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8A1" w:rsidRPr="00F26E5D" w:rsidRDefault="00ED58CF" w:rsidP="00ED58CF">
      <w:pPr>
        <w:spacing w:after="0" w:line="360" w:lineRule="auto"/>
        <w:jc w:val="center"/>
        <w:rPr>
          <w:rFonts w:ascii="Times New Roman" w:hAnsi="Times New Roman" w:cs="Times New Roman"/>
          <w:b/>
          <w:sz w:val="24"/>
          <w:szCs w:val="24"/>
        </w:rPr>
      </w:pPr>
      <w:r w:rsidRPr="00F26E5D">
        <w:rPr>
          <w:rFonts w:ascii="Times New Roman" w:hAnsi="Times New Roman" w:cs="Times New Roman"/>
          <w:b/>
          <w:sz w:val="24"/>
          <w:szCs w:val="24"/>
        </w:rPr>
        <w:t>AKADEMİK BİRİMLER FAALİYET RAPORU</w:t>
      </w:r>
    </w:p>
    <w:p w:rsidR="00ED58CF" w:rsidRPr="00F26E5D" w:rsidRDefault="00ED58CF" w:rsidP="00ED58CF">
      <w:pPr>
        <w:spacing w:after="0" w:line="360" w:lineRule="auto"/>
        <w:jc w:val="center"/>
        <w:rPr>
          <w:rFonts w:ascii="Times New Roman" w:hAnsi="Times New Roman" w:cs="Times New Roman"/>
          <w:b/>
          <w:sz w:val="24"/>
          <w:szCs w:val="24"/>
        </w:rPr>
      </w:pPr>
    </w:p>
    <w:p w:rsidR="00ED58CF" w:rsidRPr="00F26E5D" w:rsidRDefault="00ED58CF" w:rsidP="00ED58CF">
      <w:pPr>
        <w:spacing w:after="0" w:line="360" w:lineRule="auto"/>
        <w:jc w:val="center"/>
        <w:rPr>
          <w:rFonts w:ascii="Times New Roman" w:hAnsi="Times New Roman" w:cs="Times New Roman"/>
          <w:b/>
          <w:sz w:val="24"/>
          <w:szCs w:val="24"/>
        </w:rPr>
      </w:pPr>
      <w:r w:rsidRPr="00F26E5D">
        <w:rPr>
          <w:rFonts w:ascii="Times New Roman" w:hAnsi="Times New Roman" w:cs="Times New Roman"/>
          <w:b/>
          <w:sz w:val="24"/>
          <w:szCs w:val="24"/>
        </w:rPr>
        <w:t>İÇİNDEKİLER</w:t>
      </w:r>
    </w:p>
    <w:p w:rsidR="00ED58CF" w:rsidRPr="00F26E5D" w:rsidRDefault="00ED58CF" w:rsidP="00ED58CF">
      <w:pPr>
        <w:spacing w:after="0" w:line="360" w:lineRule="auto"/>
        <w:jc w:val="center"/>
        <w:rPr>
          <w:rFonts w:ascii="Times New Roman" w:hAnsi="Times New Roman" w:cs="Times New Roman"/>
          <w:b/>
          <w:sz w:val="24"/>
          <w:szCs w:val="24"/>
        </w:rPr>
      </w:pPr>
    </w:p>
    <w:p w:rsidR="00ED58CF" w:rsidRPr="00F26E5D" w:rsidRDefault="00ED58CF" w:rsidP="00ED58CF">
      <w:p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YÖNETİCİ SUNUŞU</w:t>
      </w:r>
    </w:p>
    <w:p w:rsidR="00ED58CF" w:rsidRPr="00F26E5D" w:rsidRDefault="00ED58CF" w:rsidP="00E67DCE">
      <w:pPr>
        <w:pStyle w:val="a3"/>
        <w:numPr>
          <w:ilvl w:val="0"/>
          <w:numId w:val="3"/>
        </w:num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GENEL BİLGİLER</w:t>
      </w:r>
    </w:p>
    <w:p w:rsidR="007A4591" w:rsidRPr="00F26E5D" w:rsidRDefault="00ED58CF" w:rsidP="00E67DCE">
      <w:pPr>
        <w:spacing w:after="0" w:line="360" w:lineRule="auto"/>
        <w:ind w:left="708" w:firstLine="708"/>
        <w:jc w:val="both"/>
        <w:rPr>
          <w:rFonts w:ascii="Times New Roman" w:hAnsi="Times New Roman" w:cs="Times New Roman"/>
          <w:sz w:val="24"/>
          <w:szCs w:val="24"/>
        </w:rPr>
      </w:pPr>
      <w:r w:rsidRPr="00F26E5D">
        <w:rPr>
          <w:rFonts w:ascii="Times New Roman" w:hAnsi="Times New Roman" w:cs="Times New Roman"/>
          <w:sz w:val="24"/>
          <w:szCs w:val="24"/>
        </w:rPr>
        <w:t xml:space="preserve">MİSYON </w:t>
      </w:r>
    </w:p>
    <w:p w:rsidR="00ED58CF" w:rsidRPr="00F26E5D" w:rsidRDefault="00ED58CF" w:rsidP="00E67DCE">
      <w:pPr>
        <w:spacing w:after="0" w:line="360" w:lineRule="auto"/>
        <w:ind w:left="708" w:firstLine="708"/>
        <w:jc w:val="both"/>
        <w:rPr>
          <w:rFonts w:ascii="Times New Roman" w:hAnsi="Times New Roman" w:cs="Times New Roman"/>
          <w:sz w:val="24"/>
          <w:szCs w:val="24"/>
        </w:rPr>
      </w:pPr>
      <w:r w:rsidRPr="00F26E5D">
        <w:rPr>
          <w:rFonts w:ascii="Times New Roman" w:hAnsi="Times New Roman" w:cs="Times New Roman"/>
          <w:sz w:val="24"/>
          <w:szCs w:val="24"/>
        </w:rPr>
        <w:t>VİZYON</w:t>
      </w:r>
    </w:p>
    <w:p w:rsidR="00E67DCE" w:rsidRPr="00F26E5D" w:rsidRDefault="00E67DCE" w:rsidP="00E67DCE">
      <w:pPr>
        <w:spacing w:after="0" w:line="360" w:lineRule="auto"/>
        <w:ind w:left="708" w:firstLine="708"/>
        <w:jc w:val="both"/>
        <w:rPr>
          <w:rFonts w:ascii="Times New Roman" w:hAnsi="Times New Roman" w:cs="Times New Roman"/>
          <w:sz w:val="24"/>
          <w:szCs w:val="24"/>
        </w:rPr>
      </w:pPr>
      <w:r w:rsidRPr="00F26E5D">
        <w:rPr>
          <w:rFonts w:ascii="Times New Roman" w:hAnsi="Times New Roman" w:cs="Times New Roman"/>
          <w:sz w:val="24"/>
          <w:szCs w:val="24"/>
        </w:rPr>
        <w:t>AMAÇ VE HEDEFLER</w:t>
      </w:r>
    </w:p>
    <w:p w:rsidR="00E67DCE" w:rsidRPr="00F26E5D" w:rsidRDefault="00E67DCE" w:rsidP="00E67DCE">
      <w:pPr>
        <w:spacing w:after="0" w:line="360" w:lineRule="auto"/>
        <w:ind w:left="708" w:firstLine="708"/>
        <w:jc w:val="both"/>
        <w:rPr>
          <w:rFonts w:ascii="Times New Roman" w:hAnsi="Times New Roman" w:cs="Times New Roman"/>
          <w:sz w:val="24"/>
          <w:szCs w:val="24"/>
        </w:rPr>
      </w:pPr>
      <w:r w:rsidRPr="00F26E5D">
        <w:rPr>
          <w:rFonts w:ascii="Times New Roman" w:hAnsi="Times New Roman" w:cs="Times New Roman"/>
          <w:sz w:val="24"/>
          <w:szCs w:val="24"/>
        </w:rPr>
        <w:t>FAALİYET ALANLARI</w:t>
      </w:r>
    </w:p>
    <w:p w:rsidR="00ED58CF" w:rsidRPr="00F26E5D" w:rsidRDefault="00ED58CF" w:rsidP="00E67DCE">
      <w:pPr>
        <w:pStyle w:val="a3"/>
        <w:numPr>
          <w:ilvl w:val="0"/>
          <w:numId w:val="3"/>
        </w:num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BİRİME İLİŞKİN BİLGİLER</w:t>
      </w:r>
    </w:p>
    <w:p w:rsidR="00895934" w:rsidRPr="00F26E5D" w:rsidRDefault="00895934" w:rsidP="00895934">
      <w:pPr>
        <w:pStyle w:val="a3"/>
        <w:spacing w:after="0" w:line="360" w:lineRule="auto"/>
        <w:ind w:firstLine="696"/>
        <w:jc w:val="both"/>
        <w:rPr>
          <w:rFonts w:ascii="Times New Roman" w:hAnsi="Times New Roman" w:cs="Times New Roman"/>
          <w:sz w:val="24"/>
          <w:szCs w:val="24"/>
        </w:rPr>
      </w:pPr>
      <w:r w:rsidRPr="00F26E5D">
        <w:rPr>
          <w:rFonts w:ascii="Times New Roman" w:hAnsi="Times New Roman" w:cs="Times New Roman"/>
          <w:sz w:val="24"/>
          <w:szCs w:val="24"/>
        </w:rPr>
        <w:t>FİZİKSEL YAPI</w:t>
      </w:r>
    </w:p>
    <w:p w:rsidR="00ED58CF" w:rsidRPr="00F26E5D" w:rsidRDefault="00ED58CF" w:rsidP="00E67DCE">
      <w:pPr>
        <w:spacing w:after="0" w:line="360" w:lineRule="auto"/>
        <w:ind w:left="708" w:firstLine="708"/>
        <w:jc w:val="both"/>
        <w:rPr>
          <w:rFonts w:ascii="Times New Roman" w:hAnsi="Times New Roman" w:cs="Times New Roman"/>
          <w:sz w:val="24"/>
          <w:szCs w:val="24"/>
        </w:rPr>
      </w:pPr>
      <w:r w:rsidRPr="00F26E5D">
        <w:rPr>
          <w:rFonts w:ascii="Times New Roman" w:hAnsi="Times New Roman" w:cs="Times New Roman"/>
          <w:sz w:val="24"/>
          <w:szCs w:val="24"/>
        </w:rPr>
        <w:t>ORGANİZASYON YAPISI</w:t>
      </w:r>
    </w:p>
    <w:p w:rsidR="00ED58CF" w:rsidRPr="00F26E5D" w:rsidRDefault="00ED58CF" w:rsidP="00ED58CF">
      <w:pPr>
        <w:pStyle w:val="a3"/>
        <w:spacing w:after="0" w:line="360" w:lineRule="auto"/>
        <w:ind w:left="1416"/>
        <w:jc w:val="both"/>
        <w:rPr>
          <w:rFonts w:ascii="Times New Roman" w:hAnsi="Times New Roman" w:cs="Times New Roman"/>
          <w:sz w:val="24"/>
          <w:szCs w:val="24"/>
        </w:rPr>
      </w:pPr>
      <w:r w:rsidRPr="00F26E5D">
        <w:rPr>
          <w:rFonts w:ascii="Times New Roman" w:hAnsi="Times New Roman" w:cs="Times New Roman"/>
          <w:sz w:val="24"/>
          <w:szCs w:val="24"/>
        </w:rPr>
        <w:t>AKADEMİK KADRO</w:t>
      </w:r>
      <w:r w:rsidR="00895934" w:rsidRPr="00F26E5D">
        <w:rPr>
          <w:rFonts w:ascii="Times New Roman" w:hAnsi="Times New Roman" w:cs="Times New Roman"/>
          <w:sz w:val="24"/>
          <w:szCs w:val="24"/>
        </w:rPr>
        <w:t>*</w:t>
      </w:r>
    </w:p>
    <w:p w:rsidR="00ED58CF" w:rsidRPr="00F26E5D" w:rsidRDefault="00ED58CF" w:rsidP="00ED58CF">
      <w:pPr>
        <w:pStyle w:val="a3"/>
        <w:spacing w:after="0" w:line="360" w:lineRule="auto"/>
        <w:ind w:left="1416"/>
        <w:jc w:val="both"/>
        <w:rPr>
          <w:rFonts w:ascii="Times New Roman" w:hAnsi="Times New Roman" w:cs="Times New Roman"/>
          <w:sz w:val="24"/>
          <w:szCs w:val="24"/>
        </w:rPr>
      </w:pPr>
      <w:r w:rsidRPr="00F26E5D">
        <w:rPr>
          <w:rFonts w:ascii="Times New Roman" w:hAnsi="Times New Roman" w:cs="Times New Roman"/>
          <w:sz w:val="24"/>
          <w:szCs w:val="24"/>
        </w:rPr>
        <w:t>İDARİ KADRO</w:t>
      </w:r>
      <w:r w:rsidR="00895934" w:rsidRPr="00F26E5D">
        <w:rPr>
          <w:rFonts w:ascii="Times New Roman" w:hAnsi="Times New Roman" w:cs="Times New Roman"/>
          <w:sz w:val="24"/>
          <w:szCs w:val="24"/>
        </w:rPr>
        <w:t>*</w:t>
      </w:r>
    </w:p>
    <w:p w:rsidR="00895934" w:rsidRPr="00F26E5D" w:rsidRDefault="00895934" w:rsidP="00895934">
      <w:pPr>
        <w:pStyle w:val="a3"/>
        <w:spacing w:after="0" w:line="360" w:lineRule="auto"/>
        <w:ind w:left="1416"/>
        <w:jc w:val="both"/>
        <w:rPr>
          <w:rFonts w:ascii="Times New Roman" w:hAnsi="Times New Roman" w:cs="Times New Roman"/>
          <w:sz w:val="24"/>
          <w:szCs w:val="24"/>
          <w:lang w:val="tr-TR"/>
        </w:rPr>
      </w:pPr>
      <w:r w:rsidRPr="00F26E5D">
        <w:rPr>
          <w:rFonts w:ascii="Times New Roman" w:hAnsi="Times New Roman" w:cs="Times New Roman"/>
          <w:sz w:val="24"/>
          <w:szCs w:val="24"/>
        </w:rPr>
        <w:t>LABORATUARLAR VE ATÖLYELER</w:t>
      </w:r>
      <w:r w:rsidRPr="00F26E5D">
        <w:rPr>
          <w:rFonts w:ascii="Times New Roman" w:hAnsi="Times New Roman" w:cs="Times New Roman"/>
          <w:sz w:val="24"/>
          <w:szCs w:val="24"/>
          <w:lang w:val="tr-TR"/>
        </w:rPr>
        <w:t>İN DONANIMI</w:t>
      </w:r>
    </w:p>
    <w:p w:rsidR="00ED58CF" w:rsidRPr="00F26E5D" w:rsidRDefault="00ED58CF" w:rsidP="00ED58CF">
      <w:pPr>
        <w:pStyle w:val="a3"/>
        <w:spacing w:after="0" w:line="360" w:lineRule="auto"/>
        <w:ind w:left="1416"/>
        <w:jc w:val="both"/>
        <w:rPr>
          <w:rFonts w:ascii="Times New Roman" w:hAnsi="Times New Roman" w:cs="Times New Roman"/>
          <w:sz w:val="24"/>
          <w:szCs w:val="24"/>
        </w:rPr>
      </w:pPr>
      <w:r w:rsidRPr="00F26E5D">
        <w:rPr>
          <w:rFonts w:ascii="Times New Roman" w:hAnsi="Times New Roman" w:cs="Times New Roman"/>
          <w:sz w:val="24"/>
          <w:szCs w:val="24"/>
        </w:rPr>
        <w:t>DERSLİKLER</w:t>
      </w:r>
    </w:p>
    <w:p w:rsidR="00ED58CF" w:rsidRPr="00F26E5D" w:rsidRDefault="00ED58CF" w:rsidP="00ED58CF">
      <w:pPr>
        <w:pStyle w:val="a3"/>
        <w:spacing w:after="0" w:line="360" w:lineRule="auto"/>
        <w:ind w:left="1416"/>
        <w:jc w:val="both"/>
        <w:rPr>
          <w:rFonts w:ascii="Times New Roman" w:hAnsi="Times New Roman" w:cs="Times New Roman"/>
          <w:sz w:val="24"/>
          <w:szCs w:val="24"/>
        </w:rPr>
      </w:pPr>
      <w:r w:rsidRPr="00F26E5D">
        <w:rPr>
          <w:rFonts w:ascii="Times New Roman" w:hAnsi="Times New Roman" w:cs="Times New Roman"/>
          <w:sz w:val="24"/>
          <w:szCs w:val="24"/>
        </w:rPr>
        <w:t>OFİS ALANLARI</w:t>
      </w:r>
    </w:p>
    <w:p w:rsidR="00ED58CF" w:rsidRPr="00F26E5D" w:rsidRDefault="00ED58CF" w:rsidP="00ED58CF">
      <w:pPr>
        <w:pStyle w:val="a3"/>
        <w:spacing w:after="0" w:line="360" w:lineRule="auto"/>
        <w:ind w:left="1416"/>
        <w:jc w:val="both"/>
        <w:rPr>
          <w:rFonts w:ascii="Times New Roman" w:hAnsi="Times New Roman" w:cs="Times New Roman"/>
          <w:sz w:val="24"/>
          <w:szCs w:val="24"/>
        </w:rPr>
      </w:pPr>
      <w:r w:rsidRPr="00F26E5D">
        <w:rPr>
          <w:rFonts w:ascii="Times New Roman" w:hAnsi="Times New Roman" w:cs="Times New Roman"/>
          <w:sz w:val="24"/>
          <w:szCs w:val="24"/>
        </w:rPr>
        <w:t>DONANIM ALT YAPISI</w:t>
      </w:r>
    </w:p>
    <w:p w:rsidR="00ED58CF" w:rsidRPr="00F26E5D" w:rsidRDefault="00E67DCE" w:rsidP="00E67DCE">
      <w:pPr>
        <w:pStyle w:val="a3"/>
        <w:numPr>
          <w:ilvl w:val="0"/>
          <w:numId w:val="3"/>
        </w:num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EĞİTİM-ÖĞRETİM FAALİYETLERİ</w:t>
      </w:r>
    </w:p>
    <w:p w:rsidR="00E67DCE" w:rsidRPr="00F26E5D" w:rsidRDefault="00E67DCE" w:rsidP="00E67DCE">
      <w:pPr>
        <w:pStyle w:val="a3"/>
        <w:spacing w:after="0" w:line="360" w:lineRule="auto"/>
        <w:ind w:left="1416"/>
        <w:jc w:val="both"/>
        <w:rPr>
          <w:rFonts w:ascii="Times New Roman" w:hAnsi="Times New Roman" w:cs="Times New Roman"/>
          <w:sz w:val="24"/>
          <w:szCs w:val="24"/>
        </w:rPr>
      </w:pPr>
      <w:r w:rsidRPr="00F26E5D">
        <w:rPr>
          <w:rFonts w:ascii="Times New Roman" w:hAnsi="Times New Roman" w:cs="Times New Roman"/>
          <w:sz w:val="24"/>
          <w:szCs w:val="24"/>
        </w:rPr>
        <w:t>ÖĞRENCİ SAYILARI</w:t>
      </w:r>
    </w:p>
    <w:p w:rsidR="00E67DCE" w:rsidRPr="00F26E5D" w:rsidRDefault="00B630CD" w:rsidP="00E67DCE">
      <w:pPr>
        <w:pStyle w:val="a3"/>
        <w:spacing w:after="0" w:line="360" w:lineRule="auto"/>
        <w:ind w:left="1416"/>
        <w:jc w:val="both"/>
        <w:rPr>
          <w:rFonts w:ascii="Times New Roman" w:hAnsi="Times New Roman" w:cs="Times New Roman"/>
          <w:sz w:val="24"/>
          <w:szCs w:val="24"/>
        </w:rPr>
      </w:pPr>
      <w:r w:rsidRPr="00F26E5D">
        <w:rPr>
          <w:rFonts w:ascii="Times New Roman" w:hAnsi="Times New Roman" w:cs="Times New Roman"/>
          <w:sz w:val="24"/>
          <w:szCs w:val="24"/>
        </w:rPr>
        <w:t>DERS YÜKLERİ</w:t>
      </w:r>
    </w:p>
    <w:p w:rsidR="00B630CD" w:rsidRPr="00F26E5D" w:rsidRDefault="00B630CD" w:rsidP="00E67DCE">
      <w:pPr>
        <w:pStyle w:val="a3"/>
        <w:spacing w:after="0" w:line="360" w:lineRule="auto"/>
        <w:ind w:left="1416"/>
        <w:jc w:val="both"/>
        <w:rPr>
          <w:rFonts w:ascii="Times New Roman" w:hAnsi="Times New Roman" w:cs="Times New Roman"/>
          <w:sz w:val="24"/>
          <w:szCs w:val="24"/>
        </w:rPr>
      </w:pPr>
      <w:r w:rsidRPr="00F26E5D">
        <w:rPr>
          <w:rFonts w:ascii="Times New Roman" w:hAnsi="Times New Roman" w:cs="Times New Roman"/>
          <w:sz w:val="24"/>
          <w:szCs w:val="24"/>
        </w:rPr>
        <w:t>DEĞİŞİM PROGRAMLARI</w:t>
      </w:r>
    </w:p>
    <w:p w:rsidR="005A307A" w:rsidRPr="00F26E5D" w:rsidRDefault="005A307A" w:rsidP="00E67DCE">
      <w:pPr>
        <w:pStyle w:val="a3"/>
        <w:spacing w:after="0" w:line="360" w:lineRule="auto"/>
        <w:ind w:left="1416"/>
        <w:jc w:val="both"/>
        <w:rPr>
          <w:rFonts w:ascii="Times New Roman" w:hAnsi="Times New Roman" w:cs="Times New Roman"/>
          <w:sz w:val="24"/>
          <w:szCs w:val="24"/>
        </w:rPr>
      </w:pPr>
      <w:r w:rsidRPr="00F26E5D">
        <w:rPr>
          <w:rFonts w:ascii="Times New Roman" w:hAnsi="Times New Roman" w:cs="Times New Roman"/>
          <w:sz w:val="24"/>
          <w:szCs w:val="24"/>
        </w:rPr>
        <w:t>STAJ BİLGİLERİ</w:t>
      </w:r>
    </w:p>
    <w:p w:rsidR="00B630CD" w:rsidRPr="00F26E5D" w:rsidRDefault="00B630CD" w:rsidP="00E67DCE">
      <w:pPr>
        <w:pStyle w:val="a3"/>
        <w:spacing w:after="0" w:line="360" w:lineRule="auto"/>
        <w:ind w:left="1416"/>
        <w:jc w:val="both"/>
        <w:rPr>
          <w:rFonts w:ascii="Times New Roman" w:hAnsi="Times New Roman" w:cs="Times New Roman"/>
          <w:sz w:val="24"/>
          <w:szCs w:val="24"/>
        </w:rPr>
      </w:pPr>
      <w:r w:rsidRPr="00F26E5D">
        <w:rPr>
          <w:rFonts w:ascii="Times New Roman" w:hAnsi="Times New Roman" w:cs="Times New Roman"/>
          <w:sz w:val="24"/>
          <w:szCs w:val="24"/>
        </w:rPr>
        <w:t>MEZUN SAYILARI</w:t>
      </w:r>
    </w:p>
    <w:p w:rsidR="00B630CD" w:rsidRPr="00F26E5D" w:rsidRDefault="00B630CD" w:rsidP="00B630CD">
      <w:pPr>
        <w:pStyle w:val="a3"/>
        <w:numPr>
          <w:ilvl w:val="0"/>
          <w:numId w:val="3"/>
        </w:num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BİLİMSEL FAALİYETLER</w:t>
      </w:r>
    </w:p>
    <w:p w:rsidR="00895934" w:rsidRPr="00F26E5D" w:rsidRDefault="00895934" w:rsidP="00895934">
      <w:pPr>
        <w:pStyle w:val="a3"/>
        <w:spacing w:after="0" w:line="360" w:lineRule="auto"/>
        <w:ind w:firstLine="696"/>
        <w:jc w:val="both"/>
        <w:rPr>
          <w:rFonts w:ascii="Times New Roman" w:hAnsi="Times New Roman" w:cs="Times New Roman"/>
          <w:sz w:val="24"/>
          <w:szCs w:val="24"/>
        </w:rPr>
      </w:pPr>
      <w:r w:rsidRPr="00F26E5D">
        <w:rPr>
          <w:rFonts w:ascii="Times New Roman" w:hAnsi="Times New Roman" w:cs="Times New Roman"/>
          <w:sz w:val="24"/>
          <w:szCs w:val="24"/>
        </w:rPr>
        <w:t>TOPLANTILAR</w:t>
      </w:r>
    </w:p>
    <w:p w:rsidR="00895934" w:rsidRPr="00F26E5D" w:rsidRDefault="00895934" w:rsidP="00895934">
      <w:pPr>
        <w:pStyle w:val="a3"/>
        <w:spacing w:after="0" w:line="360" w:lineRule="auto"/>
        <w:ind w:firstLine="696"/>
        <w:jc w:val="both"/>
        <w:rPr>
          <w:rFonts w:ascii="Times New Roman" w:hAnsi="Times New Roman" w:cs="Times New Roman"/>
          <w:sz w:val="24"/>
          <w:szCs w:val="24"/>
        </w:rPr>
      </w:pPr>
      <w:r w:rsidRPr="00F26E5D">
        <w:rPr>
          <w:rFonts w:ascii="Times New Roman" w:hAnsi="Times New Roman" w:cs="Times New Roman"/>
          <w:sz w:val="24"/>
          <w:szCs w:val="24"/>
        </w:rPr>
        <w:t>YAYINLAR</w:t>
      </w:r>
    </w:p>
    <w:p w:rsidR="00895934" w:rsidRPr="00F26E5D" w:rsidRDefault="00895934" w:rsidP="00895934">
      <w:pPr>
        <w:pStyle w:val="a3"/>
        <w:spacing w:after="0" w:line="360" w:lineRule="auto"/>
        <w:ind w:left="1416"/>
        <w:jc w:val="both"/>
        <w:rPr>
          <w:rFonts w:ascii="Times New Roman" w:hAnsi="Times New Roman" w:cs="Times New Roman"/>
          <w:sz w:val="24"/>
          <w:szCs w:val="24"/>
        </w:rPr>
      </w:pPr>
      <w:r w:rsidRPr="00F26E5D">
        <w:rPr>
          <w:rFonts w:ascii="Times New Roman" w:hAnsi="Times New Roman" w:cs="Times New Roman"/>
          <w:sz w:val="24"/>
          <w:szCs w:val="24"/>
        </w:rPr>
        <w:t>BİLİMSEL PROJELER</w:t>
      </w:r>
    </w:p>
    <w:p w:rsidR="00B630CD" w:rsidRPr="00F26E5D" w:rsidRDefault="00B630CD" w:rsidP="00895934">
      <w:pPr>
        <w:pStyle w:val="a3"/>
        <w:spacing w:after="0" w:line="360" w:lineRule="auto"/>
        <w:ind w:firstLine="696"/>
        <w:jc w:val="both"/>
        <w:rPr>
          <w:rFonts w:ascii="Times New Roman" w:hAnsi="Times New Roman" w:cs="Times New Roman"/>
          <w:sz w:val="24"/>
          <w:szCs w:val="24"/>
        </w:rPr>
      </w:pPr>
      <w:r w:rsidRPr="00F26E5D">
        <w:rPr>
          <w:rFonts w:ascii="Times New Roman" w:hAnsi="Times New Roman" w:cs="Times New Roman"/>
          <w:sz w:val="24"/>
          <w:szCs w:val="24"/>
        </w:rPr>
        <w:t>ULUSAL VE ULUSLARARASI KURUMLAR İLE İŞBİRLİKLERİ</w:t>
      </w:r>
    </w:p>
    <w:p w:rsidR="00B630CD" w:rsidRPr="00F26E5D" w:rsidRDefault="00B630CD" w:rsidP="00B630CD">
      <w:pPr>
        <w:pStyle w:val="a3"/>
        <w:numPr>
          <w:ilvl w:val="0"/>
          <w:numId w:val="3"/>
        </w:num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SOSYAL-KÜLTÜREL VE SPORTİF FAALİYETLER</w:t>
      </w:r>
    </w:p>
    <w:p w:rsidR="00B630CD" w:rsidRPr="00F26E5D" w:rsidRDefault="00B630CD" w:rsidP="00B630CD">
      <w:pPr>
        <w:pStyle w:val="a3"/>
        <w:numPr>
          <w:ilvl w:val="0"/>
          <w:numId w:val="3"/>
        </w:num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ÖĞRENCİ MOTİVASYONUNA YÖNELİK ÇALIŞMALAR</w:t>
      </w:r>
    </w:p>
    <w:p w:rsidR="00B630CD" w:rsidRPr="00F26E5D" w:rsidRDefault="00B630CD" w:rsidP="00B630CD">
      <w:pPr>
        <w:pStyle w:val="a3"/>
        <w:numPr>
          <w:ilvl w:val="0"/>
          <w:numId w:val="3"/>
        </w:num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KALİTE</w:t>
      </w:r>
      <w:r w:rsidR="006B25C2" w:rsidRPr="00F26E5D">
        <w:rPr>
          <w:rFonts w:ascii="Times New Roman" w:hAnsi="Times New Roman" w:cs="Times New Roman"/>
          <w:b/>
          <w:sz w:val="24"/>
          <w:szCs w:val="24"/>
        </w:rPr>
        <w:t xml:space="preserve"> YÖNETİM ve GÜVENCE SİSTEMLERİ </w:t>
      </w:r>
    </w:p>
    <w:p w:rsidR="00B630CD" w:rsidRPr="00F26E5D" w:rsidRDefault="006B25C2" w:rsidP="00B630CD">
      <w:pPr>
        <w:pStyle w:val="a3"/>
        <w:numPr>
          <w:ilvl w:val="0"/>
          <w:numId w:val="3"/>
        </w:num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 xml:space="preserve">SONUÇ ve </w:t>
      </w:r>
      <w:r w:rsidR="00B630CD" w:rsidRPr="00F26E5D">
        <w:rPr>
          <w:rFonts w:ascii="Times New Roman" w:hAnsi="Times New Roman" w:cs="Times New Roman"/>
          <w:b/>
          <w:sz w:val="24"/>
          <w:szCs w:val="24"/>
        </w:rPr>
        <w:t>ÖNERİLER</w:t>
      </w:r>
    </w:p>
    <w:p w:rsidR="00EE5B13" w:rsidRPr="00F26E5D" w:rsidRDefault="00EE5B13">
      <w:pPr>
        <w:rPr>
          <w:rFonts w:ascii="Times New Roman" w:hAnsi="Times New Roman" w:cs="Times New Roman"/>
          <w:sz w:val="24"/>
          <w:szCs w:val="24"/>
        </w:rPr>
      </w:pPr>
    </w:p>
    <w:p w:rsidR="00EE5B13" w:rsidRPr="00F26E5D" w:rsidRDefault="00EE5B13" w:rsidP="0002237E">
      <w:pPr>
        <w:spacing w:after="0" w:line="360" w:lineRule="auto"/>
        <w:jc w:val="center"/>
        <w:rPr>
          <w:rFonts w:ascii="Times New Roman" w:hAnsi="Times New Roman" w:cs="Times New Roman"/>
          <w:b/>
          <w:sz w:val="24"/>
          <w:szCs w:val="24"/>
        </w:rPr>
      </w:pPr>
      <w:r w:rsidRPr="00F26E5D">
        <w:rPr>
          <w:rFonts w:ascii="Times New Roman" w:hAnsi="Times New Roman" w:cs="Times New Roman"/>
          <w:b/>
          <w:sz w:val="24"/>
          <w:szCs w:val="24"/>
        </w:rPr>
        <w:lastRenderedPageBreak/>
        <w:t>YÖNETİCİ SUNUŞU</w:t>
      </w:r>
    </w:p>
    <w:p w:rsidR="00367B03" w:rsidRPr="00F26E5D" w:rsidRDefault="00367B03" w:rsidP="0002237E">
      <w:pPr>
        <w:spacing w:after="0" w:line="360" w:lineRule="auto"/>
        <w:jc w:val="both"/>
        <w:rPr>
          <w:rFonts w:ascii="Times New Roman" w:hAnsi="Times New Roman" w:cs="Times New Roman"/>
          <w:b/>
          <w:sz w:val="24"/>
          <w:szCs w:val="24"/>
        </w:rPr>
      </w:pPr>
    </w:p>
    <w:p w:rsidR="00E87F77" w:rsidRPr="00E87F77" w:rsidRDefault="00E87F77" w:rsidP="0002237E">
      <w:pPr>
        <w:shd w:val="clear" w:color="auto" w:fill="FFFFFF"/>
        <w:spacing w:after="75" w:line="360" w:lineRule="auto"/>
        <w:jc w:val="both"/>
        <w:rPr>
          <w:rFonts w:ascii="Times New Roman" w:eastAsia="Times New Roman" w:hAnsi="Times New Roman" w:cs="Times New Roman"/>
          <w:color w:val="333333"/>
          <w:sz w:val="24"/>
          <w:szCs w:val="24"/>
          <w:lang w:eastAsia="ru-RU"/>
        </w:rPr>
      </w:pPr>
      <w:proofErr w:type="gramStart"/>
      <w:r w:rsidRPr="00E87F77">
        <w:rPr>
          <w:rFonts w:ascii="Times New Roman" w:eastAsia="Times New Roman" w:hAnsi="Times New Roman" w:cs="Times New Roman"/>
          <w:color w:val="333333"/>
          <w:sz w:val="24"/>
          <w:szCs w:val="24"/>
          <w:lang w:eastAsia="ru-RU"/>
        </w:rPr>
        <w:t>Bugün dünyada dil, edebiyat, tarih, arkeoloji, sosyoloji, antropoloji, felsefe, psikoloji, mantık gibi insanî bilimleri bünyesi içinde barındıran kurumların başında Edebiyat Fakültelerinin geldiği bir gerçektir.</w:t>
      </w:r>
      <w:proofErr w:type="gramEnd"/>
      <w:r w:rsidRPr="00E87F77">
        <w:rPr>
          <w:rFonts w:ascii="Times New Roman" w:eastAsia="Times New Roman" w:hAnsi="Times New Roman" w:cs="Times New Roman"/>
          <w:color w:val="333333"/>
          <w:sz w:val="24"/>
          <w:szCs w:val="24"/>
          <w:lang w:eastAsia="ru-RU"/>
        </w:rPr>
        <w:t xml:space="preserve"> </w:t>
      </w:r>
      <w:proofErr w:type="gramStart"/>
      <w:r w:rsidRPr="00E87F77">
        <w:rPr>
          <w:rFonts w:ascii="Times New Roman" w:eastAsia="Times New Roman" w:hAnsi="Times New Roman" w:cs="Times New Roman"/>
          <w:color w:val="333333"/>
          <w:sz w:val="24"/>
          <w:szCs w:val="24"/>
          <w:lang w:eastAsia="ru-RU"/>
        </w:rPr>
        <w:t>Bu bakımdan Edebiyat Fakültelerinde, ulusların ve halkların kültür ve uygarlık değerleri, bu değerlerin karşılıklı etkileşimi öğretilir ve derinlemesine araştırılır.</w:t>
      </w:r>
      <w:proofErr w:type="gramEnd"/>
      <w:r w:rsidRPr="00E87F77">
        <w:rPr>
          <w:rFonts w:ascii="Times New Roman" w:eastAsia="Times New Roman" w:hAnsi="Times New Roman" w:cs="Times New Roman"/>
          <w:color w:val="333333"/>
          <w:sz w:val="24"/>
          <w:szCs w:val="24"/>
          <w:lang w:eastAsia="ru-RU"/>
        </w:rPr>
        <w:t xml:space="preserve"> Bu </w:t>
      </w:r>
      <w:proofErr w:type="gramStart"/>
      <w:r w:rsidRPr="00E87F77">
        <w:rPr>
          <w:rFonts w:ascii="Times New Roman" w:eastAsia="Times New Roman" w:hAnsi="Times New Roman" w:cs="Times New Roman"/>
          <w:color w:val="333333"/>
          <w:sz w:val="24"/>
          <w:szCs w:val="24"/>
          <w:lang w:eastAsia="ru-RU"/>
        </w:rPr>
        <w:t>durum Edebiyat Fakültelerinin, hem ulusların bekasında, hem</w:t>
      </w:r>
      <w:proofErr w:type="gramEnd"/>
      <w:r w:rsidRPr="00E87F77">
        <w:rPr>
          <w:rFonts w:ascii="Times New Roman" w:eastAsia="Times New Roman" w:hAnsi="Times New Roman" w:cs="Times New Roman"/>
          <w:color w:val="333333"/>
          <w:sz w:val="24"/>
          <w:szCs w:val="24"/>
          <w:lang w:eastAsia="ru-RU"/>
        </w:rPr>
        <w:t xml:space="preserve"> ulusal bilincin gelişmesinde hem de özgür düşünceli bireylerin yetişmesinde ve uygarlık değerlerinin derinliğine araştırılmasında önemli bir rol oynadığını gösterir. Bu bağlamda Türk uygarlığının beşiği Kırgızistan'da Kırgızistan-Türkiye Manas </w:t>
      </w:r>
      <w:proofErr w:type="gramStart"/>
      <w:r w:rsidRPr="00E87F77">
        <w:rPr>
          <w:rFonts w:ascii="Times New Roman" w:eastAsia="Times New Roman" w:hAnsi="Times New Roman" w:cs="Times New Roman"/>
          <w:color w:val="333333"/>
          <w:sz w:val="24"/>
          <w:szCs w:val="24"/>
          <w:lang w:eastAsia="ru-RU"/>
        </w:rPr>
        <w:t>Üniversitesi'nin</w:t>
      </w:r>
      <w:proofErr w:type="gramEnd"/>
      <w:r w:rsidRPr="00E87F77">
        <w:rPr>
          <w:rFonts w:ascii="Times New Roman" w:eastAsia="Times New Roman" w:hAnsi="Times New Roman" w:cs="Times New Roman"/>
          <w:color w:val="333333"/>
          <w:sz w:val="24"/>
          <w:szCs w:val="24"/>
          <w:lang w:eastAsia="ru-RU"/>
        </w:rPr>
        <w:t xml:space="preserve"> temeli atılırken ilk kurulan fakültelerden biri Edebiyat Fakültesi olmuştur. </w:t>
      </w:r>
      <w:proofErr w:type="gramStart"/>
      <w:r w:rsidRPr="00E87F77">
        <w:rPr>
          <w:rFonts w:ascii="Times New Roman" w:eastAsia="Times New Roman" w:hAnsi="Times New Roman" w:cs="Times New Roman"/>
          <w:color w:val="333333"/>
          <w:sz w:val="24"/>
          <w:szCs w:val="24"/>
          <w:lang w:eastAsia="ru-RU"/>
        </w:rPr>
        <w:t xml:space="preserve">Fakültemiz </w:t>
      </w:r>
      <w:r w:rsidR="000304CB">
        <w:rPr>
          <w:rFonts w:ascii="Times New Roman" w:eastAsia="Times New Roman" w:hAnsi="Times New Roman" w:cs="Times New Roman"/>
          <w:color w:val="333333"/>
          <w:sz w:val="24"/>
          <w:szCs w:val="24"/>
          <w:lang w:eastAsia="ru-RU"/>
        </w:rPr>
        <w:t>bünyesinde ilk olarak Türkoloji</w:t>
      </w:r>
      <w:r w:rsidRPr="00E87F77">
        <w:rPr>
          <w:rFonts w:ascii="Times New Roman" w:eastAsia="Times New Roman" w:hAnsi="Times New Roman" w:cs="Times New Roman"/>
          <w:color w:val="333333"/>
          <w:sz w:val="24"/>
          <w:szCs w:val="24"/>
          <w:lang w:eastAsia="ru-RU"/>
        </w:rPr>
        <w:t xml:space="preserve"> ve Tarih Bölümleri açılmış; bu bölümlerimiz 2001-2002 eğitim-öğretim yılından itibaren ilk mezunlarını vermeye başlamıştır.</w:t>
      </w:r>
      <w:proofErr w:type="gramEnd"/>
      <w:r w:rsidRPr="00E87F77">
        <w:rPr>
          <w:rFonts w:ascii="Times New Roman" w:eastAsia="Times New Roman" w:hAnsi="Times New Roman" w:cs="Times New Roman"/>
          <w:color w:val="333333"/>
          <w:sz w:val="24"/>
          <w:szCs w:val="24"/>
          <w:lang w:eastAsia="ru-RU"/>
        </w:rPr>
        <w:t xml:space="preserve"> </w:t>
      </w:r>
      <w:proofErr w:type="gramStart"/>
      <w:r w:rsidRPr="00E87F77">
        <w:rPr>
          <w:rFonts w:ascii="Times New Roman" w:eastAsia="Times New Roman" w:hAnsi="Times New Roman" w:cs="Times New Roman"/>
          <w:color w:val="333333"/>
          <w:sz w:val="24"/>
          <w:szCs w:val="24"/>
          <w:lang w:eastAsia="ru-RU"/>
        </w:rPr>
        <w:t>Söz konusu bölümleri önce Eğitim Bilimleri, sonra ise Sosyoloji, Felsefe, Doğu Dilleri ve Batı Dilleri Bölümlerinin açılması takip etmiş</w:t>
      </w:r>
      <w:r w:rsidR="000304CB">
        <w:rPr>
          <w:rFonts w:ascii="Times New Roman" w:eastAsia="Times New Roman" w:hAnsi="Times New Roman" w:cs="Times New Roman"/>
          <w:color w:val="333333"/>
          <w:sz w:val="24"/>
          <w:szCs w:val="24"/>
          <w:lang w:eastAsia="ru-RU"/>
        </w:rPr>
        <w:t>tir.</w:t>
      </w:r>
      <w:proofErr w:type="gramEnd"/>
      <w:r w:rsidRPr="00E87F77">
        <w:rPr>
          <w:rFonts w:ascii="Times New Roman" w:eastAsia="Times New Roman" w:hAnsi="Times New Roman" w:cs="Times New Roman"/>
          <w:color w:val="333333"/>
          <w:sz w:val="24"/>
          <w:szCs w:val="24"/>
          <w:lang w:eastAsia="ru-RU"/>
        </w:rPr>
        <w:t xml:space="preserve"> </w:t>
      </w:r>
      <w:proofErr w:type="gramStart"/>
      <w:r w:rsidRPr="00E87F77">
        <w:rPr>
          <w:rFonts w:ascii="Times New Roman" w:eastAsia="Times New Roman" w:hAnsi="Times New Roman" w:cs="Times New Roman"/>
          <w:color w:val="333333"/>
          <w:sz w:val="24"/>
          <w:szCs w:val="24"/>
          <w:lang w:eastAsia="ru-RU"/>
        </w:rPr>
        <w:t>Böylece Fakültemizde yedi bölüm yer almaktadır.</w:t>
      </w:r>
      <w:proofErr w:type="gramEnd"/>
    </w:p>
    <w:p w:rsidR="00E87F77" w:rsidRPr="00E87F77" w:rsidRDefault="00E87F77" w:rsidP="0002237E">
      <w:pPr>
        <w:shd w:val="clear" w:color="auto" w:fill="FFFFFF"/>
        <w:spacing w:after="75" w:line="360" w:lineRule="auto"/>
        <w:jc w:val="both"/>
        <w:rPr>
          <w:rFonts w:ascii="Times New Roman" w:eastAsia="Times New Roman" w:hAnsi="Times New Roman" w:cs="Times New Roman"/>
          <w:color w:val="333333"/>
          <w:sz w:val="24"/>
          <w:szCs w:val="24"/>
          <w:lang w:eastAsia="ru-RU"/>
        </w:rPr>
      </w:pPr>
      <w:r w:rsidRPr="00E87F77">
        <w:rPr>
          <w:rFonts w:ascii="Times New Roman" w:eastAsia="Times New Roman" w:hAnsi="Times New Roman" w:cs="Times New Roman"/>
          <w:color w:val="333333"/>
          <w:sz w:val="24"/>
          <w:szCs w:val="24"/>
          <w:lang w:eastAsia="ru-RU"/>
        </w:rPr>
        <w:t xml:space="preserve">Fakültemizde sadece Kırgızistan Cumhuriyeti ve Türkiye Cumhuriyeti vatandaşı öğrencilerimiz değil, ortak kültür ve uygarlık değerlerine sahip olan diğer Türk ulus, halk ve toplulukları ile komşu ülkelerden gelen öğrencilerimize insanî bilimler, bilimsel anlamda verilmekte ve öğretilmektedir. Bu bölümlerimizden mezun olan öğrencilerimizin bir kısmı, Türk dili, tarihi ve edebiyatının çeşitli meseleleri ve temel değerleri üzerine master ve doktora yaparak başta Kırgızistan, Türkiye ve Rusya Federasyonu olmak üzere birçok ülkede geleceğin bilim adamları olarak yerlerini almaktadırlar. </w:t>
      </w:r>
      <w:proofErr w:type="gramStart"/>
      <w:r w:rsidRPr="00E87F77">
        <w:rPr>
          <w:rFonts w:ascii="Times New Roman" w:eastAsia="Times New Roman" w:hAnsi="Times New Roman" w:cs="Times New Roman"/>
          <w:color w:val="333333"/>
          <w:sz w:val="24"/>
          <w:szCs w:val="24"/>
          <w:lang w:eastAsia="ru-RU"/>
        </w:rPr>
        <w:t>Mezunlarımızın bir kısmı ise orta dereceli okul, kütüphane, müze gibi kurumlarda görev almaya başlayarak hizmet kervanına katılmaktadırlar.</w:t>
      </w:r>
      <w:proofErr w:type="gramEnd"/>
      <w:r w:rsidRPr="00E87F77">
        <w:rPr>
          <w:rFonts w:ascii="Times New Roman" w:eastAsia="Times New Roman" w:hAnsi="Times New Roman" w:cs="Times New Roman"/>
          <w:color w:val="333333"/>
          <w:sz w:val="24"/>
          <w:szCs w:val="24"/>
          <w:lang w:eastAsia="ru-RU"/>
        </w:rPr>
        <w:t xml:space="preserve"> Fakültemizin seçkin öğretim üye ve elemanlarının verdiği dersler ve öğrettiği bilgilerle, öğrencilerimizin Üniversitemizden mezun olmanın gururuyla Türk ve Dünya uygarlıklarının değerlerini daha iyi tanıyacaklarına, daha özgür düşüneceklerine ve Türk Dünyasına daha büyük hizmetlerde bulunacaklarına inancımız tamdır. </w:t>
      </w:r>
    </w:p>
    <w:p w:rsidR="00E87F77" w:rsidRPr="00E87F77" w:rsidRDefault="00E87F77" w:rsidP="0002237E">
      <w:pPr>
        <w:shd w:val="clear" w:color="auto" w:fill="FFFFFF"/>
        <w:spacing w:after="75" w:line="360" w:lineRule="auto"/>
        <w:jc w:val="both"/>
        <w:rPr>
          <w:rFonts w:ascii="Times New Roman" w:eastAsia="Times New Roman" w:hAnsi="Times New Roman" w:cs="Times New Roman"/>
          <w:color w:val="333333"/>
          <w:sz w:val="24"/>
          <w:szCs w:val="24"/>
          <w:lang w:eastAsia="ru-RU"/>
        </w:rPr>
      </w:pPr>
      <w:r w:rsidRPr="00E87F77">
        <w:rPr>
          <w:rFonts w:ascii="Times New Roman" w:eastAsia="Times New Roman" w:hAnsi="Times New Roman" w:cs="Times New Roman"/>
          <w:color w:val="333333"/>
          <w:sz w:val="24"/>
          <w:szCs w:val="24"/>
          <w:lang w:eastAsia="ru-RU"/>
        </w:rPr>
        <w:t xml:space="preserve">Fakültemiz şu anda hem Kırgızistan'da </w:t>
      </w:r>
      <w:proofErr w:type="gramStart"/>
      <w:r w:rsidRPr="00E87F77">
        <w:rPr>
          <w:rFonts w:ascii="Times New Roman" w:eastAsia="Times New Roman" w:hAnsi="Times New Roman" w:cs="Times New Roman"/>
          <w:color w:val="333333"/>
          <w:sz w:val="24"/>
          <w:szCs w:val="24"/>
          <w:lang w:eastAsia="ru-RU"/>
        </w:rPr>
        <w:t>hem</w:t>
      </w:r>
      <w:proofErr w:type="gramEnd"/>
      <w:r w:rsidRPr="00E87F77">
        <w:rPr>
          <w:rFonts w:ascii="Times New Roman" w:eastAsia="Times New Roman" w:hAnsi="Times New Roman" w:cs="Times New Roman"/>
          <w:color w:val="333333"/>
          <w:sz w:val="24"/>
          <w:szCs w:val="24"/>
          <w:lang w:eastAsia="ru-RU"/>
        </w:rPr>
        <w:t xml:space="preserve"> de Türkiye'de seçkin öğretim üye ve elemanlarını bünyesi içinde barındırmaktadır. </w:t>
      </w:r>
      <w:proofErr w:type="gramStart"/>
      <w:r w:rsidRPr="00E87F77">
        <w:rPr>
          <w:rFonts w:ascii="Times New Roman" w:eastAsia="Times New Roman" w:hAnsi="Times New Roman" w:cs="Times New Roman"/>
          <w:color w:val="333333"/>
          <w:sz w:val="24"/>
          <w:szCs w:val="24"/>
          <w:lang w:eastAsia="ru-RU"/>
        </w:rPr>
        <w:t>Fakültemizde görevli çok değerli öğretim üye ve elemanlarımızın yaptıkları ve gelecekte yapacakları bilimsel araştırma ve projelerle, bilim dünyasına yenilikler getireceklerine ve Türk uygarlığının Dünya uygarlıkları içindeki yerinin daha iyi anlaşılmasına yardımcı olacaklarına inancımız tamdır.</w:t>
      </w:r>
      <w:proofErr w:type="gramEnd"/>
      <w:r w:rsidRPr="00E87F77">
        <w:rPr>
          <w:rFonts w:ascii="Times New Roman" w:eastAsia="Times New Roman" w:hAnsi="Times New Roman" w:cs="Times New Roman"/>
          <w:color w:val="333333"/>
          <w:sz w:val="24"/>
          <w:szCs w:val="24"/>
          <w:lang w:eastAsia="ru-RU"/>
        </w:rPr>
        <w:t xml:space="preserve"> İlk kurulduğu andan itibaren Fakültemizde Türk kültürü, uygarlığı ve Türk Dünyasının çeşitli meseleleriyle ilgili ulusal ve uluslararası düzeyde </w:t>
      </w:r>
      <w:r w:rsidR="000304CB">
        <w:rPr>
          <w:rFonts w:ascii="Times New Roman" w:eastAsia="Times New Roman" w:hAnsi="Times New Roman" w:cs="Times New Roman"/>
          <w:color w:val="333333"/>
          <w:sz w:val="24"/>
          <w:szCs w:val="24"/>
          <w:lang w:eastAsia="ru-RU"/>
        </w:rPr>
        <w:t>çok sayıda</w:t>
      </w:r>
      <w:r w:rsidRPr="00E87F77">
        <w:rPr>
          <w:rFonts w:ascii="Times New Roman" w:eastAsia="Times New Roman" w:hAnsi="Times New Roman" w:cs="Times New Roman"/>
          <w:color w:val="333333"/>
          <w:sz w:val="24"/>
          <w:szCs w:val="24"/>
          <w:lang w:eastAsia="ru-RU"/>
        </w:rPr>
        <w:t xml:space="preserve"> panel, konferans, seminer ve kongre gerçekleştirilmiş olunması </w:t>
      </w:r>
      <w:r w:rsidRPr="00E87F77">
        <w:rPr>
          <w:rFonts w:ascii="Times New Roman" w:eastAsia="Times New Roman" w:hAnsi="Times New Roman" w:cs="Times New Roman"/>
          <w:color w:val="333333"/>
          <w:sz w:val="24"/>
          <w:szCs w:val="24"/>
          <w:lang w:eastAsia="ru-RU"/>
        </w:rPr>
        <w:lastRenderedPageBreak/>
        <w:t xml:space="preserve">ve bunların pek çoğunun organizasyonunda öğretim üye ve elemanlarımızın yer alması, esasında kısa sürede Fakültemizin ulaştığı bilimsel seviyeyi göstermesi bakımından önemlidir. </w:t>
      </w:r>
      <w:proofErr w:type="gramStart"/>
      <w:r w:rsidRPr="00E87F77">
        <w:rPr>
          <w:rFonts w:ascii="Times New Roman" w:eastAsia="Times New Roman" w:hAnsi="Times New Roman" w:cs="Times New Roman"/>
          <w:color w:val="333333"/>
          <w:sz w:val="24"/>
          <w:szCs w:val="24"/>
          <w:lang w:eastAsia="ru-RU"/>
        </w:rPr>
        <w:t>Ancak biz bunları asla kâfi görmeyerek durmaksızın çok daha fazla çalışıp insanî bilimler alanında dünyanın en seçkin fakültelerinden biri olmak mecburiyetindeyiz.</w:t>
      </w:r>
      <w:proofErr w:type="gramEnd"/>
      <w:r w:rsidRPr="00E87F77">
        <w:rPr>
          <w:rFonts w:ascii="Times New Roman" w:eastAsia="Times New Roman" w:hAnsi="Times New Roman" w:cs="Times New Roman"/>
          <w:color w:val="333333"/>
          <w:sz w:val="24"/>
          <w:szCs w:val="24"/>
          <w:lang w:eastAsia="ru-RU"/>
        </w:rPr>
        <w:t xml:space="preserve"> Bunu bütün meslektaşlarımızla, Üniversitemizin misyonuna uygun bir şekilde başaracağımıza inanıyorum</w:t>
      </w:r>
    </w:p>
    <w:p w:rsidR="00E87F77" w:rsidRPr="00E87F77" w:rsidRDefault="00E87F77" w:rsidP="0002237E">
      <w:pPr>
        <w:shd w:val="clear" w:color="auto" w:fill="FFFFFF"/>
        <w:spacing w:after="75" w:line="360" w:lineRule="auto"/>
        <w:jc w:val="both"/>
        <w:rPr>
          <w:rFonts w:ascii="Times New Roman" w:eastAsia="Times New Roman" w:hAnsi="Times New Roman" w:cs="Times New Roman"/>
          <w:color w:val="333333"/>
          <w:sz w:val="24"/>
          <w:szCs w:val="24"/>
          <w:lang w:eastAsia="ru-RU"/>
        </w:rPr>
      </w:pPr>
      <w:r w:rsidRPr="00E87F77">
        <w:rPr>
          <w:rFonts w:ascii="Times New Roman" w:eastAsia="Times New Roman" w:hAnsi="Times New Roman" w:cs="Times New Roman"/>
          <w:color w:val="333333"/>
          <w:sz w:val="24"/>
          <w:szCs w:val="24"/>
          <w:lang w:eastAsia="ru-RU"/>
        </w:rPr>
        <w:t xml:space="preserve">Bu duygu ve düşüncelerle Fakültemizin kurulduğu andan bugüne kadar hizmette bulunan çok değerli meslektaşlarımıza ve personelimize; ayrıca bizi tercih eden geleceğimizn teminatı öğrencilerimize en içten </w:t>
      </w:r>
      <w:proofErr w:type="gramStart"/>
      <w:r w:rsidRPr="00E87F77">
        <w:rPr>
          <w:rFonts w:ascii="Times New Roman" w:eastAsia="Times New Roman" w:hAnsi="Times New Roman" w:cs="Times New Roman"/>
          <w:color w:val="333333"/>
          <w:sz w:val="24"/>
          <w:szCs w:val="24"/>
          <w:lang w:eastAsia="ru-RU"/>
        </w:rPr>
        <w:t>sevgi  ve</w:t>
      </w:r>
      <w:proofErr w:type="gramEnd"/>
      <w:r w:rsidRPr="00E87F77">
        <w:rPr>
          <w:rFonts w:ascii="Times New Roman" w:eastAsia="Times New Roman" w:hAnsi="Times New Roman" w:cs="Times New Roman"/>
          <w:color w:val="333333"/>
          <w:sz w:val="24"/>
          <w:szCs w:val="24"/>
          <w:lang w:eastAsia="ru-RU"/>
        </w:rPr>
        <w:t xml:space="preserve"> saygılarımı sunuyorum. </w:t>
      </w:r>
    </w:p>
    <w:p w:rsidR="00E87F77" w:rsidRDefault="00E87F77" w:rsidP="0002237E">
      <w:pPr>
        <w:shd w:val="clear" w:color="auto" w:fill="FFFFFF"/>
        <w:spacing w:after="0" w:line="360" w:lineRule="auto"/>
        <w:jc w:val="right"/>
        <w:rPr>
          <w:rFonts w:ascii="Times New Roman" w:eastAsia="Times New Roman" w:hAnsi="Times New Roman" w:cs="Times New Roman"/>
          <w:b/>
          <w:bCs/>
          <w:color w:val="333333"/>
          <w:sz w:val="24"/>
          <w:szCs w:val="24"/>
          <w:lang w:val="de-DE" w:eastAsia="ru-RU"/>
        </w:rPr>
      </w:pPr>
      <w:r w:rsidRPr="00E87F77">
        <w:rPr>
          <w:rFonts w:ascii="Times New Roman" w:eastAsia="Times New Roman" w:hAnsi="Times New Roman" w:cs="Times New Roman"/>
          <w:b/>
          <w:bCs/>
          <w:color w:val="333333"/>
          <w:sz w:val="24"/>
          <w:szCs w:val="24"/>
          <w:lang w:val="de-DE" w:eastAsia="ru-RU"/>
        </w:rPr>
        <w:t>Prof. Dr. Layli ÜKÜBAYEVA</w:t>
      </w:r>
    </w:p>
    <w:p w:rsidR="00E87F77" w:rsidRPr="00E87F77" w:rsidRDefault="00E87F77" w:rsidP="0002237E">
      <w:pPr>
        <w:shd w:val="clear" w:color="auto" w:fill="FFFFFF"/>
        <w:spacing w:after="0" w:line="360" w:lineRule="auto"/>
        <w:jc w:val="right"/>
        <w:rPr>
          <w:rFonts w:ascii="Times New Roman" w:eastAsia="Times New Roman" w:hAnsi="Times New Roman" w:cs="Times New Roman"/>
          <w:color w:val="333333"/>
          <w:sz w:val="24"/>
          <w:szCs w:val="24"/>
          <w:lang w:val="de-DE" w:eastAsia="ru-RU"/>
        </w:rPr>
      </w:pPr>
      <w:r w:rsidRPr="00E87F77">
        <w:rPr>
          <w:rFonts w:ascii="Times New Roman" w:eastAsia="Times New Roman" w:hAnsi="Times New Roman" w:cs="Times New Roman"/>
          <w:b/>
          <w:bCs/>
          <w:color w:val="333333"/>
          <w:sz w:val="24"/>
          <w:szCs w:val="24"/>
          <w:lang w:val="de-DE" w:eastAsia="ru-RU"/>
        </w:rPr>
        <w:t>Dekan Vekili</w:t>
      </w:r>
    </w:p>
    <w:p w:rsidR="00E87F77" w:rsidRDefault="00E87F77" w:rsidP="0002237E">
      <w:pPr>
        <w:pStyle w:val="a3"/>
        <w:spacing w:after="0" w:line="360" w:lineRule="auto"/>
        <w:contextualSpacing w:val="0"/>
        <w:rPr>
          <w:rFonts w:ascii="Times New Roman" w:hAnsi="Times New Roman" w:cs="Times New Roman"/>
          <w:b/>
          <w:sz w:val="24"/>
          <w:szCs w:val="24"/>
        </w:rPr>
      </w:pPr>
    </w:p>
    <w:p w:rsidR="00E87F77" w:rsidRDefault="00E87F77" w:rsidP="0002237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367B03" w:rsidRPr="00F26E5D" w:rsidRDefault="00EE5B13" w:rsidP="0002237E">
      <w:pPr>
        <w:pStyle w:val="a3"/>
        <w:numPr>
          <w:ilvl w:val="0"/>
          <w:numId w:val="4"/>
        </w:numPr>
        <w:spacing w:after="0" w:line="360" w:lineRule="auto"/>
        <w:contextualSpacing w:val="0"/>
        <w:jc w:val="center"/>
        <w:rPr>
          <w:rFonts w:ascii="Times New Roman" w:hAnsi="Times New Roman" w:cs="Times New Roman"/>
          <w:b/>
          <w:sz w:val="24"/>
          <w:szCs w:val="24"/>
        </w:rPr>
      </w:pPr>
      <w:r w:rsidRPr="00F26E5D">
        <w:rPr>
          <w:rFonts w:ascii="Times New Roman" w:hAnsi="Times New Roman" w:cs="Times New Roman"/>
          <w:b/>
          <w:sz w:val="24"/>
          <w:szCs w:val="24"/>
        </w:rPr>
        <w:lastRenderedPageBreak/>
        <w:t>GENEL BİLGİLER</w:t>
      </w:r>
    </w:p>
    <w:p w:rsidR="00EE5B13" w:rsidRPr="00F26E5D" w:rsidRDefault="00EE5B13" w:rsidP="0002237E">
      <w:pPr>
        <w:spacing w:after="0" w:line="360" w:lineRule="auto"/>
        <w:jc w:val="both"/>
        <w:rPr>
          <w:rFonts w:ascii="Times New Roman" w:hAnsi="Times New Roman" w:cs="Times New Roman"/>
          <w:sz w:val="24"/>
          <w:szCs w:val="24"/>
        </w:rPr>
      </w:pPr>
    </w:p>
    <w:p w:rsidR="006C711E" w:rsidRPr="00F26E5D" w:rsidRDefault="00EE5B13" w:rsidP="0002237E">
      <w:p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 xml:space="preserve">MİSYON </w:t>
      </w:r>
    </w:p>
    <w:p w:rsidR="006C711E" w:rsidRPr="00E87F77" w:rsidRDefault="00E87F77" w:rsidP="0002237E">
      <w:pPr>
        <w:spacing w:after="0" w:line="360" w:lineRule="auto"/>
        <w:jc w:val="both"/>
        <w:rPr>
          <w:rFonts w:ascii="Times New Roman" w:hAnsi="Times New Roman" w:cs="Times New Roman"/>
          <w:sz w:val="24"/>
          <w:szCs w:val="24"/>
          <w:lang w:val="tr-TR"/>
        </w:rPr>
      </w:pPr>
      <w:r w:rsidRPr="00E87F77">
        <w:rPr>
          <w:rFonts w:ascii="Times New Roman" w:hAnsi="Times New Roman" w:cs="Times New Roman"/>
          <w:sz w:val="24"/>
          <w:szCs w:val="24"/>
          <w:lang w:val="tr-TR"/>
        </w:rPr>
        <w:t>Fakültemizin misyonu, Kırgızistan Cumhuriyeti, Türk Cumhuriyetleri ve Türk topluluklarındaki üniversite çağına gelmiş olan gençleri bir çatı altında toplamak, onlara ortak insani, tarihi, kültürel ve uygarlık değerlerini vermek, çağdaş bilimin ihtiyaçları doğrultusunda eğitmek, XXI. yüzyılın uygarlığına ve bilgi çağına önder olacak fikir adamları ve kadroları yetiştirmektir.</w:t>
      </w:r>
    </w:p>
    <w:p w:rsidR="00E87F77" w:rsidRPr="00F26E5D" w:rsidRDefault="00E87F77" w:rsidP="0002237E">
      <w:pPr>
        <w:spacing w:after="0" w:line="360" w:lineRule="auto"/>
        <w:jc w:val="both"/>
        <w:rPr>
          <w:rFonts w:ascii="Times New Roman" w:hAnsi="Times New Roman" w:cs="Times New Roman"/>
          <w:b/>
          <w:sz w:val="24"/>
          <w:szCs w:val="24"/>
        </w:rPr>
      </w:pPr>
    </w:p>
    <w:p w:rsidR="00EE5B13" w:rsidRPr="00F26E5D" w:rsidRDefault="00EE5B13" w:rsidP="0002237E">
      <w:p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VİZYON</w:t>
      </w:r>
    </w:p>
    <w:p w:rsidR="006C711E" w:rsidRPr="00E87F77" w:rsidRDefault="00E87F77" w:rsidP="0002237E">
      <w:pPr>
        <w:spacing w:after="0" w:line="360" w:lineRule="auto"/>
        <w:jc w:val="both"/>
        <w:rPr>
          <w:rFonts w:ascii="Times New Roman" w:hAnsi="Times New Roman" w:cs="Times New Roman"/>
          <w:sz w:val="24"/>
          <w:szCs w:val="24"/>
          <w:lang w:val="tr-TR"/>
        </w:rPr>
      </w:pPr>
      <w:r w:rsidRPr="00E87F77">
        <w:rPr>
          <w:rFonts w:ascii="Times New Roman" w:hAnsi="Times New Roman" w:cs="Times New Roman"/>
          <w:sz w:val="24"/>
          <w:szCs w:val="24"/>
          <w:lang w:val="tr-TR"/>
        </w:rPr>
        <w:t>Vizyonumuz ise, misyonumuz çerçevesinde Türk uygarlığının çatısını kurmak ve rönesansını gerçekleştirmektir.</w:t>
      </w:r>
    </w:p>
    <w:p w:rsidR="00E87F77" w:rsidRPr="00F26E5D" w:rsidRDefault="00E87F77" w:rsidP="0002237E">
      <w:pPr>
        <w:spacing w:after="0" w:line="360" w:lineRule="auto"/>
        <w:jc w:val="both"/>
        <w:rPr>
          <w:rFonts w:ascii="Times New Roman" w:hAnsi="Times New Roman" w:cs="Times New Roman"/>
          <w:sz w:val="24"/>
          <w:szCs w:val="24"/>
        </w:rPr>
      </w:pPr>
    </w:p>
    <w:p w:rsidR="0093417E" w:rsidRPr="00F26E5D" w:rsidRDefault="00EE5B13" w:rsidP="0002237E">
      <w:p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AMAÇ VE HEDEFLER</w:t>
      </w:r>
    </w:p>
    <w:p w:rsidR="00E87F77" w:rsidRPr="00E87F77" w:rsidRDefault="00E87F77" w:rsidP="0002237E">
      <w:pPr>
        <w:spacing w:line="360" w:lineRule="auto"/>
        <w:ind w:firstLine="567"/>
        <w:jc w:val="both"/>
        <w:rPr>
          <w:rFonts w:ascii="Times New Roman" w:hAnsi="Times New Roman" w:cs="Times New Roman"/>
          <w:sz w:val="24"/>
          <w:szCs w:val="24"/>
          <w:lang w:val="tr-TR"/>
        </w:rPr>
      </w:pPr>
      <w:r w:rsidRPr="00E87F77">
        <w:rPr>
          <w:rFonts w:ascii="Times New Roman" w:hAnsi="Times New Roman" w:cs="Times New Roman"/>
          <w:sz w:val="24"/>
          <w:szCs w:val="24"/>
          <w:lang w:val="tr-TR"/>
        </w:rPr>
        <w:t xml:space="preserve">Hedeflerimizi de </w:t>
      </w:r>
      <w:r w:rsidRPr="00E87F77">
        <w:rPr>
          <w:rFonts w:ascii="Times New Roman" w:hAnsi="Times New Roman" w:cs="Times New Roman"/>
          <w:b/>
          <w:sz w:val="24"/>
          <w:szCs w:val="24"/>
          <w:lang w:val="tr-TR"/>
        </w:rPr>
        <w:t>Kısa</w:t>
      </w:r>
      <w:r w:rsidRPr="00E87F77">
        <w:rPr>
          <w:rFonts w:ascii="Times New Roman" w:hAnsi="Times New Roman" w:cs="Times New Roman"/>
          <w:sz w:val="24"/>
          <w:szCs w:val="24"/>
          <w:lang w:val="tr-TR"/>
        </w:rPr>
        <w:t xml:space="preserve"> ve </w:t>
      </w:r>
      <w:r w:rsidRPr="00E87F77">
        <w:rPr>
          <w:rFonts w:ascii="Times New Roman" w:hAnsi="Times New Roman" w:cs="Times New Roman"/>
          <w:b/>
          <w:sz w:val="24"/>
          <w:szCs w:val="24"/>
          <w:lang w:val="tr-TR"/>
        </w:rPr>
        <w:t>Uzun Vadeli</w:t>
      </w:r>
      <w:r w:rsidRPr="00E87F77">
        <w:rPr>
          <w:rFonts w:ascii="Times New Roman" w:hAnsi="Times New Roman" w:cs="Times New Roman"/>
          <w:sz w:val="24"/>
          <w:szCs w:val="24"/>
          <w:lang w:val="tr-TR"/>
        </w:rPr>
        <w:t xml:space="preserve"> olarak şöyle açıklayabiliriz:</w:t>
      </w:r>
    </w:p>
    <w:p w:rsidR="00E87F77" w:rsidRPr="00E87F77" w:rsidRDefault="00E87F77" w:rsidP="0002237E">
      <w:pPr>
        <w:spacing w:line="360" w:lineRule="auto"/>
        <w:ind w:firstLine="567"/>
        <w:jc w:val="both"/>
        <w:rPr>
          <w:rFonts w:ascii="Times New Roman" w:hAnsi="Times New Roman" w:cs="Times New Roman"/>
          <w:sz w:val="24"/>
          <w:szCs w:val="24"/>
          <w:lang w:val="tr-TR"/>
        </w:rPr>
      </w:pPr>
      <w:r w:rsidRPr="00E87F77">
        <w:rPr>
          <w:rFonts w:ascii="Times New Roman" w:hAnsi="Times New Roman" w:cs="Times New Roman"/>
          <w:b/>
          <w:sz w:val="24"/>
          <w:szCs w:val="24"/>
          <w:lang w:val="tr-TR"/>
        </w:rPr>
        <w:t>Kısa Vadeli Hedeflerimiz</w:t>
      </w:r>
      <w:r w:rsidRPr="00E87F77">
        <w:rPr>
          <w:rFonts w:ascii="Times New Roman" w:hAnsi="Times New Roman" w:cs="Times New Roman"/>
          <w:sz w:val="24"/>
          <w:szCs w:val="24"/>
          <w:lang w:val="tr-TR"/>
        </w:rPr>
        <w:t xml:space="preserve">: </w:t>
      </w:r>
    </w:p>
    <w:p w:rsidR="00E87F77" w:rsidRPr="00E87F77" w:rsidRDefault="00E87F77" w:rsidP="0002237E">
      <w:pPr>
        <w:pStyle w:val="a3"/>
        <w:numPr>
          <w:ilvl w:val="0"/>
          <w:numId w:val="18"/>
        </w:numPr>
        <w:spacing w:line="360" w:lineRule="auto"/>
        <w:ind w:hanging="371"/>
        <w:contextualSpacing w:val="0"/>
        <w:jc w:val="both"/>
        <w:rPr>
          <w:rFonts w:ascii="Times New Roman" w:hAnsi="Times New Roman" w:cs="Times New Roman"/>
          <w:sz w:val="24"/>
          <w:szCs w:val="24"/>
          <w:lang w:val="tr-TR"/>
        </w:rPr>
      </w:pPr>
      <w:r w:rsidRPr="00E87F77">
        <w:rPr>
          <w:rFonts w:ascii="Times New Roman" w:hAnsi="Times New Roman" w:cs="Times New Roman"/>
          <w:sz w:val="24"/>
          <w:szCs w:val="24"/>
          <w:lang w:val="tr-TR"/>
        </w:rPr>
        <w:t>Fakültemiz öğretim elemanlarının yayınlarında</w:t>
      </w:r>
      <w:r w:rsidR="00FB4E6D">
        <w:rPr>
          <w:rFonts w:ascii="Times New Roman" w:hAnsi="Times New Roman" w:cs="Times New Roman"/>
          <w:sz w:val="24"/>
          <w:szCs w:val="24"/>
          <w:lang w:val="tr-TR"/>
        </w:rPr>
        <w:t>ki</w:t>
      </w:r>
      <w:r w:rsidRPr="00E87F77">
        <w:rPr>
          <w:rFonts w:ascii="Times New Roman" w:hAnsi="Times New Roman" w:cs="Times New Roman"/>
          <w:sz w:val="24"/>
          <w:szCs w:val="24"/>
          <w:lang w:val="tr-TR"/>
        </w:rPr>
        <w:t xml:space="preserve"> nicel ve nitel yükselişin sürdürülmesi</w:t>
      </w:r>
      <w:r w:rsidR="00FB4E6D">
        <w:rPr>
          <w:rFonts w:ascii="Times New Roman" w:hAnsi="Times New Roman" w:cs="Times New Roman"/>
          <w:sz w:val="24"/>
          <w:szCs w:val="24"/>
          <w:lang w:val="tr-TR"/>
        </w:rPr>
        <w:t>,</w:t>
      </w:r>
    </w:p>
    <w:p w:rsidR="00E87F77" w:rsidRPr="00E87F77" w:rsidRDefault="00E87F77" w:rsidP="0002237E">
      <w:pPr>
        <w:pStyle w:val="a3"/>
        <w:numPr>
          <w:ilvl w:val="0"/>
          <w:numId w:val="18"/>
        </w:numPr>
        <w:spacing w:line="360" w:lineRule="auto"/>
        <w:contextualSpacing w:val="0"/>
        <w:jc w:val="both"/>
        <w:rPr>
          <w:rFonts w:ascii="Times New Roman" w:hAnsi="Times New Roman" w:cs="Times New Roman"/>
          <w:sz w:val="24"/>
          <w:szCs w:val="24"/>
          <w:lang w:val="tr-TR"/>
        </w:rPr>
      </w:pPr>
      <w:r w:rsidRPr="00E87F77">
        <w:rPr>
          <w:rFonts w:ascii="Times New Roman" w:hAnsi="Times New Roman" w:cs="Times New Roman"/>
          <w:sz w:val="24"/>
          <w:szCs w:val="24"/>
          <w:lang w:val="tr-TR"/>
        </w:rPr>
        <w:t>Artan yayınlar sayesinde yardımcı doçentlerin sayısının arttırılması,</w:t>
      </w:r>
    </w:p>
    <w:p w:rsidR="00E87F77" w:rsidRPr="00E87F77" w:rsidRDefault="00E87F77" w:rsidP="0002237E">
      <w:pPr>
        <w:pStyle w:val="a3"/>
        <w:numPr>
          <w:ilvl w:val="0"/>
          <w:numId w:val="18"/>
        </w:numPr>
        <w:spacing w:line="360" w:lineRule="auto"/>
        <w:contextualSpacing w:val="0"/>
        <w:jc w:val="both"/>
        <w:rPr>
          <w:rFonts w:ascii="Times New Roman" w:hAnsi="Times New Roman" w:cs="Times New Roman"/>
          <w:sz w:val="24"/>
          <w:szCs w:val="24"/>
          <w:lang w:val="tr-TR"/>
        </w:rPr>
      </w:pPr>
      <w:r w:rsidRPr="00E87F77">
        <w:rPr>
          <w:rFonts w:ascii="Times New Roman" w:hAnsi="Times New Roman" w:cs="Times New Roman"/>
          <w:sz w:val="24"/>
          <w:szCs w:val="24"/>
          <w:lang w:val="tr-TR"/>
        </w:rPr>
        <w:t>Uluslararası proje ve kongrelerle Üniversitemizin dünya üniversitesi olmasına daha çok katkı sağla</w:t>
      </w:r>
      <w:r w:rsidR="00FB4E6D">
        <w:rPr>
          <w:rFonts w:ascii="Times New Roman" w:hAnsi="Times New Roman" w:cs="Times New Roman"/>
          <w:sz w:val="24"/>
          <w:szCs w:val="24"/>
          <w:lang w:val="tr-TR"/>
        </w:rPr>
        <w:t>n</w:t>
      </w:r>
      <w:r w:rsidRPr="00E87F77">
        <w:rPr>
          <w:rFonts w:ascii="Times New Roman" w:hAnsi="Times New Roman" w:cs="Times New Roman"/>
          <w:sz w:val="24"/>
          <w:szCs w:val="24"/>
          <w:lang w:val="tr-TR"/>
        </w:rPr>
        <w:t>ma</w:t>
      </w:r>
      <w:r w:rsidR="00FB4E6D">
        <w:rPr>
          <w:rFonts w:ascii="Times New Roman" w:hAnsi="Times New Roman" w:cs="Times New Roman"/>
          <w:sz w:val="24"/>
          <w:szCs w:val="24"/>
          <w:lang w:val="tr-TR"/>
        </w:rPr>
        <w:t>sı,</w:t>
      </w:r>
      <w:r w:rsidRPr="00E87F77">
        <w:rPr>
          <w:rFonts w:ascii="Times New Roman" w:hAnsi="Times New Roman" w:cs="Times New Roman"/>
          <w:sz w:val="24"/>
          <w:szCs w:val="24"/>
          <w:lang w:val="tr-TR"/>
        </w:rPr>
        <w:t xml:space="preserve"> </w:t>
      </w:r>
    </w:p>
    <w:p w:rsidR="00E87F77" w:rsidRPr="00E87F77" w:rsidRDefault="00E87F77" w:rsidP="0002237E">
      <w:pPr>
        <w:pStyle w:val="a3"/>
        <w:numPr>
          <w:ilvl w:val="0"/>
          <w:numId w:val="18"/>
        </w:numPr>
        <w:spacing w:line="360" w:lineRule="auto"/>
        <w:contextualSpacing w:val="0"/>
        <w:jc w:val="both"/>
        <w:rPr>
          <w:rFonts w:ascii="Times New Roman" w:hAnsi="Times New Roman" w:cs="Times New Roman"/>
          <w:sz w:val="24"/>
          <w:szCs w:val="24"/>
          <w:lang w:val="tr-TR"/>
        </w:rPr>
      </w:pPr>
      <w:r w:rsidRPr="00E87F77">
        <w:rPr>
          <w:rFonts w:ascii="Times New Roman" w:hAnsi="Times New Roman" w:cs="Times New Roman"/>
          <w:sz w:val="24"/>
          <w:szCs w:val="24"/>
          <w:lang w:val="tr-TR"/>
        </w:rPr>
        <w:t>Öğrencilerimizin çeşitli sosyal, kültürel ve sportif etkinliklere katılımını sağlayarak motivasyonlarını</w:t>
      </w:r>
      <w:r w:rsidR="00FB4E6D">
        <w:rPr>
          <w:rFonts w:ascii="Times New Roman" w:hAnsi="Times New Roman" w:cs="Times New Roman"/>
          <w:sz w:val="24"/>
          <w:szCs w:val="24"/>
          <w:lang w:val="tr-TR"/>
        </w:rPr>
        <w:t>n</w:t>
      </w:r>
      <w:r w:rsidRPr="00E87F77">
        <w:rPr>
          <w:rFonts w:ascii="Times New Roman" w:hAnsi="Times New Roman" w:cs="Times New Roman"/>
          <w:sz w:val="24"/>
          <w:szCs w:val="24"/>
          <w:lang w:val="tr-TR"/>
        </w:rPr>
        <w:t xml:space="preserve"> arttır</w:t>
      </w:r>
      <w:r w:rsidR="00FB4E6D">
        <w:rPr>
          <w:rFonts w:ascii="Times New Roman" w:hAnsi="Times New Roman" w:cs="Times New Roman"/>
          <w:sz w:val="24"/>
          <w:szCs w:val="24"/>
          <w:lang w:val="tr-TR"/>
        </w:rPr>
        <w:t>ıl</w:t>
      </w:r>
      <w:r w:rsidRPr="00E87F77">
        <w:rPr>
          <w:rFonts w:ascii="Times New Roman" w:hAnsi="Times New Roman" w:cs="Times New Roman"/>
          <w:sz w:val="24"/>
          <w:szCs w:val="24"/>
          <w:lang w:val="tr-TR"/>
        </w:rPr>
        <w:t>ma</w:t>
      </w:r>
      <w:r w:rsidR="00FB4E6D">
        <w:rPr>
          <w:rFonts w:ascii="Times New Roman" w:hAnsi="Times New Roman" w:cs="Times New Roman"/>
          <w:sz w:val="24"/>
          <w:szCs w:val="24"/>
          <w:lang w:val="tr-TR"/>
        </w:rPr>
        <w:t>sı</w:t>
      </w:r>
      <w:r w:rsidRPr="00E87F77">
        <w:rPr>
          <w:rFonts w:ascii="Times New Roman" w:hAnsi="Times New Roman" w:cs="Times New Roman"/>
          <w:sz w:val="24"/>
          <w:szCs w:val="24"/>
          <w:lang w:val="tr-TR"/>
        </w:rPr>
        <w:t xml:space="preserve">, </w:t>
      </w:r>
    </w:p>
    <w:p w:rsidR="00E87F77" w:rsidRPr="00E87F77" w:rsidRDefault="00E87F77" w:rsidP="0002237E">
      <w:pPr>
        <w:pStyle w:val="a3"/>
        <w:numPr>
          <w:ilvl w:val="0"/>
          <w:numId w:val="18"/>
        </w:numPr>
        <w:spacing w:line="360" w:lineRule="auto"/>
        <w:contextualSpacing w:val="0"/>
        <w:jc w:val="both"/>
        <w:rPr>
          <w:rFonts w:ascii="Times New Roman" w:hAnsi="Times New Roman" w:cs="Times New Roman"/>
          <w:sz w:val="24"/>
          <w:szCs w:val="24"/>
          <w:lang w:val="tr-TR"/>
        </w:rPr>
      </w:pPr>
      <w:r w:rsidRPr="00E87F77">
        <w:rPr>
          <w:rFonts w:ascii="Times New Roman" w:hAnsi="Times New Roman" w:cs="Times New Roman"/>
          <w:sz w:val="24"/>
          <w:szCs w:val="24"/>
          <w:lang w:val="tr-TR"/>
        </w:rPr>
        <w:t>Kırgızistan ve Türkiye dışındaki ülkelerden gelen öğrencilerin sayısının arttırılması,</w:t>
      </w:r>
    </w:p>
    <w:p w:rsidR="00E87F77" w:rsidRPr="00E87F77" w:rsidRDefault="00E87F77" w:rsidP="0002237E">
      <w:pPr>
        <w:pStyle w:val="a3"/>
        <w:numPr>
          <w:ilvl w:val="0"/>
          <w:numId w:val="18"/>
        </w:numPr>
        <w:spacing w:line="360" w:lineRule="auto"/>
        <w:ind w:hanging="371"/>
        <w:contextualSpacing w:val="0"/>
        <w:jc w:val="both"/>
        <w:rPr>
          <w:rFonts w:ascii="Times New Roman" w:hAnsi="Times New Roman" w:cs="Times New Roman"/>
          <w:sz w:val="24"/>
          <w:szCs w:val="24"/>
          <w:lang w:val="tr-TR"/>
        </w:rPr>
      </w:pPr>
      <w:r w:rsidRPr="00E87F77">
        <w:rPr>
          <w:rFonts w:ascii="Times New Roman" w:hAnsi="Times New Roman" w:cs="Times New Roman"/>
          <w:sz w:val="24"/>
          <w:szCs w:val="24"/>
          <w:lang w:val="tr-TR"/>
        </w:rPr>
        <w:t>Değişim programlarının nitel ve nicel açıdan geliştirilerek, daha etkin kullanılması hedeflenmektedir.</w:t>
      </w:r>
    </w:p>
    <w:p w:rsidR="00E87F77" w:rsidRPr="00E87F77" w:rsidRDefault="00E87F77" w:rsidP="0002237E">
      <w:pPr>
        <w:pStyle w:val="a3"/>
        <w:spacing w:line="360" w:lineRule="auto"/>
        <w:ind w:left="1080"/>
        <w:contextualSpacing w:val="0"/>
        <w:jc w:val="both"/>
        <w:rPr>
          <w:rFonts w:ascii="Times New Roman" w:hAnsi="Times New Roman" w:cs="Times New Roman"/>
          <w:sz w:val="24"/>
          <w:szCs w:val="24"/>
          <w:lang w:val="tr-TR"/>
        </w:rPr>
      </w:pPr>
    </w:p>
    <w:p w:rsidR="00E87F77" w:rsidRPr="00E87F77" w:rsidRDefault="00E87F77" w:rsidP="0002237E">
      <w:pPr>
        <w:spacing w:line="360" w:lineRule="auto"/>
        <w:ind w:left="720"/>
        <w:jc w:val="both"/>
        <w:rPr>
          <w:rFonts w:ascii="Times New Roman" w:hAnsi="Times New Roman" w:cs="Times New Roman"/>
          <w:sz w:val="24"/>
          <w:szCs w:val="24"/>
        </w:rPr>
      </w:pPr>
      <w:r w:rsidRPr="00E87F77">
        <w:rPr>
          <w:rFonts w:ascii="Times New Roman" w:hAnsi="Times New Roman" w:cs="Times New Roman"/>
          <w:sz w:val="24"/>
          <w:szCs w:val="24"/>
          <w:lang w:val="tr-TR"/>
        </w:rPr>
        <w:t xml:space="preserve">Bu çerçevede, </w:t>
      </w:r>
    </w:p>
    <w:p w:rsidR="00E87F77" w:rsidRPr="00E87F77" w:rsidRDefault="00E87F77" w:rsidP="0002237E">
      <w:pPr>
        <w:pStyle w:val="a3"/>
        <w:numPr>
          <w:ilvl w:val="0"/>
          <w:numId w:val="18"/>
        </w:numPr>
        <w:spacing w:line="360" w:lineRule="auto"/>
        <w:contextualSpacing w:val="0"/>
        <w:jc w:val="both"/>
        <w:rPr>
          <w:rFonts w:ascii="Times New Roman" w:hAnsi="Times New Roman" w:cs="Times New Roman"/>
          <w:sz w:val="24"/>
          <w:szCs w:val="24"/>
        </w:rPr>
      </w:pPr>
      <w:r w:rsidRPr="00E87F77">
        <w:rPr>
          <w:rFonts w:ascii="Times New Roman" w:hAnsi="Times New Roman" w:cs="Times New Roman"/>
          <w:sz w:val="24"/>
          <w:szCs w:val="24"/>
          <w:lang w:val="tr-TR"/>
        </w:rPr>
        <w:t>Mevlana Değişim Programında üniversitelerin çeşitliliğinin arttırılması,</w:t>
      </w:r>
    </w:p>
    <w:p w:rsidR="00E87F77" w:rsidRPr="00E433B6" w:rsidRDefault="00E87F77" w:rsidP="0002237E">
      <w:pPr>
        <w:pStyle w:val="a3"/>
        <w:numPr>
          <w:ilvl w:val="0"/>
          <w:numId w:val="18"/>
        </w:numPr>
        <w:spacing w:line="360" w:lineRule="auto"/>
        <w:contextualSpacing w:val="0"/>
        <w:jc w:val="both"/>
        <w:rPr>
          <w:rFonts w:ascii="Times New Roman" w:hAnsi="Times New Roman" w:cs="Times New Roman"/>
          <w:sz w:val="24"/>
          <w:szCs w:val="24"/>
        </w:rPr>
      </w:pPr>
      <w:r w:rsidRPr="00E87F77">
        <w:rPr>
          <w:rFonts w:ascii="Times New Roman" w:hAnsi="Times New Roman" w:cs="Times New Roman"/>
          <w:sz w:val="24"/>
          <w:szCs w:val="24"/>
          <w:lang w:val="tr-TR"/>
        </w:rPr>
        <w:lastRenderedPageBreak/>
        <w:t>Kırgızca, Rusça, Orta Asya’nın tarihi ve toplumsal yapısını yerinde öğrenmek i</w:t>
      </w:r>
      <w:r w:rsidR="00E433B6">
        <w:rPr>
          <w:rFonts w:ascii="Times New Roman" w:hAnsi="Times New Roman" w:cs="Times New Roman"/>
          <w:sz w:val="24"/>
          <w:szCs w:val="24"/>
          <w:lang w:val="tr-TR"/>
        </w:rPr>
        <w:t>steyen öğrencilerin kazanılması</w:t>
      </w:r>
      <w:r w:rsidRPr="00E87F77">
        <w:rPr>
          <w:rFonts w:ascii="Times New Roman" w:hAnsi="Times New Roman" w:cs="Times New Roman"/>
          <w:sz w:val="24"/>
          <w:szCs w:val="24"/>
          <w:lang w:val="tr-TR"/>
        </w:rPr>
        <w:t xml:space="preserve"> </w:t>
      </w:r>
      <w:r w:rsidRPr="00E433B6">
        <w:rPr>
          <w:rFonts w:ascii="Times New Roman" w:hAnsi="Times New Roman" w:cs="Times New Roman"/>
          <w:sz w:val="24"/>
          <w:szCs w:val="24"/>
          <w:lang w:val="tr-TR"/>
        </w:rPr>
        <w:t>hedeflenmektedir.</w:t>
      </w:r>
    </w:p>
    <w:p w:rsidR="00E87F77" w:rsidRPr="00E87F77" w:rsidRDefault="00E87F77" w:rsidP="0002237E">
      <w:pPr>
        <w:spacing w:line="360" w:lineRule="auto"/>
        <w:ind w:firstLine="567"/>
        <w:jc w:val="both"/>
        <w:rPr>
          <w:rFonts w:ascii="Times New Roman" w:hAnsi="Times New Roman" w:cs="Times New Roman"/>
          <w:b/>
          <w:sz w:val="24"/>
          <w:szCs w:val="24"/>
          <w:lang w:val="tr-TR"/>
        </w:rPr>
      </w:pPr>
      <w:r w:rsidRPr="00E87F77">
        <w:rPr>
          <w:rFonts w:ascii="Times New Roman" w:hAnsi="Times New Roman" w:cs="Times New Roman"/>
          <w:b/>
          <w:sz w:val="24"/>
          <w:szCs w:val="24"/>
          <w:lang w:val="tr-TR"/>
        </w:rPr>
        <w:t>Uzun Vadeli Hedeflerimiz:</w:t>
      </w:r>
    </w:p>
    <w:p w:rsidR="00E87F77" w:rsidRPr="00E87F77" w:rsidRDefault="00E87F77" w:rsidP="0002237E">
      <w:pPr>
        <w:spacing w:line="360" w:lineRule="auto"/>
        <w:ind w:firstLine="567"/>
        <w:jc w:val="both"/>
        <w:rPr>
          <w:rFonts w:ascii="Times New Roman" w:hAnsi="Times New Roman" w:cs="Times New Roman"/>
          <w:sz w:val="24"/>
          <w:szCs w:val="24"/>
          <w:lang w:val="tr-TR"/>
        </w:rPr>
      </w:pPr>
      <w:r w:rsidRPr="00E87F77">
        <w:rPr>
          <w:rFonts w:ascii="Times New Roman" w:hAnsi="Times New Roman" w:cs="Times New Roman"/>
          <w:sz w:val="24"/>
          <w:szCs w:val="24"/>
          <w:lang w:val="tr-TR"/>
        </w:rPr>
        <w:t>Fakültemizin değişik bölümlerinde kullanılan ders materyallerini öğrencilerimize daha kaliteli ve daha ekonomik biçimde sağlamak amacıyla bu materyallerin öğretim elemanlarımızca hazırlanması için gerekli çalışmaları yapmak.</w:t>
      </w:r>
    </w:p>
    <w:p w:rsidR="00E87F77" w:rsidRPr="00E87F77" w:rsidRDefault="00E87F77" w:rsidP="0002237E">
      <w:pPr>
        <w:spacing w:after="0" w:line="360" w:lineRule="auto"/>
        <w:ind w:firstLine="708"/>
        <w:jc w:val="both"/>
        <w:rPr>
          <w:rFonts w:ascii="Times New Roman" w:hAnsi="Times New Roman" w:cs="Times New Roman"/>
          <w:sz w:val="24"/>
          <w:szCs w:val="24"/>
          <w:lang w:val="tr-TR"/>
        </w:rPr>
      </w:pPr>
      <w:r w:rsidRPr="00E87F77">
        <w:rPr>
          <w:rFonts w:ascii="Times New Roman" w:hAnsi="Times New Roman" w:cs="Times New Roman"/>
          <w:sz w:val="24"/>
          <w:szCs w:val="24"/>
          <w:lang w:val="tr-TR"/>
        </w:rPr>
        <w:t>Öğretim elemanlarımızın mesleki bilgilerini artırmak amacıyla hizm</w:t>
      </w:r>
      <w:r w:rsidR="0002237E">
        <w:rPr>
          <w:rFonts w:ascii="Times New Roman" w:hAnsi="Times New Roman" w:cs="Times New Roman"/>
          <w:sz w:val="24"/>
          <w:szCs w:val="24"/>
          <w:lang w:val="tr-TR"/>
        </w:rPr>
        <w:t>et içi etkinlikler düzenlemek, e</w:t>
      </w:r>
      <w:r w:rsidRPr="00E87F77">
        <w:rPr>
          <w:rFonts w:ascii="Times New Roman" w:hAnsi="Times New Roman" w:cs="Times New Roman"/>
          <w:sz w:val="24"/>
          <w:szCs w:val="24"/>
          <w:lang w:val="tr-TR"/>
        </w:rPr>
        <w:t>ğitim kalitesini ve verimini artırmak, uluslararası alanda tanınan bir Üniversite haline gelebilmek için amacıyla arayışlara devam etmek</w:t>
      </w:r>
      <w:r w:rsidRPr="00E87F77">
        <w:rPr>
          <w:rFonts w:ascii="Times New Roman" w:hAnsi="Times New Roman" w:cs="Times New Roman"/>
          <w:bCs/>
          <w:sz w:val="24"/>
          <w:szCs w:val="24"/>
          <w:lang w:val="tr-TR"/>
        </w:rPr>
        <w:t>.</w:t>
      </w:r>
    </w:p>
    <w:p w:rsidR="006C711E" w:rsidRPr="00E87F77" w:rsidRDefault="006C711E" w:rsidP="0002237E">
      <w:pPr>
        <w:spacing w:after="0" w:line="360" w:lineRule="auto"/>
        <w:jc w:val="both"/>
        <w:rPr>
          <w:rFonts w:ascii="Times New Roman" w:hAnsi="Times New Roman" w:cs="Times New Roman"/>
          <w:sz w:val="24"/>
          <w:szCs w:val="24"/>
          <w:lang w:val="tr-TR"/>
        </w:rPr>
      </w:pPr>
    </w:p>
    <w:p w:rsidR="00EE5B13" w:rsidRPr="00E87F77" w:rsidRDefault="00EE5B13" w:rsidP="0002237E">
      <w:pPr>
        <w:spacing w:after="0" w:line="360" w:lineRule="auto"/>
        <w:jc w:val="both"/>
        <w:rPr>
          <w:rFonts w:ascii="Times New Roman" w:hAnsi="Times New Roman" w:cs="Times New Roman"/>
          <w:b/>
          <w:sz w:val="24"/>
          <w:szCs w:val="24"/>
          <w:lang w:val="tr-TR"/>
        </w:rPr>
      </w:pPr>
      <w:r w:rsidRPr="00E87F77">
        <w:rPr>
          <w:rFonts w:ascii="Times New Roman" w:hAnsi="Times New Roman" w:cs="Times New Roman"/>
          <w:b/>
          <w:sz w:val="24"/>
          <w:szCs w:val="24"/>
          <w:lang w:val="tr-TR"/>
        </w:rPr>
        <w:t>FAALİYET ALANLARI</w:t>
      </w: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r w:rsidRPr="00E87F77">
        <w:rPr>
          <w:rFonts w:ascii="Times New Roman" w:eastAsia="Calibri" w:hAnsi="Times New Roman" w:cs="Times New Roman"/>
          <w:b/>
          <w:bCs/>
          <w:sz w:val="24"/>
          <w:szCs w:val="24"/>
          <w:lang w:val="tr-TR"/>
        </w:rPr>
        <w:t xml:space="preserve">Batı Diller Bölümü </w:t>
      </w: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r w:rsidRPr="00E87F77">
        <w:rPr>
          <w:rFonts w:ascii="Times New Roman" w:eastAsia="Calibri" w:hAnsi="Times New Roman" w:cs="Times New Roman"/>
          <w:b/>
          <w:bCs/>
          <w:sz w:val="24"/>
          <w:szCs w:val="24"/>
          <w:lang w:val="tr-TR"/>
        </w:rPr>
        <w:t xml:space="preserve">- İngiliz Dili ve Edebiyatı Programı: </w:t>
      </w:r>
    </w:p>
    <w:p w:rsidR="00E87F77" w:rsidRPr="00E87F77" w:rsidRDefault="00E87F77" w:rsidP="0002237E">
      <w:pPr>
        <w:spacing w:after="0" w:line="360" w:lineRule="auto"/>
        <w:jc w:val="both"/>
        <w:rPr>
          <w:rFonts w:ascii="Times New Roman" w:eastAsia="Calibri" w:hAnsi="Times New Roman" w:cs="Times New Roman"/>
          <w:sz w:val="24"/>
          <w:szCs w:val="24"/>
          <w:lang w:val="tr-TR"/>
        </w:rPr>
      </w:pPr>
      <w:r w:rsidRPr="00E87F77">
        <w:rPr>
          <w:rFonts w:ascii="Times New Roman" w:eastAsia="Calibri" w:hAnsi="Times New Roman" w:cs="Times New Roman"/>
          <w:sz w:val="24"/>
          <w:szCs w:val="24"/>
          <w:lang w:val="tr-TR"/>
        </w:rPr>
        <w:t>İngiliz Dili ve Edebiyatı programında uluslararası standartlara göre İngiliz filolojisi eğitimi vermek ve bu özelliklere sahip uzmanların eğitilmesi amaçlanmaktadır. Küreselleşen dünyanın giderek evrenselleştiği günümüz koşullarında uluslararası ilişkilerin en önemli öğelerinden biri olan İngiliz dilinin rolü artmaktadır. Bundan dolayı, bu programın amacı, geleneksel ve modern İngiliz kültürünü, bununla birlikte dünya halklarının en iyi değerlerini kritik ederek özümsemek, genel olarak bilim, kültür ve siyasetin gelişmesine katkıda bulunacak eğitimi aşılamak ve bunu etkili kullanabilen yüksek nitelikteki İngiliz dilci ve edebiyatçılarını hazırlamaktır.</w:t>
      </w:r>
    </w:p>
    <w:p w:rsidR="00E87F77" w:rsidRPr="00E87F77" w:rsidRDefault="00E87F77" w:rsidP="0002237E">
      <w:pPr>
        <w:spacing w:after="0" w:line="360" w:lineRule="auto"/>
        <w:jc w:val="both"/>
        <w:rPr>
          <w:rFonts w:ascii="Times New Roman" w:eastAsia="Calibri" w:hAnsi="Times New Roman" w:cs="Times New Roman"/>
          <w:sz w:val="24"/>
          <w:szCs w:val="24"/>
          <w:lang w:val="tr-TR"/>
        </w:rPr>
      </w:pP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r w:rsidRPr="00E87F77">
        <w:rPr>
          <w:rFonts w:ascii="Times New Roman" w:eastAsia="Calibri" w:hAnsi="Times New Roman" w:cs="Times New Roman"/>
          <w:b/>
          <w:bCs/>
          <w:sz w:val="24"/>
          <w:szCs w:val="24"/>
          <w:lang w:val="tr-TR"/>
        </w:rPr>
        <w:t xml:space="preserve">Doğu Dilleri Bölümü </w:t>
      </w: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r w:rsidRPr="00E87F77">
        <w:rPr>
          <w:rFonts w:ascii="Times New Roman" w:eastAsia="Calibri" w:hAnsi="Times New Roman" w:cs="Times New Roman"/>
          <w:b/>
          <w:bCs/>
          <w:sz w:val="24"/>
          <w:szCs w:val="24"/>
          <w:lang w:val="tr-TR"/>
        </w:rPr>
        <w:t xml:space="preserve">- Çin Dili ve Edebiyatı Programı:  </w:t>
      </w:r>
    </w:p>
    <w:p w:rsidR="00E87F77" w:rsidRPr="00E87F77" w:rsidRDefault="00E87F77" w:rsidP="0002237E">
      <w:pPr>
        <w:spacing w:after="0" w:line="360" w:lineRule="auto"/>
        <w:jc w:val="both"/>
        <w:rPr>
          <w:rFonts w:ascii="Times New Roman" w:eastAsia="Calibri" w:hAnsi="Times New Roman" w:cs="Times New Roman"/>
          <w:sz w:val="24"/>
          <w:szCs w:val="24"/>
          <w:lang w:val="tr-TR"/>
        </w:rPr>
      </w:pPr>
      <w:r w:rsidRPr="00E87F77">
        <w:rPr>
          <w:rFonts w:ascii="Times New Roman" w:eastAsia="Calibri" w:hAnsi="Times New Roman" w:cs="Times New Roman"/>
          <w:sz w:val="24"/>
          <w:szCs w:val="24"/>
          <w:lang w:val="tr-TR"/>
        </w:rPr>
        <w:t>Doğu Dilleri Bölümünde faaliyet gösteren Çin Dili ve Edebiyatı programı 2008-2009 Eğitim-Öğretim döneminde açılmış, aynı yıl programa öğrenciler kabul edilmiştir. ‘Doğu Dilleri ve Edebiyatı’ programında uluslararası standartlara göre Çin filolojisi eğitimi vermek amaçlanmaktadır.</w:t>
      </w:r>
      <w:r w:rsidRPr="00E87F77">
        <w:rPr>
          <w:rFonts w:ascii="Times New Roman" w:eastAsia="Calibri" w:hAnsi="Times New Roman" w:cs="Times New Roman"/>
          <w:sz w:val="24"/>
          <w:szCs w:val="24"/>
          <w:lang w:val="tr-TR"/>
        </w:rPr>
        <w:br/>
        <w:t>Türkî ülkelerin Çin Halk Cumhuriyeti ile olan ekonomik, kültürel, siyasi ve diğer alandaki ilişkilerinin gittikçe artmasına paralel olarak Çin dilini, kültürünü ve edebiyatını iyi bilen uzmanlara ihtiyaç duyulmaktadır. Bu program, bahsedilen ihtiyaç göz önünde bulundurularak açılmıştır.</w:t>
      </w:r>
      <w:r w:rsidRPr="00E87F77">
        <w:rPr>
          <w:rFonts w:ascii="Times New Roman" w:eastAsia="Calibri" w:hAnsi="Times New Roman" w:cs="Times New Roman"/>
          <w:sz w:val="24"/>
          <w:szCs w:val="24"/>
          <w:lang w:val="tr-TR"/>
        </w:rPr>
        <w:br/>
        <w:t xml:space="preserve">Program, dilin kelime hazinesini ve gramerini tamamen benimsemeye, çeşitli konularda serbest </w:t>
      </w:r>
      <w:r w:rsidRPr="00E87F77">
        <w:rPr>
          <w:rFonts w:ascii="Times New Roman" w:eastAsia="Calibri" w:hAnsi="Times New Roman" w:cs="Times New Roman"/>
          <w:sz w:val="24"/>
          <w:szCs w:val="24"/>
          <w:lang w:val="tr-TR"/>
        </w:rPr>
        <w:lastRenderedPageBreak/>
        <w:t>konuşabilmeye imkân sağlamaktadır. Lisans derecesini bitirenler, edebiyat alanında yüksek lisans eğitimi alabilirler.</w:t>
      </w: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r w:rsidRPr="00E87F77">
        <w:rPr>
          <w:rFonts w:ascii="Times New Roman" w:eastAsia="Calibri" w:hAnsi="Times New Roman" w:cs="Times New Roman"/>
          <w:b/>
          <w:bCs/>
          <w:sz w:val="24"/>
          <w:szCs w:val="24"/>
          <w:lang w:val="tr-TR"/>
        </w:rPr>
        <w:t xml:space="preserve">- Rus Dili ve Edebiyatı Programı:  </w:t>
      </w: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r w:rsidRPr="00E87F77">
        <w:rPr>
          <w:rFonts w:ascii="Times New Roman" w:eastAsia="Calibri" w:hAnsi="Times New Roman" w:cs="Times New Roman"/>
          <w:sz w:val="24"/>
          <w:szCs w:val="24"/>
          <w:lang w:val="tr-TR"/>
        </w:rPr>
        <w:t>Kırgızistan-Türkiye Manas Üniversitesi Edebiyat Fakültesi Doğu Dilleri Bölümü altında açılan Rus Dili ve Edebiyatı programında uluslararası standartlara göre Rus filolojisi eğitimi vermek amaçlanmaktadır. Bu bölüm 2007-2008 Eğitim-Öğretim yılında açılmıştır ve aynı yıl programa öğrenciler kabul edilmiştir. Türk ülkeleriyle Rusya Federasyonu ile olan ekonomik, kültürel, ticari ve ilmî ilişkilerinin gün geçtikçe arttığı günümüzde Rus dilini, kültürünü ve edebiyatını iyi bilen uzmanlara ihtiyaç duyulmaktadır. Bu ihtiyaç özellikle Türkiye’de fazla olduğundan, programın içeriği çoğunluğu Türkiye’den gelecek  öğrenciler dikkate alınarak hazırlanmıştır.</w:t>
      </w:r>
      <w:r w:rsidRPr="00E87F77">
        <w:rPr>
          <w:rFonts w:ascii="Times New Roman" w:eastAsia="Calibri" w:hAnsi="Times New Roman" w:cs="Times New Roman"/>
          <w:sz w:val="24"/>
          <w:szCs w:val="24"/>
          <w:lang w:val="tr-TR"/>
        </w:rPr>
        <w:br/>
        <w:t>Program sayesinde Rus Dili ve Edebiyatı sahasında en eski dönemlerden başlayarak günümüze kadar ki eserleri incelemek, dil ve edebiyat ilişkilerinin kültür hayatımızdaki yerini tespit etmek, dil ve edebiyattan hareketle, sosyal bilimler alanına girebilecek diğer konularda araştırma yapabilecek uzmanları hazırlamak amaçlanmaktadır. Bununla birlikte, Türkiye’nin uluslararası platformda hızla gelişmekte olan ilişkileri, turizm alanındaki gelişmeler Rusçayı mükkemmel derecede bilen ve pedagojik düzeyde iş yönetebilen kadrolara ihtiyaç doğurmaktadır</w:t>
      </w: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r w:rsidRPr="00E87F77">
        <w:rPr>
          <w:rFonts w:ascii="Times New Roman" w:eastAsia="Calibri" w:hAnsi="Times New Roman" w:cs="Times New Roman"/>
          <w:b/>
          <w:bCs/>
          <w:sz w:val="24"/>
          <w:szCs w:val="24"/>
          <w:lang w:val="tr-TR"/>
        </w:rPr>
        <w:t xml:space="preserve">Eğitim Bilimleri Bölümü </w:t>
      </w:r>
    </w:p>
    <w:p w:rsidR="00E87F77" w:rsidRPr="00E87F77" w:rsidRDefault="00E87F77" w:rsidP="0002237E">
      <w:pPr>
        <w:spacing w:after="0" w:line="360" w:lineRule="auto"/>
        <w:jc w:val="both"/>
        <w:rPr>
          <w:rFonts w:ascii="Times New Roman" w:eastAsia="Calibri" w:hAnsi="Times New Roman" w:cs="Times New Roman"/>
          <w:sz w:val="24"/>
          <w:szCs w:val="24"/>
          <w:lang w:val="tr-TR"/>
        </w:rPr>
      </w:pPr>
      <w:r w:rsidRPr="00E87F77">
        <w:rPr>
          <w:rFonts w:ascii="Times New Roman" w:eastAsia="Calibri" w:hAnsi="Times New Roman" w:cs="Times New Roman"/>
          <w:sz w:val="24"/>
          <w:szCs w:val="24"/>
          <w:lang w:val="tr-TR"/>
        </w:rPr>
        <w:t>Eğitim Bilimleri Anabilim Dalı öğrencilerin eğitim konularıyla ilgili bilgi, beceri ve anlayışlarını geliştirmeyi ve çalışma alanlarındaki kuramları, modelleri ve araştırma yöntemlerini kavrama, yorumlama ve uygulama yeterliklerine sahip eğitimcileri yetiştirmeyi amaçlamaktadır.Eğitim Bilimleri Anabilim dalının hedefi, KTMÜ Eğitim-Öğretim programına uygun olarak, Kırgızistan ve Türkiye’nin öğretmen yetiştirme tecrübesini göz önünde bulundurarak, modern eğitim anlayışına uygun yeterlik ve donanıma sahip eğitimciler-araştırmacılar yetiştirmenin yanında orta öğretim kurumlarına, teori ve uygulama boyutlarında yeterli olacak, yüksek donanımlı alan öğretmenleri yetiştirmektir.</w:t>
      </w: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r w:rsidRPr="00E87F77">
        <w:rPr>
          <w:rFonts w:ascii="Times New Roman" w:eastAsia="Calibri" w:hAnsi="Times New Roman" w:cs="Times New Roman"/>
          <w:b/>
          <w:bCs/>
          <w:sz w:val="24"/>
          <w:szCs w:val="24"/>
          <w:lang w:val="tr-TR"/>
        </w:rPr>
        <w:t xml:space="preserve">Felsefe Bölümü </w:t>
      </w:r>
    </w:p>
    <w:p w:rsidR="00E87F77" w:rsidRPr="00E87F77" w:rsidRDefault="00E87F77" w:rsidP="0002237E">
      <w:pPr>
        <w:spacing w:after="0" w:line="360" w:lineRule="auto"/>
        <w:jc w:val="both"/>
        <w:rPr>
          <w:rFonts w:ascii="Times New Roman" w:eastAsia="Calibri" w:hAnsi="Times New Roman" w:cs="Times New Roman"/>
          <w:sz w:val="24"/>
          <w:szCs w:val="24"/>
          <w:lang w:val="tr-TR"/>
        </w:rPr>
      </w:pPr>
      <w:r w:rsidRPr="00E87F77">
        <w:rPr>
          <w:rFonts w:ascii="Times New Roman" w:eastAsia="Calibri" w:hAnsi="Times New Roman" w:cs="Times New Roman"/>
          <w:sz w:val="24"/>
          <w:szCs w:val="24"/>
          <w:lang w:val="tr-TR"/>
        </w:rPr>
        <w:t>Felsefe bölümünün esas amacı – uluslararası eğitim standartlarına uygun ders programlarının esasında dünya felsefe tecrübesine dayanan, Türk Halklarının felsefî miraslarını iyi bilen, toplumun çağdaş meselelerini inceleyebilen elemanların yeni nesillerini yetiştirmek ve eğitmektir. Felsefe Bölümü öğrencilerinin çağdaş felsefenin önde gelen örnekleriyle bilgi edinmesine, teorik bilimini pratikte kullanabilmesine, felsefeyi Kırgızca ve Türkçe konuşturabilen seviyeye ulaşmasına imkan sağlar.</w:t>
      </w:r>
    </w:p>
    <w:p w:rsidR="00E87F77" w:rsidRPr="00E87F77" w:rsidRDefault="00E87F77" w:rsidP="0002237E">
      <w:pPr>
        <w:spacing w:after="0" w:line="360" w:lineRule="auto"/>
        <w:jc w:val="both"/>
        <w:rPr>
          <w:rFonts w:ascii="Times New Roman" w:eastAsia="Calibri" w:hAnsi="Times New Roman" w:cs="Times New Roman"/>
          <w:sz w:val="24"/>
          <w:szCs w:val="24"/>
          <w:lang w:val="tr-TR"/>
        </w:rPr>
      </w:pP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r w:rsidRPr="00E87F77">
        <w:rPr>
          <w:rFonts w:ascii="Times New Roman" w:eastAsia="Calibri" w:hAnsi="Times New Roman" w:cs="Times New Roman"/>
          <w:b/>
          <w:bCs/>
          <w:sz w:val="24"/>
          <w:szCs w:val="24"/>
          <w:lang w:val="tr-TR"/>
        </w:rPr>
        <w:t>Mütercim-Tercümanlık Bölümü</w:t>
      </w: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r w:rsidRPr="00E87F77">
        <w:rPr>
          <w:rFonts w:ascii="Times New Roman" w:eastAsia="Calibri" w:hAnsi="Times New Roman" w:cs="Times New Roman"/>
          <w:sz w:val="24"/>
          <w:szCs w:val="24"/>
          <w:lang w:val="tr-TR"/>
        </w:rPr>
        <w:t>Türkiye Türkçesi, Kırgızca, İngilizce ve Rusça gramer dersleri; öğrencilere bilimsel araştırma yapabilme becerisi kazandırmayı ve bu dillerin anlatım gücünü ve zenginliklerini kavratmayı amaçlar. Çeviri derslerinde ise Mütercim-Tercümanlık mesleğinin gerektirdiği ilkeleri benimsetmek, karşılaştırmalı ve anında çeviri uygulamaları yaptırarak tecrübe kazanmalarına yardımcı olmak ve çeviri yöntemlerini uygulamalı olarak kavratmak bu bölümün en temel amaçlarındandır. Çeviri derslerinde genellikle semantik (anlambilimsel) ve iletişimsel çeviri yöntemleri ile ilgili uygulamalar yapılır. Çeşitli çeviri eleştirileri yoluyla en doğru çeviri yapma becerisi kazandırılır.</w:t>
      </w: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r w:rsidRPr="00E87F77">
        <w:rPr>
          <w:rFonts w:ascii="Times New Roman" w:eastAsia="Calibri" w:hAnsi="Times New Roman" w:cs="Times New Roman"/>
          <w:b/>
          <w:bCs/>
          <w:sz w:val="24"/>
          <w:szCs w:val="24"/>
          <w:lang w:val="tr-TR"/>
        </w:rPr>
        <w:t xml:space="preserve">Sosyoloji Bölümü </w:t>
      </w:r>
    </w:p>
    <w:p w:rsidR="00E87F77" w:rsidRPr="00E87F77" w:rsidRDefault="00E87F77" w:rsidP="0002237E">
      <w:pPr>
        <w:spacing w:after="0" w:line="360" w:lineRule="auto"/>
        <w:jc w:val="both"/>
        <w:rPr>
          <w:rFonts w:ascii="Times New Roman" w:eastAsia="Calibri" w:hAnsi="Times New Roman" w:cs="Times New Roman"/>
          <w:sz w:val="24"/>
          <w:szCs w:val="24"/>
          <w:lang w:val="tr-TR"/>
        </w:rPr>
      </w:pPr>
      <w:r w:rsidRPr="00E87F77">
        <w:rPr>
          <w:rFonts w:ascii="Times New Roman" w:eastAsia="Calibri" w:hAnsi="Times New Roman" w:cs="Times New Roman"/>
          <w:sz w:val="24"/>
          <w:szCs w:val="24"/>
          <w:lang w:val="tr-TR"/>
        </w:rPr>
        <w:t>Demokrasi ve Pazar ilişkilerinin çok yönlü geliştiği ve geniş olarak yayıldığı bir düzende sosyoloji hizmeti ve sosyoloji araştırmaları hayat ve toplumun düzenli bir biçimde geliştirilmesinin emsalsiz bir vasıtası haline gelmiştir.</w:t>
      </w:r>
    </w:p>
    <w:p w:rsidR="00E87F77" w:rsidRPr="00E87F77" w:rsidRDefault="00E87F77" w:rsidP="0002237E">
      <w:pPr>
        <w:spacing w:after="0" w:line="360" w:lineRule="auto"/>
        <w:jc w:val="both"/>
        <w:rPr>
          <w:rFonts w:ascii="Times New Roman" w:eastAsia="Calibri" w:hAnsi="Times New Roman" w:cs="Times New Roman"/>
          <w:sz w:val="24"/>
          <w:szCs w:val="24"/>
          <w:lang w:val="tr-TR"/>
        </w:rPr>
      </w:pPr>
      <w:r w:rsidRPr="00E87F77">
        <w:rPr>
          <w:rFonts w:ascii="Times New Roman" w:eastAsia="Calibri" w:hAnsi="Times New Roman" w:cs="Times New Roman"/>
          <w:sz w:val="24"/>
          <w:szCs w:val="24"/>
          <w:lang w:val="tr-TR"/>
        </w:rPr>
        <w:t xml:space="preserve">Bu nedenle Sosyoloji Bölümü, sürekli olarak değişmekte olan toplum hayatında, çevre şartlarının devamlı olarak değişmekte olduğu günümüzde, analizci ve uzman olacak meslek adamlarına ve eğitim kurumlarında sosyoloji derslerini yürütecek öğretmenlere olan ihtiyaçları karşılamayı amaçlamaktadır. </w:t>
      </w:r>
    </w:p>
    <w:p w:rsidR="00E87F77" w:rsidRPr="00E87F77" w:rsidRDefault="00E87F77" w:rsidP="0002237E">
      <w:pPr>
        <w:spacing w:after="0" w:line="360" w:lineRule="auto"/>
        <w:jc w:val="both"/>
        <w:rPr>
          <w:rFonts w:ascii="Times New Roman" w:eastAsia="Calibri" w:hAnsi="Times New Roman" w:cs="Times New Roman"/>
          <w:sz w:val="24"/>
          <w:szCs w:val="24"/>
          <w:lang w:val="tr-TR"/>
        </w:rPr>
      </w:pPr>
      <w:r w:rsidRPr="00E87F77">
        <w:rPr>
          <w:rFonts w:ascii="Times New Roman" w:eastAsia="Calibri" w:hAnsi="Times New Roman" w:cs="Times New Roman"/>
          <w:sz w:val="24"/>
          <w:szCs w:val="24"/>
          <w:lang w:val="tr-TR"/>
        </w:rPr>
        <w:t>Bunun dışında bölümümüz, tüm Avrasya’da, Türk Dünyasında ve Kırgızistan’da yaşayan halkların, toplulukların, milletlerin, sivil toplum örgütlerinin, ekonomik, siyasi, dini ve hukuki dokuları, insanların sosyal yapıları, davranışları, gelenek ve görenekleri, değerleri, karşılıklı ilişkileri ve bu göstergelerdeki değişmeleri araştırarak anlamaya ve anlatmaya sosyoloji bölümü aracılığıyla gayret göstermeye çalışıyor. Bu yapıların araştırılmasında sosyoloji bölümü sadece günümüzü değil, toplumun geleceğinin de tahmin edilmesinde yardımcı olacaktır.</w:t>
      </w: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r w:rsidRPr="00E87F77">
        <w:rPr>
          <w:rFonts w:ascii="Times New Roman" w:eastAsia="Calibri" w:hAnsi="Times New Roman" w:cs="Times New Roman"/>
          <w:b/>
          <w:bCs/>
          <w:sz w:val="24"/>
          <w:szCs w:val="24"/>
          <w:lang w:val="tr-TR"/>
        </w:rPr>
        <w:t xml:space="preserve">Tarih Bölümü </w:t>
      </w:r>
    </w:p>
    <w:p w:rsidR="00E87F77" w:rsidRPr="00E87F77" w:rsidRDefault="00E87F77" w:rsidP="0002237E">
      <w:pPr>
        <w:spacing w:after="0" w:line="360" w:lineRule="auto"/>
        <w:jc w:val="both"/>
        <w:rPr>
          <w:rFonts w:ascii="Times New Roman" w:eastAsia="Calibri" w:hAnsi="Times New Roman" w:cs="Times New Roman"/>
          <w:sz w:val="24"/>
          <w:szCs w:val="24"/>
          <w:lang w:val="tr-TR"/>
        </w:rPr>
      </w:pPr>
      <w:r w:rsidRPr="00E87F77">
        <w:rPr>
          <w:rFonts w:ascii="Times New Roman" w:eastAsia="Calibri" w:hAnsi="Times New Roman" w:cs="Times New Roman"/>
          <w:sz w:val="24"/>
          <w:szCs w:val="24"/>
          <w:lang w:val="tr-TR"/>
        </w:rPr>
        <w:t>Mukayeseli bir yaklaşımla, çağdaş teknolojilerden yararlanarak, insanlık tarihinin ve özellikle Türk tarihinin bütün dönemlerini, dünya tarihi çerçevesinde bilimsel esaslara göre araştırıp incelemek, yeni araştırma yöntemleri geliştirmek, ayrıca lisans düzeyinde tarih alanında araştırmalar yapabilecek, arşivler, kütüphaneler ve benzeri tarih ve enformasyonla ilgili çeşitli kuruluşlarda çalışabilecek elemanlar yetiştirmek ve tarih öğretmeni olmayı hedefleyen öğrencilere bunun için gerekli olan alan bilgisini kazandırmaktır.</w:t>
      </w: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p>
    <w:p w:rsidR="0002237E" w:rsidRDefault="0002237E" w:rsidP="0002237E">
      <w:pPr>
        <w:spacing w:after="0" w:line="360" w:lineRule="auto"/>
        <w:jc w:val="both"/>
        <w:rPr>
          <w:rFonts w:ascii="Times New Roman" w:eastAsia="Calibri" w:hAnsi="Times New Roman" w:cs="Times New Roman"/>
          <w:b/>
          <w:bCs/>
          <w:sz w:val="24"/>
          <w:szCs w:val="24"/>
          <w:lang w:val="tr-TR"/>
        </w:rPr>
      </w:pPr>
    </w:p>
    <w:p w:rsidR="00E87F77" w:rsidRPr="00E87F77" w:rsidRDefault="00E87F77" w:rsidP="0002237E">
      <w:pPr>
        <w:spacing w:after="0" w:line="360" w:lineRule="auto"/>
        <w:jc w:val="both"/>
        <w:rPr>
          <w:rFonts w:ascii="Times New Roman" w:eastAsia="Calibri" w:hAnsi="Times New Roman" w:cs="Times New Roman"/>
          <w:b/>
          <w:bCs/>
          <w:sz w:val="24"/>
          <w:szCs w:val="24"/>
          <w:lang w:val="tr-TR"/>
        </w:rPr>
      </w:pPr>
      <w:r w:rsidRPr="00E87F77">
        <w:rPr>
          <w:rFonts w:ascii="Times New Roman" w:eastAsia="Calibri" w:hAnsi="Times New Roman" w:cs="Times New Roman"/>
          <w:b/>
          <w:bCs/>
          <w:sz w:val="24"/>
          <w:szCs w:val="24"/>
          <w:lang w:val="tr-TR"/>
        </w:rPr>
        <w:lastRenderedPageBreak/>
        <w:t xml:space="preserve">Türkoloji Bölümü </w:t>
      </w:r>
    </w:p>
    <w:p w:rsidR="00E87F77" w:rsidRPr="00E87F77" w:rsidRDefault="00E87F77" w:rsidP="0002237E">
      <w:pPr>
        <w:spacing w:after="0" w:line="360" w:lineRule="auto"/>
        <w:jc w:val="both"/>
        <w:rPr>
          <w:rFonts w:ascii="Times New Roman" w:eastAsia="Calibri" w:hAnsi="Times New Roman" w:cs="Times New Roman"/>
          <w:sz w:val="24"/>
          <w:szCs w:val="24"/>
          <w:lang w:val="tr-TR"/>
        </w:rPr>
      </w:pPr>
      <w:r w:rsidRPr="00E87F77">
        <w:rPr>
          <w:rFonts w:ascii="Times New Roman" w:eastAsia="Calibri" w:hAnsi="Times New Roman" w:cs="Times New Roman"/>
          <w:sz w:val="24"/>
          <w:szCs w:val="24"/>
          <w:lang w:val="tr-TR"/>
        </w:rPr>
        <w:t>Türkoloji Bölümü, Türkoloji alanında, özellikle Türk lehçeleri ve edebiyatları alanında üst düzeyde öğretim elemanlarını yetiştirmeyi, Türkoloji alanında en eski çağdan bugüne kadar bilinen bütün yazılı kaynakları okuyabilecek ve yararlanabilecek seviyede uzmanlar hazırlamayı, tarihi Türk lehçeleri alanında bilim adamları yetiştirmeyi amaçlamaktadır. Bölümümüzün amacı Türk ve Kırgız dili ve edebiyatlarının dünya dil ve edebiyatları içindeki yerinin belirlenmesi, özellikleri, gelişimi ve ürünlerinin değerlendirilmesi konularında bilimsel araştırma ve incelemeler yapabilecek, buradaki eğitim ve öğretimden elde ettiği bilgi ve deneyimi, eğitim ve kamu kurumlarına aktarabilecek elemanlar yetiştirmektir.</w:t>
      </w:r>
    </w:p>
    <w:p w:rsidR="00E87F77" w:rsidRPr="00E87F77" w:rsidRDefault="00E87F77" w:rsidP="00E87F77">
      <w:pPr>
        <w:rPr>
          <w:rFonts w:ascii="Times New Roman" w:hAnsi="Times New Roman" w:cs="Times New Roman"/>
          <w:sz w:val="24"/>
          <w:szCs w:val="24"/>
          <w:lang w:val="tr-TR"/>
        </w:rPr>
      </w:pPr>
    </w:p>
    <w:p w:rsidR="006C711E" w:rsidRPr="00E87F77" w:rsidRDefault="006C711E">
      <w:pPr>
        <w:rPr>
          <w:rFonts w:ascii="Times New Roman" w:hAnsi="Times New Roman" w:cs="Times New Roman"/>
          <w:sz w:val="24"/>
          <w:szCs w:val="24"/>
          <w:lang w:val="tr-TR"/>
        </w:rPr>
      </w:pPr>
      <w:r w:rsidRPr="00E87F77">
        <w:rPr>
          <w:rFonts w:ascii="Times New Roman" w:hAnsi="Times New Roman" w:cs="Times New Roman"/>
          <w:sz w:val="24"/>
          <w:szCs w:val="24"/>
          <w:lang w:val="tr-TR"/>
        </w:rPr>
        <w:br w:type="page"/>
      </w:r>
    </w:p>
    <w:p w:rsidR="00EE5B13" w:rsidRPr="00F26E5D" w:rsidRDefault="00EE5B13" w:rsidP="006C711E">
      <w:pPr>
        <w:pStyle w:val="a3"/>
        <w:numPr>
          <w:ilvl w:val="0"/>
          <w:numId w:val="4"/>
        </w:numPr>
        <w:spacing w:after="0" w:line="360" w:lineRule="auto"/>
        <w:jc w:val="center"/>
        <w:rPr>
          <w:rFonts w:ascii="Times New Roman" w:hAnsi="Times New Roman" w:cs="Times New Roman"/>
          <w:b/>
          <w:sz w:val="24"/>
          <w:szCs w:val="24"/>
        </w:rPr>
      </w:pPr>
      <w:r w:rsidRPr="00F26E5D">
        <w:rPr>
          <w:rFonts w:ascii="Times New Roman" w:hAnsi="Times New Roman" w:cs="Times New Roman"/>
          <w:b/>
          <w:sz w:val="24"/>
          <w:szCs w:val="24"/>
        </w:rPr>
        <w:lastRenderedPageBreak/>
        <w:t>BİRİME İLİŞKİN BİLGİLER</w:t>
      </w:r>
    </w:p>
    <w:p w:rsidR="00367B03" w:rsidRPr="00F26E5D" w:rsidRDefault="00367B03" w:rsidP="00367B03">
      <w:pPr>
        <w:pStyle w:val="a3"/>
        <w:spacing w:after="0" w:line="360" w:lineRule="auto"/>
        <w:jc w:val="both"/>
        <w:rPr>
          <w:rFonts w:ascii="Times New Roman" w:hAnsi="Times New Roman" w:cs="Times New Roman"/>
          <w:sz w:val="24"/>
          <w:szCs w:val="24"/>
        </w:rPr>
      </w:pPr>
    </w:p>
    <w:p w:rsidR="006C711E" w:rsidRPr="00F26E5D" w:rsidRDefault="006C711E" w:rsidP="006C711E">
      <w:pPr>
        <w:spacing w:after="0" w:line="360" w:lineRule="auto"/>
        <w:jc w:val="both"/>
        <w:rPr>
          <w:rFonts w:ascii="Times New Roman" w:hAnsi="Times New Roman" w:cs="Times New Roman"/>
          <w:b/>
          <w:sz w:val="24"/>
          <w:szCs w:val="24"/>
        </w:rPr>
      </w:pPr>
    </w:p>
    <w:p w:rsidR="006C711E" w:rsidRPr="00F26E5D" w:rsidRDefault="006C711E" w:rsidP="006C711E">
      <w:p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FİZİKSEL YAPI</w:t>
      </w:r>
    </w:p>
    <w:p w:rsidR="006C711E" w:rsidRPr="00F26E5D" w:rsidRDefault="006C711E" w:rsidP="006C711E">
      <w:pPr>
        <w:spacing w:after="0" w:line="360" w:lineRule="auto"/>
        <w:jc w:val="both"/>
        <w:rPr>
          <w:rFonts w:ascii="Times New Roman" w:hAnsi="Times New Roman" w:cs="Times New Roman"/>
          <w:b/>
          <w:sz w:val="24"/>
          <w:szCs w:val="24"/>
        </w:rPr>
      </w:pPr>
    </w:p>
    <w:p w:rsidR="006C711E" w:rsidRPr="00F26E5D" w:rsidRDefault="006C711E" w:rsidP="006C711E">
      <w:pPr>
        <w:spacing w:after="0" w:line="360" w:lineRule="auto"/>
        <w:jc w:val="both"/>
        <w:rPr>
          <w:rFonts w:ascii="Times New Roman" w:hAnsi="Times New Roman" w:cs="Times New Roman"/>
          <w:b/>
          <w:sz w:val="24"/>
          <w:szCs w:val="24"/>
        </w:rPr>
      </w:pPr>
    </w:p>
    <w:p w:rsidR="006C711E" w:rsidRPr="00F26E5D" w:rsidRDefault="006C711E" w:rsidP="006C711E">
      <w:pPr>
        <w:spacing w:after="0" w:line="360" w:lineRule="auto"/>
        <w:jc w:val="both"/>
        <w:rPr>
          <w:rFonts w:ascii="Times New Roman" w:hAnsi="Times New Roman" w:cs="Times New Roman"/>
          <w:b/>
          <w:sz w:val="24"/>
          <w:szCs w:val="24"/>
        </w:rPr>
      </w:pPr>
    </w:p>
    <w:p w:rsidR="006C711E" w:rsidRPr="00F26E5D" w:rsidRDefault="006C711E" w:rsidP="006C711E">
      <w:pPr>
        <w:spacing w:after="0" w:line="360" w:lineRule="auto"/>
        <w:jc w:val="both"/>
        <w:rPr>
          <w:rFonts w:ascii="Times New Roman" w:hAnsi="Times New Roman" w:cs="Times New Roman"/>
          <w:b/>
          <w:sz w:val="24"/>
          <w:szCs w:val="24"/>
        </w:rPr>
      </w:pPr>
    </w:p>
    <w:p w:rsidR="006C711E" w:rsidRPr="00F26E5D" w:rsidRDefault="006C711E" w:rsidP="006C711E">
      <w:pPr>
        <w:spacing w:after="0" w:line="360" w:lineRule="auto"/>
        <w:jc w:val="both"/>
        <w:rPr>
          <w:rFonts w:ascii="Times New Roman" w:hAnsi="Times New Roman" w:cs="Times New Roman"/>
          <w:b/>
          <w:sz w:val="24"/>
          <w:szCs w:val="24"/>
        </w:rPr>
      </w:pPr>
    </w:p>
    <w:p w:rsidR="006C711E" w:rsidRPr="00F26E5D" w:rsidRDefault="006C711E" w:rsidP="006C711E">
      <w:pPr>
        <w:spacing w:after="0" w:line="360" w:lineRule="auto"/>
        <w:jc w:val="both"/>
        <w:rPr>
          <w:rFonts w:ascii="Times New Roman" w:hAnsi="Times New Roman" w:cs="Times New Roman"/>
          <w:b/>
          <w:sz w:val="24"/>
          <w:szCs w:val="24"/>
        </w:rPr>
      </w:pPr>
    </w:p>
    <w:p w:rsidR="006C711E" w:rsidRPr="00F26E5D" w:rsidRDefault="006C711E" w:rsidP="006C711E">
      <w:pPr>
        <w:spacing w:after="0" w:line="360" w:lineRule="auto"/>
        <w:jc w:val="both"/>
        <w:rPr>
          <w:rFonts w:ascii="Times New Roman" w:hAnsi="Times New Roman" w:cs="Times New Roman"/>
          <w:b/>
          <w:sz w:val="24"/>
          <w:szCs w:val="24"/>
        </w:rPr>
      </w:pPr>
    </w:p>
    <w:p w:rsidR="006C711E" w:rsidRPr="00F26E5D" w:rsidRDefault="006C711E" w:rsidP="006C711E">
      <w:pPr>
        <w:spacing w:after="0" w:line="360" w:lineRule="auto"/>
        <w:jc w:val="both"/>
        <w:rPr>
          <w:rFonts w:ascii="Times New Roman" w:hAnsi="Times New Roman" w:cs="Times New Roman"/>
          <w:b/>
          <w:sz w:val="24"/>
          <w:szCs w:val="24"/>
        </w:rPr>
      </w:pPr>
    </w:p>
    <w:p w:rsidR="006C711E" w:rsidRPr="00F26E5D" w:rsidRDefault="006C711E" w:rsidP="006C711E">
      <w:pPr>
        <w:spacing w:after="0" w:line="360" w:lineRule="auto"/>
        <w:jc w:val="both"/>
        <w:rPr>
          <w:rFonts w:ascii="Times New Roman" w:hAnsi="Times New Roman" w:cs="Times New Roman"/>
          <w:b/>
          <w:sz w:val="24"/>
          <w:szCs w:val="24"/>
        </w:rPr>
      </w:pPr>
    </w:p>
    <w:p w:rsidR="006C711E" w:rsidRPr="00F26E5D" w:rsidRDefault="006C711E" w:rsidP="006C711E">
      <w:pPr>
        <w:spacing w:after="0" w:line="360" w:lineRule="auto"/>
        <w:jc w:val="both"/>
        <w:rPr>
          <w:rFonts w:ascii="Times New Roman" w:hAnsi="Times New Roman" w:cs="Times New Roman"/>
          <w:b/>
          <w:sz w:val="24"/>
          <w:szCs w:val="24"/>
        </w:rPr>
      </w:pPr>
    </w:p>
    <w:p w:rsidR="006C711E" w:rsidRPr="00F26E5D" w:rsidRDefault="006C711E" w:rsidP="006C711E">
      <w:pPr>
        <w:spacing w:after="0" w:line="360" w:lineRule="auto"/>
        <w:jc w:val="both"/>
        <w:rPr>
          <w:rFonts w:ascii="Times New Roman" w:hAnsi="Times New Roman" w:cs="Times New Roman"/>
          <w:b/>
          <w:sz w:val="24"/>
          <w:szCs w:val="24"/>
        </w:rPr>
      </w:pPr>
    </w:p>
    <w:p w:rsidR="006C711E" w:rsidRPr="00F26E5D" w:rsidRDefault="006C711E" w:rsidP="006C711E">
      <w:pPr>
        <w:spacing w:after="0" w:line="360" w:lineRule="auto"/>
        <w:jc w:val="both"/>
        <w:rPr>
          <w:rFonts w:ascii="Times New Roman" w:hAnsi="Times New Roman" w:cs="Times New Roman"/>
          <w:b/>
          <w:sz w:val="24"/>
          <w:szCs w:val="24"/>
        </w:rPr>
      </w:pPr>
    </w:p>
    <w:p w:rsidR="006C711E" w:rsidRPr="00F26E5D" w:rsidRDefault="006C711E" w:rsidP="006C711E">
      <w:pPr>
        <w:spacing w:after="0" w:line="360" w:lineRule="auto"/>
        <w:jc w:val="both"/>
        <w:rPr>
          <w:rFonts w:ascii="Times New Roman" w:hAnsi="Times New Roman" w:cs="Times New Roman"/>
          <w:b/>
          <w:sz w:val="24"/>
          <w:szCs w:val="24"/>
        </w:rPr>
      </w:pPr>
    </w:p>
    <w:p w:rsidR="00367B03" w:rsidRPr="00F26E5D" w:rsidRDefault="00367B03" w:rsidP="006C711E">
      <w:p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ORGANİZASYON YAPISI</w:t>
      </w:r>
    </w:p>
    <w:p w:rsidR="00520DA6" w:rsidRPr="00702A09" w:rsidRDefault="001B5FE0" w:rsidP="00520DA6">
      <w:pPr>
        <w:spacing w:after="0" w:line="240" w:lineRule="auto"/>
        <w:rPr>
          <w:rFonts w:ascii="Times New Roman" w:eastAsia="Calibri" w:hAnsi="Times New Roman" w:cs="Times New Roman"/>
          <w:sz w:val="20"/>
          <w:szCs w:val="20"/>
          <w:lang w:val="tr-TR"/>
        </w:rPr>
      </w:pPr>
      <w:r w:rsidRPr="001B5FE0">
        <w:rPr>
          <w:noProof/>
        </w:rPr>
        <w:pict>
          <v:shapetype id="_x0000_t202" coordsize="21600,21600" o:spt="202" path="m,l,21600r21600,l21600,xe">
            <v:stroke joinstyle="miter"/>
            <v:path gradientshapeok="t" o:connecttype="rect"/>
          </v:shapetype>
          <v:shape id="Поле 27" o:spid="_x0000_s1051" type="#_x0000_t202" style="position:absolute;margin-left:149.1pt;margin-top:6.3pt;width:129.7pt;height:1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" o:allowincell="f" filled="f">
            <v:textbox inset="0,0,0,0">
              <w:txbxContent>
                <w:p w:rsidR="00520DA6" w:rsidRPr="0083056A" w:rsidRDefault="00520DA6" w:rsidP="00520DA6">
                  <w:pPr>
                    <w:jc w:val="center"/>
                    <w:rPr>
                      <w:snapToGrid w:val="0"/>
                      <w:sz w:val="20"/>
                      <w:szCs w:val="20"/>
                    </w:rPr>
                  </w:pPr>
                  <w:r>
                    <w:rPr>
                      <w:snapToGrid w:val="0"/>
                      <w:sz w:val="20"/>
                      <w:szCs w:val="20"/>
                    </w:rPr>
                    <w:t>Dekan</w:t>
                  </w:r>
                </w:p>
              </w:txbxContent>
            </v:textbox>
          </v:shape>
        </w:pict>
      </w:r>
    </w:p>
    <w:p w:rsidR="00520DA6" w:rsidRPr="00702A09" w:rsidRDefault="00520DA6" w:rsidP="00520DA6">
      <w:pPr>
        <w:spacing w:after="0" w:line="240" w:lineRule="auto"/>
        <w:rPr>
          <w:rFonts w:ascii="Times New Roman" w:eastAsia="Calibri" w:hAnsi="Times New Roman" w:cs="Times New Roman"/>
          <w:sz w:val="20"/>
          <w:szCs w:val="20"/>
          <w:lang w:val="tr-TR"/>
        </w:rPr>
      </w:pPr>
    </w:p>
    <w:p w:rsidR="00520DA6" w:rsidRPr="00702A09" w:rsidRDefault="001B5FE0" w:rsidP="00520DA6">
      <w:pPr>
        <w:keepNext/>
        <w:spacing w:before="240" w:after="60" w:line="240" w:lineRule="auto"/>
        <w:ind w:left="432"/>
        <w:outlineLvl w:val="0"/>
        <w:rPr>
          <w:rFonts w:ascii="Times New Roman" w:eastAsia="Times New Roman" w:hAnsi="Times New Roman" w:cs="Times New Roman"/>
          <w:b/>
          <w:bCs/>
          <w:kern w:val="32"/>
          <w:sz w:val="20"/>
          <w:szCs w:val="20"/>
          <w:lang w:val="tr-TR"/>
        </w:rPr>
      </w:pPr>
      <w:r w:rsidRPr="001B5FE0">
        <w:rPr>
          <w:noProof/>
        </w:rPr>
        <w:pict>
          <v:line id="Прямая соединительная линия 20" o:spid="_x0000_s1050" style="position:absolute;left:0;text-align:left;z-index:251663360;visibility:visible" from="190.1pt,23.75pt" to="210.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" o:allowincell="f"/>
        </w:pict>
      </w:r>
      <w:r w:rsidRPr="001B5FE0">
        <w:rPr>
          <w:noProof/>
        </w:rPr>
        <w:pict>
          <v:line id="Прямая соединительная линия 24" o:spid="_x0000_s1049" style="position:absolute;left:0;text-align:left;z-index:251660288;visibility:visible" from="210.35pt,.5pt" to="210.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" o:allowincell="f"/>
        </w:pict>
      </w:r>
      <w:r w:rsidRPr="001B5FE0">
        <w:rPr>
          <w:noProof/>
        </w:rPr>
        <w:pict>
          <v:shape id="Поле 26" o:spid="_x0000_s1048" type="#_x0000_t202" style="position:absolute;left:0;text-align:left;margin-left:234.25pt;margin-top:12.15pt;width:80.75pt;height:16.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" o:allowincell="f" filled="f">
            <v:textbox inset="0,0,0,0">
              <w:txbxContent>
                <w:p w:rsidR="00520DA6" w:rsidRPr="008760BB" w:rsidRDefault="00520DA6" w:rsidP="00520DA6">
                  <w:pPr>
                    <w:pStyle w:val="33"/>
                    <w:jc w:val="center"/>
                    <w:rPr>
                      <w:snapToGrid w:val="0"/>
                      <w:sz w:val="20"/>
                      <w:szCs w:val="20"/>
                    </w:rPr>
                  </w:pPr>
                  <w:r>
                    <w:rPr>
                      <w:snapToGrid w:val="0"/>
                      <w:sz w:val="20"/>
                      <w:szCs w:val="20"/>
                    </w:rPr>
                    <w:t>Dekan Yardımcıları</w:t>
                  </w:r>
                </w:p>
              </w:txbxContent>
            </v:textbox>
          </v:shape>
        </w:pict>
      </w:r>
      <w:r w:rsidRPr="001B5FE0">
        <w:rPr>
          <w:noProof/>
        </w:rPr>
        <w:pict>
          <v:shape id="Поле 25" o:spid="_x0000_s1047" type="#_x0000_t202" style="position:absolute;left:0;text-align:left;margin-left:90pt;margin-top:12.15pt;width:100.1pt;height:16.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" o:allowincell="f" filled="f">
            <v:textbox inset="0,0,0,0">
              <w:txbxContent>
                <w:p w:rsidR="00520DA6" w:rsidRPr="004E5712" w:rsidRDefault="00520DA6" w:rsidP="00520DA6">
                  <w:pPr>
                    <w:jc w:val="center"/>
                    <w:rPr>
                      <w:sz w:val="20"/>
                      <w:szCs w:val="20"/>
                    </w:rPr>
                  </w:pPr>
                  <w:r>
                    <w:rPr>
                      <w:snapToGrid w:val="0"/>
                      <w:sz w:val="20"/>
                      <w:szCs w:val="20"/>
                    </w:rPr>
                    <w:t xml:space="preserve">Fakülte </w:t>
                  </w:r>
                  <w:r w:rsidRPr="004E5712">
                    <w:rPr>
                      <w:snapToGrid w:val="0"/>
                      <w:sz w:val="20"/>
                      <w:szCs w:val="20"/>
                    </w:rPr>
                    <w:t>Yönetim Kurulu</w:t>
                  </w:r>
                </w:p>
              </w:txbxContent>
            </v:textbox>
          </v:shape>
        </w:pict>
      </w:r>
      <w:r w:rsidRPr="001B5FE0">
        <w:rPr>
          <w:noProof/>
        </w:rPr>
        <w:pict>
          <v:line id="Прямая соединительная линия 23" o:spid="_x0000_s1046" style="position:absolute;left:0;text-align:left;z-index:251667456;visibility:visible" from="223pt,.05pt" to="223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" o:allowincell="f"/>
        </w:pict>
      </w:r>
      <w:r w:rsidRPr="001B5FE0">
        <w:rPr>
          <w:noProof/>
        </w:rPr>
        <w:pict>
          <v:line id="Прямая соединительная линия 21" o:spid="_x0000_s1045" style="position:absolute;left:0;text-align:left;z-index:251668480;visibility:visible" from="223pt,18.7pt" to="234.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" o:allowincell="f"/>
        </w:pict>
      </w:r>
    </w:p>
    <w:p w:rsidR="00520DA6" w:rsidRPr="00702A09" w:rsidRDefault="001B5FE0" w:rsidP="00520DA6">
      <w:pPr>
        <w:keepNext/>
        <w:spacing w:before="240" w:after="60" w:line="240" w:lineRule="auto"/>
        <w:ind w:left="432"/>
        <w:outlineLvl w:val="0"/>
        <w:rPr>
          <w:rFonts w:ascii="Times New Roman" w:eastAsia="Times New Roman" w:hAnsi="Times New Roman" w:cs="Times New Roman"/>
          <w:b/>
          <w:bCs/>
          <w:kern w:val="32"/>
          <w:sz w:val="20"/>
          <w:szCs w:val="20"/>
          <w:lang w:val="tr-TR"/>
        </w:rPr>
      </w:pPr>
      <w:r w:rsidRPr="001B5FE0">
        <w:rPr>
          <w:noProof/>
        </w:rPr>
        <w:pict>
          <v:shape id="Поле 19" o:spid="_x0000_s1044" type="#_x0000_t202" style="position:absolute;left:0;text-align:left;margin-left:234.25pt;margin-top:13.2pt;width:71.75pt;height:16.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" o:allowincell="f" filled="f">
            <v:textbox inset="0,0,0,0">
              <w:txbxContent>
                <w:p w:rsidR="00520DA6" w:rsidRPr="0083056A" w:rsidRDefault="00520DA6" w:rsidP="00520DA6">
                  <w:pPr>
                    <w:rPr>
                      <w:snapToGrid w:val="0"/>
                      <w:sz w:val="20"/>
                      <w:szCs w:val="20"/>
                    </w:rPr>
                  </w:pPr>
                  <w:r>
                    <w:rPr>
                      <w:snapToGrid w:val="0"/>
                      <w:sz w:val="20"/>
                      <w:szCs w:val="20"/>
                    </w:rPr>
                    <w:t>Fakülte</w:t>
                  </w:r>
                  <w:r w:rsidRPr="0083056A">
                    <w:rPr>
                      <w:snapToGrid w:val="0"/>
                      <w:sz w:val="20"/>
                      <w:szCs w:val="20"/>
                    </w:rPr>
                    <w:t xml:space="preserve"> Sekreteri</w:t>
                  </w:r>
                </w:p>
              </w:txbxContent>
            </v:textbox>
          </v:shape>
        </w:pict>
      </w:r>
      <w:r w:rsidRPr="001B5FE0">
        <w:rPr>
          <w:noProof/>
        </w:rPr>
        <w:pict>
          <v:line id="Прямая соединительная линия 17" o:spid="_x0000_s1043" style="position:absolute;left:0;text-align:left;z-index:251669504;visibility:visible" from="223pt,23.3pt" to="234.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" o:allowincell="f"/>
        </w:pict>
      </w:r>
    </w:p>
    <w:p w:rsidR="00520DA6" w:rsidRPr="00702A09" w:rsidRDefault="001B5FE0" w:rsidP="00520DA6">
      <w:pPr>
        <w:keepNext/>
        <w:spacing w:before="240" w:after="60" w:line="240" w:lineRule="auto"/>
        <w:ind w:left="432" w:right="-994"/>
        <w:outlineLvl w:val="0"/>
        <w:rPr>
          <w:rFonts w:ascii="Times New Roman" w:eastAsia="Times New Roman" w:hAnsi="Times New Roman" w:cs="Times New Roman"/>
          <w:b/>
          <w:bCs/>
          <w:kern w:val="32"/>
          <w:sz w:val="20"/>
          <w:szCs w:val="20"/>
          <w:lang w:val="tr-TR"/>
        </w:rPr>
      </w:pPr>
      <w:r w:rsidRPr="001B5FE0">
        <w:rPr>
          <w:noProof/>
        </w:rPr>
        <w:pict>
          <v:shape id="Поле 2" o:spid="_x0000_s1042" type="#_x0000_t202" style="position:absolute;left:0;text-align:left;margin-left:377.6pt;margin-top:29.95pt;width:51.75pt;height:43.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" filled="f">
            <v:textbox inset="0,0,0,0">
              <w:txbxContent>
                <w:p w:rsidR="00520DA6" w:rsidRDefault="00520DA6" w:rsidP="00520DA6">
                  <w:pPr>
                    <w:spacing w:after="0" w:line="240" w:lineRule="auto"/>
                    <w:jc w:val="center"/>
                    <w:rPr>
                      <w:snapToGrid w:val="0"/>
                      <w:sz w:val="20"/>
                      <w:szCs w:val="20"/>
                    </w:rPr>
                  </w:pPr>
                  <w:r>
                    <w:rPr>
                      <w:snapToGrid w:val="0"/>
                      <w:sz w:val="20"/>
                      <w:szCs w:val="20"/>
                    </w:rPr>
                    <w:t>Batı</w:t>
                  </w:r>
                </w:p>
                <w:p w:rsidR="00520DA6" w:rsidRDefault="00520DA6" w:rsidP="00520DA6">
                  <w:pPr>
                    <w:spacing w:after="0" w:line="240" w:lineRule="auto"/>
                    <w:jc w:val="center"/>
                    <w:rPr>
                      <w:snapToGrid w:val="0"/>
                      <w:sz w:val="20"/>
                      <w:szCs w:val="20"/>
                    </w:rPr>
                  </w:pPr>
                  <w:r>
                    <w:rPr>
                      <w:snapToGrid w:val="0"/>
                      <w:sz w:val="20"/>
                      <w:szCs w:val="20"/>
                    </w:rPr>
                    <w:t>Dilleri Bölümü</w:t>
                  </w:r>
                </w:p>
              </w:txbxContent>
            </v:textbox>
          </v:shape>
        </w:pict>
      </w:r>
      <w:r w:rsidRPr="001B5FE0">
        <w:rPr>
          <w:noProof/>
        </w:rPr>
        <w:pict>
          <v:shape id="Поле 30" o:spid="_x0000_s1041" type="#_x0000_t202" style="position:absolute;left:0;text-align:left;margin-left:442.85pt;margin-top:29.95pt;width:55.5pt;height:43.1pt;rotation:180;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" filled="f">
            <v:textbox inset="0,0,0,0">
              <w:txbxContent>
                <w:p w:rsidR="00520DA6" w:rsidRDefault="00520DA6" w:rsidP="00520DA6">
                  <w:pPr>
                    <w:jc w:val="center"/>
                    <w:rPr>
                      <w:snapToGrid w:val="0"/>
                      <w:sz w:val="20"/>
                      <w:szCs w:val="20"/>
                    </w:rPr>
                  </w:pPr>
                  <w:r>
                    <w:rPr>
                      <w:snapToGrid w:val="0"/>
                      <w:sz w:val="20"/>
                      <w:szCs w:val="20"/>
                    </w:rPr>
                    <w:t>Mütercim-Tercümanlık Bölümü</w:t>
                  </w:r>
                </w:p>
                <w:p w:rsidR="00520DA6" w:rsidRDefault="00520DA6" w:rsidP="00520DA6">
                  <w:pPr>
                    <w:jc w:val="center"/>
                    <w:rPr>
                      <w:snapToGrid w:val="0"/>
                      <w:sz w:val="20"/>
                      <w:szCs w:val="20"/>
                    </w:rPr>
                  </w:pPr>
                </w:p>
                <w:p w:rsidR="00520DA6" w:rsidRPr="00FB2231" w:rsidRDefault="00520DA6" w:rsidP="00520DA6">
                  <w:pPr>
                    <w:jc w:val="center"/>
                    <w:rPr>
                      <w:szCs w:val="20"/>
                    </w:rPr>
                  </w:pPr>
                  <w:proofErr w:type="gramStart"/>
                  <w:r>
                    <w:rPr>
                      <w:snapToGrid w:val="0"/>
                      <w:sz w:val="20"/>
                      <w:szCs w:val="20"/>
                    </w:rPr>
                    <w:t>Böl.</w:t>
                  </w:r>
                  <w:proofErr w:type="gramEnd"/>
                  <w:r>
                    <w:rPr>
                      <w:snapToGrid w:val="0"/>
                      <w:sz w:val="20"/>
                      <w:szCs w:val="20"/>
                    </w:rPr>
                    <w:t xml:space="preserve"> </w:t>
                  </w:r>
                  <w:proofErr w:type="gramStart"/>
                  <w:r>
                    <w:rPr>
                      <w:snapToGrid w:val="0"/>
                      <w:sz w:val="20"/>
                      <w:szCs w:val="20"/>
                    </w:rPr>
                    <w:t>Bşk.</w:t>
                  </w:r>
                  <w:proofErr w:type="gramEnd"/>
                </w:p>
              </w:txbxContent>
            </v:textbox>
          </v:shape>
        </w:pict>
      </w:r>
      <w:r w:rsidRPr="001B5FE0">
        <w:rPr>
          <w:noProof/>
        </w:rPr>
        <w:pict>
          <v:line id="Прямая соединительная линия 28" o:spid="_x0000_s1040" style="position:absolute;left:0;text-align:left;flip:y;z-index:251683840;visibility:visible" from="464.45pt,11.55pt" to="464.4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"/>
        </w:pict>
      </w:r>
      <w:r w:rsidRPr="001B5FE0">
        <w:rPr>
          <w:noProof/>
        </w:rPr>
        <w:pict>
          <v:line id="Прямая соединительная линия 9" o:spid="_x0000_s1039" style="position:absolute;left:0;text-align:left;z-index:251664384;visibility:visible" from="27.35pt,10.45pt" to="465.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"/>
        </w:pict>
      </w:r>
      <w:r w:rsidRPr="001B5FE0">
        <w:rPr>
          <w:noProof/>
        </w:rPr>
        <w:pict>
          <v:line id="Прямая соединительная линия 15" o:spid="_x0000_s1038" style="position:absolute;left:0;text-align:left;z-index:251682816;visibility:visible" from="221.45pt,11.75pt" to="221.4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"/>
        </w:pict>
      </w:r>
      <w:r w:rsidRPr="001B5FE0">
        <w:rPr>
          <w:noProof/>
        </w:rPr>
        <w:pict>
          <v:shape id="Поле 14" o:spid="_x0000_s1037" type="#_x0000_t202" style="position:absolute;left:0;text-align:left;margin-left:198pt;margin-top:28.75pt;width:45pt;height:40.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" filled="f">
            <v:textbox inset="0,0,0,0">
              <w:txbxContent>
                <w:p w:rsidR="00520DA6" w:rsidRDefault="00520DA6" w:rsidP="00520DA6">
                  <w:pPr>
                    <w:jc w:val="center"/>
                    <w:rPr>
                      <w:snapToGrid w:val="0"/>
                      <w:sz w:val="20"/>
                      <w:szCs w:val="20"/>
                    </w:rPr>
                  </w:pPr>
                  <w:r>
                    <w:rPr>
                      <w:snapToGrid w:val="0"/>
                      <w:sz w:val="20"/>
                      <w:szCs w:val="20"/>
                    </w:rPr>
                    <w:t xml:space="preserve">Felsefe </w:t>
                  </w:r>
                </w:p>
                <w:p w:rsidR="00520DA6" w:rsidRDefault="00520DA6" w:rsidP="00520DA6">
                  <w:pPr>
                    <w:jc w:val="center"/>
                    <w:rPr>
                      <w:snapToGrid w:val="0"/>
                      <w:sz w:val="20"/>
                      <w:szCs w:val="20"/>
                    </w:rPr>
                  </w:pPr>
                  <w:r>
                    <w:rPr>
                      <w:snapToGrid w:val="0"/>
                      <w:sz w:val="20"/>
                      <w:szCs w:val="20"/>
                    </w:rPr>
                    <w:t>Bölümü</w:t>
                  </w:r>
                </w:p>
                <w:p w:rsidR="00520DA6" w:rsidRPr="00903D50" w:rsidRDefault="00520DA6" w:rsidP="00520DA6">
                  <w:pPr>
                    <w:jc w:val="center"/>
                    <w:rPr>
                      <w:snapToGrid w:val="0"/>
                      <w:sz w:val="20"/>
                      <w:szCs w:val="20"/>
                    </w:rPr>
                  </w:pPr>
                  <w:r>
                    <w:rPr>
                      <w:snapToGrid w:val="0"/>
                      <w:sz w:val="20"/>
                      <w:szCs w:val="20"/>
                    </w:rPr>
                    <w:t>Başkanı</w:t>
                  </w:r>
                </w:p>
              </w:txbxContent>
            </v:textbox>
          </v:shape>
        </w:pict>
      </w:r>
      <w:r w:rsidRPr="001B5FE0">
        <w:rPr>
          <w:noProof/>
        </w:rPr>
        <w:pict>
          <v:shape id="Поле 13" o:spid="_x0000_s1036" type="#_x0000_t202" style="position:absolute;left:0;text-align:left;margin-left:261pt;margin-top:28.75pt;width:45pt;height:40.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" filled="f">
            <v:textbox inset="0,0,0,0">
              <w:txbxContent>
                <w:p w:rsidR="00520DA6" w:rsidRPr="00520DA6" w:rsidRDefault="00520DA6" w:rsidP="00520DA6">
                  <w:pPr>
                    <w:jc w:val="center"/>
                    <w:rPr>
                      <w:snapToGrid w:val="0"/>
                      <w:sz w:val="20"/>
                      <w:szCs w:val="20"/>
                      <w:lang w:val="de-DE"/>
                    </w:rPr>
                  </w:pPr>
                  <w:r w:rsidRPr="00520DA6">
                    <w:rPr>
                      <w:snapToGrid w:val="0"/>
                      <w:sz w:val="20"/>
                      <w:szCs w:val="20"/>
                      <w:lang w:val="de-DE"/>
                    </w:rPr>
                    <w:t>Eğitim Bilimleri Bölümü</w:t>
                  </w:r>
                </w:p>
                <w:p w:rsidR="00520DA6" w:rsidRPr="00520DA6" w:rsidRDefault="00520DA6" w:rsidP="00520DA6">
                  <w:pPr>
                    <w:jc w:val="center"/>
                    <w:rPr>
                      <w:snapToGrid w:val="0"/>
                      <w:sz w:val="20"/>
                      <w:szCs w:val="20"/>
                      <w:lang w:val="de-DE"/>
                    </w:rPr>
                  </w:pPr>
                  <w:r w:rsidRPr="00520DA6">
                    <w:rPr>
                      <w:snapToGrid w:val="0"/>
                      <w:sz w:val="20"/>
                      <w:szCs w:val="20"/>
                      <w:lang w:val="de-DE"/>
                    </w:rPr>
                    <w:t xml:space="preserve"> </w:t>
                  </w:r>
                </w:p>
                <w:p w:rsidR="00520DA6" w:rsidRPr="00520DA6" w:rsidRDefault="00520DA6" w:rsidP="00520DA6">
                  <w:pPr>
                    <w:jc w:val="center"/>
                    <w:rPr>
                      <w:snapToGrid w:val="0"/>
                      <w:sz w:val="20"/>
                      <w:szCs w:val="20"/>
                      <w:lang w:val="de-DE"/>
                    </w:rPr>
                  </w:pPr>
                  <w:r w:rsidRPr="00520DA6">
                    <w:rPr>
                      <w:snapToGrid w:val="0"/>
                      <w:sz w:val="20"/>
                      <w:szCs w:val="20"/>
                      <w:lang w:val="de-DE"/>
                    </w:rPr>
                    <w:t>Böl. Bşk.</w:t>
                  </w:r>
                </w:p>
              </w:txbxContent>
            </v:textbox>
          </v:shape>
        </w:pict>
      </w:r>
      <w:r w:rsidRPr="001B5FE0">
        <w:rPr>
          <w:noProof/>
        </w:rPr>
        <w:pict>
          <v:shape id="Поле 12" o:spid="_x0000_s1035" type="#_x0000_t202" style="position:absolute;left:0;text-align:left;margin-left:135pt;margin-top:28.75pt;width:45pt;height:40.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" filled="f">
            <v:textbox inset="0,0,0,0">
              <w:txbxContent>
                <w:p w:rsidR="00520DA6" w:rsidRDefault="00520DA6" w:rsidP="00520DA6">
                  <w:pPr>
                    <w:jc w:val="center"/>
                    <w:rPr>
                      <w:snapToGrid w:val="0"/>
                      <w:sz w:val="20"/>
                      <w:szCs w:val="20"/>
                    </w:rPr>
                  </w:pPr>
                  <w:r>
                    <w:rPr>
                      <w:snapToGrid w:val="0"/>
                      <w:sz w:val="20"/>
                      <w:szCs w:val="20"/>
                    </w:rPr>
                    <w:t xml:space="preserve">Sosyoloji </w:t>
                  </w:r>
                </w:p>
                <w:p w:rsidR="00520DA6" w:rsidRDefault="00520DA6" w:rsidP="00520DA6">
                  <w:pPr>
                    <w:jc w:val="center"/>
                    <w:rPr>
                      <w:snapToGrid w:val="0"/>
                      <w:sz w:val="20"/>
                      <w:szCs w:val="20"/>
                    </w:rPr>
                  </w:pPr>
                  <w:r>
                    <w:rPr>
                      <w:snapToGrid w:val="0"/>
                      <w:sz w:val="20"/>
                      <w:szCs w:val="20"/>
                    </w:rPr>
                    <w:t>Bölümü</w:t>
                  </w:r>
                </w:p>
                <w:p w:rsidR="00520DA6" w:rsidRPr="00903D50" w:rsidRDefault="00520DA6" w:rsidP="00520DA6">
                  <w:pPr>
                    <w:jc w:val="center"/>
                    <w:rPr>
                      <w:snapToGrid w:val="0"/>
                      <w:sz w:val="20"/>
                      <w:szCs w:val="20"/>
                    </w:rPr>
                  </w:pPr>
                  <w:r>
                    <w:rPr>
                      <w:snapToGrid w:val="0"/>
                      <w:sz w:val="20"/>
                      <w:szCs w:val="20"/>
                    </w:rPr>
                    <w:t>Başkanı</w:t>
                  </w:r>
                </w:p>
              </w:txbxContent>
            </v:textbox>
          </v:shape>
        </w:pict>
      </w:r>
      <w:r w:rsidRPr="001B5FE0">
        <w:rPr>
          <w:noProof/>
        </w:rPr>
        <w:pict>
          <v:shape id="Поле 11" o:spid="_x0000_s1034" type="#_x0000_t202" style="position:absolute;left:0;text-align:left;margin-left:1in;margin-top:28.75pt;width:45pt;height:40.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" filled="f">
            <v:textbox inset="0,0,0,0">
              <w:txbxContent>
                <w:p w:rsidR="00520DA6" w:rsidRDefault="00520DA6" w:rsidP="00520DA6">
                  <w:pPr>
                    <w:jc w:val="center"/>
                    <w:rPr>
                      <w:snapToGrid w:val="0"/>
                      <w:sz w:val="20"/>
                      <w:szCs w:val="20"/>
                    </w:rPr>
                  </w:pPr>
                  <w:r>
                    <w:rPr>
                      <w:snapToGrid w:val="0"/>
                      <w:sz w:val="20"/>
                      <w:szCs w:val="20"/>
                    </w:rPr>
                    <w:t xml:space="preserve">Tarih </w:t>
                  </w:r>
                </w:p>
                <w:p w:rsidR="00520DA6" w:rsidRDefault="00520DA6" w:rsidP="00520DA6">
                  <w:pPr>
                    <w:jc w:val="center"/>
                    <w:rPr>
                      <w:snapToGrid w:val="0"/>
                      <w:sz w:val="20"/>
                      <w:szCs w:val="20"/>
                    </w:rPr>
                  </w:pPr>
                  <w:r>
                    <w:rPr>
                      <w:snapToGrid w:val="0"/>
                      <w:sz w:val="20"/>
                      <w:szCs w:val="20"/>
                    </w:rPr>
                    <w:t>Bölümü</w:t>
                  </w:r>
                </w:p>
                <w:p w:rsidR="00520DA6" w:rsidRPr="00903D50" w:rsidRDefault="00520DA6" w:rsidP="00520DA6">
                  <w:pPr>
                    <w:jc w:val="center"/>
                    <w:rPr>
                      <w:snapToGrid w:val="0"/>
                      <w:sz w:val="20"/>
                      <w:szCs w:val="20"/>
                    </w:rPr>
                  </w:pPr>
                  <w:r>
                    <w:rPr>
                      <w:snapToGrid w:val="0"/>
                      <w:sz w:val="20"/>
                      <w:szCs w:val="20"/>
                    </w:rPr>
                    <w:t>Başkanı</w:t>
                  </w:r>
                </w:p>
              </w:txbxContent>
            </v:textbox>
          </v:shape>
        </w:pict>
      </w:r>
      <w:r w:rsidRPr="001B5FE0">
        <w:rPr>
          <w:noProof/>
        </w:rPr>
        <w:pict>
          <v:shape id="Поле 10" o:spid="_x0000_s1033" type="#_x0000_t202" style="position:absolute;left:0;text-align:left;margin-left:9pt;margin-top:28.75pt;width:45pt;height:40.7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" filled="f">
            <v:textbox inset="0,0,0,0">
              <w:txbxContent>
                <w:p w:rsidR="00520DA6" w:rsidRDefault="00520DA6" w:rsidP="00520DA6">
                  <w:pPr>
                    <w:jc w:val="center"/>
                    <w:rPr>
                      <w:snapToGrid w:val="0"/>
                      <w:sz w:val="20"/>
                      <w:szCs w:val="20"/>
                    </w:rPr>
                  </w:pPr>
                  <w:r>
                    <w:rPr>
                      <w:snapToGrid w:val="0"/>
                      <w:sz w:val="20"/>
                      <w:szCs w:val="20"/>
                    </w:rPr>
                    <w:t xml:space="preserve">Türkoloji </w:t>
                  </w:r>
                </w:p>
                <w:p w:rsidR="00520DA6" w:rsidRDefault="00520DA6" w:rsidP="00520DA6">
                  <w:pPr>
                    <w:jc w:val="center"/>
                    <w:rPr>
                      <w:snapToGrid w:val="0"/>
                      <w:sz w:val="20"/>
                      <w:szCs w:val="20"/>
                    </w:rPr>
                  </w:pPr>
                  <w:r>
                    <w:rPr>
                      <w:snapToGrid w:val="0"/>
                      <w:sz w:val="20"/>
                      <w:szCs w:val="20"/>
                    </w:rPr>
                    <w:t>Bölümü</w:t>
                  </w:r>
                </w:p>
                <w:p w:rsidR="00520DA6" w:rsidRDefault="00520DA6" w:rsidP="00520DA6">
                  <w:pPr>
                    <w:jc w:val="center"/>
                    <w:rPr>
                      <w:snapToGrid w:val="0"/>
                      <w:sz w:val="20"/>
                      <w:szCs w:val="20"/>
                    </w:rPr>
                  </w:pPr>
                </w:p>
                <w:p w:rsidR="00520DA6" w:rsidRDefault="00520DA6" w:rsidP="00520DA6">
                  <w:pPr>
                    <w:jc w:val="center"/>
                    <w:rPr>
                      <w:snapToGrid w:val="0"/>
                      <w:sz w:val="20"/>
                      <w:szCs w:val="20"/>
                    </w:rPr>
                  </w:pPr>
                </w:p>
                <w:p w:rsidR="00520DA6" w:rsidRDefault="00520DA6" w:rsidP="00520DA6">
                  <w:pPr>
                    <w:jc w:val="center"/>
                    <w:rPr>
                      <w:snapToGrid w:val="0"/>
                      <w:sz w:val="20"/>
                      <w:szCs w:val="20"/>
                    </w:rPr>
                  </w:pPr>
                </w:p>
                <w:p w:rsidR="00520DA6" w:rsidRDefault="00520DA6" w:rsidP="00520DA6">
                  <w:pPr>
                    <w:jc w:val="center"/>
                    <w:rPr>
                      <w:snapToGrid w:val="0"/>
                      <w:sz w:val="20"/>
                      <w:szCs w:val="20"/>
                    </w:rPr>
                  </w:pPr>
                </w:p>
                <w:p w:rsidR="00520DA6" w:rsidRDefault="00520DA6" w:rsidP="00520DA6">
                  <w:pPr>
                    <w:jc w:val="center"/>
                    <w:rPr>
                      <w:snapToGrid w:val="0"/>
                      <w:sz w:val="20"/>
                      <w:szCs w:val="20"/>
                    </w:rPr>
                  </w:pPr>
                </w:p>
                <w:p w:rsidR="00520DA6" w:rsidRDefault="00520DA6" w:rsidP="00520DA6">
                  <w:pPr>
                    <w:jc w:val="center"/>
                    <w:rPr>
                      <w:snapToGrid w:val="0"/>
                      <w:sz w:val="20"/>
                      <w:szCs w:val="20"/>
                    </w:rPr>
                  </w:pPr>
                </w:p>
                <w:p w:rsidR="00520DA6" w:rsidRPr="00903D50" w:rsidRDefault="00520DA6" w:rsidP="00520DA6">
                  <w:pPr>
                    <w:jc w:val="center"/>
                    <w:rPr>
                      <w:snapToGrid w:val="0"/>
                      <w:sz w:val="20"/>
                      <w:szCs w:val="20"/>
                    </w:rPr>
                  </w:pPr>
                  <w:r>
                    <w:rPr>
                      <w:snapToGrid w:val="0"/>
                      <w:sz w:val="20"/>
                      <w:szCs w:val="20"/>
                    </w:rPr>
                    <w:t>Başkanı</w:t>
                  </w:r>
                </w:p>
              </w:txbxContent>
            </v:textbox>
          </v:shape>
        </w:pict>
      </w:r>
      <w:r w:rsidRPr="001B5FE0">
        <w:rPr>
          <w:noProof/>
        </w:rPr>
        <w:pict>
          <v:line id="Прямая соединительная линия 8" o:spid="_x0000_s1032" style="position:absolute;left:0;text-align:left;flip:y;z-index:251681792;visibility:visible" from="99pt,10.75pt" to="99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"/>
        </w:pict>
      </w:r>
      <w:r w:rsidRPr="001B5FE0">
        <w:rPr>
          <w:noProof/>
        </w:rPr>
        <w:pict>
          <v:line id="Прямая соединительная линия 7" o:spid="_x0000_s1031" style="position:absolute;left:0;text-align:left;flip:y;z-index:251680768;visibility:visible" from="27pt,10.75pt" to="27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"/>
        </w:pict>
      </w:r>
      <w:r w:rsidRPr="001B5FE0">
        <w:rPr>
          <w:noProof/>
        </w:rPr>
        <w:pict>
          <v:line id="Прямая соединительная линия 6" o:spid="_x0000_s1030" style="position:absolute;left:0;text-align:left;flip:y;z-index:251678720;visibility:visible" from="153pt,11.4pt" to="153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"/>
        </w:pict>
      </w:r>
      <w:r w:rsidRPr="001B5FE0">
        <w:rPr>
          <w:noProof/>
        </w:rPr>
        <w:pict>
          <v:line id="Прямая соединительная линия 5" o:spid="_x0000_s1029" style="position:absolute;left:0;text-align:left;flip:y;z-index:251679744;visibility:visible" from="279pt,11.4pt" to="279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"/>
        </w:pict>
      </w:r>
      <w:r w:rsidRPr="001B5FE0">
        <w:rPr>
          <w:noProof/>
        </w:rPr>
        <w:pict>
          <v:line id="Прямая соединительная линия 4" o:spid="_x0000_s1028" style="position:absolute;left:0;text-align:left;flip:y;z-index:251677696;visibility:visible" from="340.4pt,13.05pt" to="340.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"/>
        </w:pict>
      </w:r>
      <w:r w:rsidRPr="001B5FE0">
        <w:rPr>
          <w:noProof/>
        </w:rPr>
        <w:pict>
          <v:shape id="Поле 3" o:spid="_x0000_s1027" type="#_x0000_t202" style="position:absolute;left:0;text-align:left;margin-left:319.75pt;margin-top:30.5pt;width:45pt;height:40.7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" filled="f">
            <v:textbox inset="0,0,0,0">
              <w:txbxContent>
                <w:p w:rsidR="00520DA6" w:rsidRPr="009A43B5" w:rsidRDefault="00520DA6" w:rsidP="00520DA6">
                  <w:pPr>
                    <w:jc w:val="center"/>
                    <w:rPr>
                      <w:snapToGrid w:val="0"/>
                      <w:sz w:val="20"/>
                      <w:szCs w:val="20"/>
                      <w:lang w:val="de-DE"/>
                    </w:rPr>
                  </w:pPr>
                  <w:r w:rsidRPr="009A43B5">
                    <w:rPr>
                      <w:snapToGrid w:val="0"/>
                      <w:sz w:val="20"/>
                      <w:szCs w:val="20"/>
                      <w:lang w:val="de-DE"/>
                    </w:rPr>
                    <w:t>Doğu Dilleri  Bölümü</w:t>
                  </w:r>
                </w:p>
                <w:p w:rsidR="00520DA6" w:rsidRPr="009A43B5" w:rsidRDefault="00520DA6" w:rsidP="00520DA6">
                  <w:pPr>
                    <w:jc w:val="center"/>
                    <w:rPr>
                      <w:snapToGrid w:val="0"/>
                      <w:sz w:val="20"/>
                      <w:szCs w:val="20"/>
                      <w:lang w:val="de-DE"/>
                    </w:rPr>
                  </w:pPr>
                </w:p>
                <w:p w:rsidR="00520DA6" w:rsidRPr="009A43B5" w:rsidRDefault="00520DA6" w:rsidP="00520DA6">
                  <w:pPr>
                    <w:jc w:val="center"/>
                    <w:rPr>
                      <w:szCs w:val="20"/>
                      <w:lang w:val="de-DE"/>
                    </w:rPr>
                  </w:pPr>
                  <w:r w:rsidRPr="009A43B5">
                    <w:rPr>
                      <w:snapToGrid w:val="0"/>
                      <w:sz w:val="20"/>
                      <w:szCs w:val="20"/>
                      <w:lang w:val="de-DE"/>
                    </w:rPr>
                    <w:t>Böl. Bşk.</w:t>
                  </w:r>
                </w:p>
              </w:txbxContent>
            </v:textbox>
          </v:shape>
        </w:pict>
      </w:r>
      <w:r w:rsidRPr="001B5FE0">
        <w:rPr>
          <w:noProof/>
        </w:rPr>
        <w:pict>
          <v:line id="Прямая соединительная линия 1" o:spid="_x0000_s1026" style="position:absolute;left:0;text-align:left;flip:y;z-index:251674624;visibility:visible" from="399.95pt,12.65pt" to="399.9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"/>
        </w:pict>
      </w:r>
    </w:p>
    <w:p w:rsidR="00520DA6" w:rsidRPr="00702A09" w:rsidRDefault="00520DA6" w:rsidP="00520DA6">
      <w:pPr>
        <w:rPr>
          <w:rFonts w:ascii="Times New Roman" w:hAnsi="Times New Roman" w:cs="Times New Roman"/>
          <w:sz w:val="20"/>
          <w:szCs w:val="20"/>
        </w:rPr>
      </w:pPr>
      <w:r w:rsidRPr="00702A09">
        <w:rPr>
          <w:rFonts w:ascii="Calibri" w:eastAsia="Calibri" w:hAnsi="Calibri" w:cs="Times New Roman"/>
          <w:sz w:val="20"/>
          <w:szCs w:val="20"/>
          <w:lang w:val="tr-TR"/>
        </w:rPr>
        <w:tab/>
      </w:r>
    </w:p>
    <w:p w:rsidR="00520DA6" w:rsidRDefault="00520DA6">
      <w:pPr>
        <w:rPr>
          <w:rFonts w:ascii="Times New Roman" w:hAnsi="Times New Roman" w:cs="Times New Roman"/>
          <w:sz w:val="24"/>
          <w:szCs w:val="24"/>
        </w:rPr>
      </w:pPr>
    </w:p>
    <w:p w:rsidR="006C711E" w:rsidRPr="00F26E5D" w:rsidRDefault="006C711E">
      <w:pPr>
        <w:rPr>
          <w:rFonts w:ascii="Times New Roman" w:hAnsi="Times New Roman" w:cs="Times New Roman"/>
          <w:sz w:val="24"/>
          <w:szCs w:val="24"/>
        </w:rPr>
      </w:pPr>
      <w:r w:rsidRPr="00F26E5D">
        <w:rPr>
          <w:rFonts w:ascii="Times New Roman" w:hAnsi="Times New Roman" w:cs="Times New Roman"/>
          <w:sz w:val="24"/>
          <w:szCs w:val="24"/>
        </w:rPr>
        <w:br w:type="page"/>
      </w:r>
      <w:bookmarkStart w:id="0" w:name="_GoBack"/>
      <w:bookmarkEnd w:id="0"/>
    </w:p>
    <w:p w:rsidR="006C711E" w:rsidRPr="00F26E5D" w:rsidRDefault="006C711E" w:rsidP="006C711E">
      <w:pPr>
        <w:pStyle w:val="2"/>
        <w:spacing w:before="0" w:line="240" w:lineRule="auto"/>
        <w:jc w:val="both"/>
        <w:rPr>
          <w:rFonts w:ascii="Times New Roman" w:hAnsi="Times New Roman"/>
          <w:color w:val="auto"/>
          <w:sz w:val="24"/>
          <w:szCs w:val="24"/>
        </w:rPr>
      </w:pPr>
      <w:bookmarkStart w:id="1" w:name="_Toc340153557"/>
      <w:r w:rsidRPr="00F26E5D">
        <w:rPr>
          <w:rFonts w:ascii="Times New Roman" w:hAnsi="Times New Roman"/>
          <w:color w:val="auto"/>
          <w:sz w:val="24"/>
          <w:szCs w:val="24"/>
        </w:rPr>
        <w:lastRenderedPageBreak/>
        <w:t>AKADEMİK KADRO*</w:t>
      </w:r>
      <w:bookmarkEnd w:id="1"/>
    </w:p>
    <w:p w:rsidR="00C542A3" w:rsidRPr="00F26E5D" w:rsidRDefault="00C542A3" w:rsidP="006C711E">
      <w:pPr>
        <w:spacing w:after="0" w:line="240" w:lineRule="auto"/>
        <w:rPr>
          <w:rFonts w:ascii="Times New Roman" w:hAnsi="Times New Roman" w:cs="Times New Roman"/>
          <w:sz w:val="24"/>
          <w:szCs w:val="24"/>
        </w:rPr>
      </w:pPr>
    </w:p>
    <w:p w:rsidR="00C542A3" w:rsidRPr="00F26E5D" w:rsidRDefault="00C542A3" w:rsidP="006C711E">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86"/>
        <w:gridCol w:w="1490"/>
        <w:gridCol w:w="1494"/>
        <w:gridCol w:w="1496"/>
        <w:gridCol w:w="1918"/>
      </w:tblGrid>
      <w:tr w:rsidR="006C711E" w:rsidRPr="00F26E5D" w:rsidTr="005A7F91">
        <w:trPr>
          <w:trHeight w:val="144"/>
        </w:trPr>
        <w:tc>
          <w:tcPr>
            <w:tcW w:w="1591" w:type="pct"/>
            <w:vMerge w:val="restart"/>
            <w:shd w:val="clear" w:color="auto" w:fill="FBD4B4"/>
            <w:tcMar>
              <w:top w:w="15" w:type="dxa"/>
              <w:left w:w="15" w:type="dxa"/>
              <w:bottom w:w="0" w:type="dxa"/>
              <w:right w:w="15" w:type="dxa"/>
            </w:tcMar>
            <w:vAlign w:val="center"/>
          </w:tcPr>
          <w:p w:rsidR="006C711E" w:rsidRPr="00F26E5D" w:rsidRDefault="004A568E" w:rsidP="005A7F91">
            <w:pPr>
              <w:spacing w:after="0" w:line="240" w:lineRule="auto"/>
              <w:rPr>
                <w:rFonts w:ascii="Times New Roman" w:hAnsi="Times New Roman" w:cs="Times New Roman"/>
                <w:sz w:val="24"/>
                <w:szCs w:val="24"/>
              </w:rPr>
            </w:pPr>
            <w:r>
              <w:rPr>
                <w:rFonts w:ascii="Times New Roman" w:hAnsi="Times New Roman" w:cs="Times New Roman"/>
                <w:b/>
                <w:bCs/>
                <w:sz w:val="24"/>
                <w:szCs w:val="24"/>
              </w:rPr>
              <w:t>UNVAN</w:t>
            </w:r>
            <w:r w:rsidR="006C711E" w:rsidRPr="00F26E5D">
              <w:rPr>
                <w:rFonts w:ascii="Times New Roman" w:hAnsi="Times New Roman" w:cs="Times New Roman"/>
                <w:b/>
                <w:bCs/>
                <w:sz w:val="24"/>
                <w:szCs w:val="24"/>
              </w:rPr>
              <w:t>I</w:t>
            </w:r>
          </w:p>
        </w:tc>
        <w:tc>
          <w:tcPr>
            <w:tcW w:w="2387" w:type="pct"/>
            <w:gridSpan w:val="3"/>
            <w:shd w:val="clear" w:color="auto" w:fill="FBD4B4"/>
            <w:tcMar>
              <w:top w:w="15" w:type="dxa"/>
              <w:left w:w="15" w:type="dxa"/>
              <w:bottom w:w="0" w:type="dxa"/>
              <w:right w:w="15" w:type="dxa"/>
            </w:tcMar>
            <w:vAlign w:val="center"/>
          </w:tcPr>
          <w:p w:rsidR="006C711E" w:rsidRPr="00F26E5D" w:rsidRDefault="006C711E" w:rsidP="005A7F91">
            <w:pPr>
              <w:spacing w:after="0" w:line="240" w:lineRule="auto"/>
              <w:jc w:val="center"/>
              <w:rPr>
                <w:rFonts w:ascii="Times New Roman" w:hAnsi="Times New Roman" w:cs="Times New Roman"/>
                <w:sz w:val="24"/>
                <w:szCs w:val="24"/>
              </w:rPr>
            </w:pPr>
            <w:r w:rsidRPr="00F26E5D">
              <w:rPr>
                <w:rFonts w:ascii="Times New Roman" w:hAnsi="Times New Roman" w:cs="Times New Roman"/>
                <w:b/>
                <w:bCs/>
                <w:sz w:val="24"/>
                <w:szCs w:val="24"/>
              </w:rPr>
              <w:t>TAM ZAMANLI</w:t>
            </w:r>
          </w:p>
        </w:tc>
        <w:tc>
          <w:tcPr>
            <w:tcW w:w="1022" w:type="pct"/>
            <w:vMerge w:val="restart"/>
            <w:shd w:val="clear" w:color="auto" w:fill="FBD4B4"/>
            <w:tcMar>
              <w:top w:w="15" w:type="dxa"/>
              <w:left w:w="15" w:type="dxa"/>
              <w:bottom w:w="0" w:type="dxa"/>
              <w:right w:w="15" w:type="dxa"/>
            </w:tcMar>
            <w:vAlign w:val="center"/>
          </w:tcPr>
          <w:p w:rsidR="006C711E" w:rsidRPr="00F26E5D" w:rsidRDefault="006C711E" w:rsidP="005A7F91">
            <w:pPr>
              <w:spacing w:after="0" w:line="240" w:lineRule="auto"/>
              <w:jc w:val="center"/>
              <w:rPr>
                <w:rFonts w:ascii="Times New Roman" w:hAnsi="Times New Roman" w:cs="Times New Roman"/>
                <w:sz w:val="24"/>
                <w:szCs w:val="24"/>
              </w:rPr>
            </w:pPr>
            <w:r w:rsidRPr="00F26E5D">
              <w:rPr>
                <w:rFonts w:ascii="Times New Roman" w:hAnsi="Times New Roman" w:cs="Times New Roman"/>
                <w:b/>
                <w:bCs/>
                <w:sz w:val="24"/>
                <w:szCs w:val="24"/>
              </w:rPr>
              <w:t>TOPLAM</w:t>
            </w:r>
          </w:p>
        </w:tc>
      </w:tr>
      <w:tr w:rsidR="006C711E" w:rsidRPr="00F26E5D" w:rsidTr="005A7F91">
        <w:trPr>
          <w:trHeight w:val="144"/>
        </w:trPr>
        <w:tc>
          <w:tcPr>
            <w:tcW w:w="1591" w:type="pct"/>
            <w:vMerge/>
            <w:shd w:val="clear" w:color="auto" w:fill="FBD4B4"/>
            <w:vAlign w:val="center"/>
          </w:tcPr>
          <w:p w:rsidR="006C711E" w:rsidRPr="00F26E5D" w:rsidRDefault="006C711E" w:rsidP="005A7F91">
            <w:pPr>
              <w:spacing w:after="0" w:line="240" w:lineRule="auto"/>
              <w:rPr>
                <w:rFonts w:ascii="Times New Roman" w:hAnsi="Times New Roman" w:cs="Times New Roman"/>
                <w:color w:val="FFFFFF"/>
                <w:sz w:val="24"/>
                <w:szCs w:val="24"/>
              </w:rPr>
            </w:pPr>
          </w:p>
        </w:tc>
        <w:tc>
          <w:tcPr>
            <w:tcW w:w="794" w:type="pct"/>
            <w:shd w:val="clear" w:color="auto" w:fill="FBD4B4"/>
            <w:tcMar>
              <w:top w:w="15" w:type="dxa"/>
              <w:left w:w="15" w:type="dxa"/>
              <w:bottom w:w="0" w:type="dxa"/>
              <w:right w:w="15" w:type="dxa"/>
            </w:tcMar>
            <w:vAlign w:val="center"/>
          </w:tcPr>
          <w:p w:rsidR="006C711E" w:rsidRPr="00F26E5D" w:rsidRDefault="006C711E" w:rsidP="005A7F91">
            <w:pPr>
              <w:spacing w:after="0" w:line="240" w:lineRule="auto"/>
              <w:jc w:val="center"/>
              <w:rPr>
                <w:rFonts w:ascii="Times New Roman" w:hAnsi="Times New Roman" w:cs="Times New Roman"/>
                <w:sz w:val="24"/>
                <w:szCs w:val="24"/>
              </w:rPr>
            </w:pPr>
            <w:r w:rsidRPr="00F26E5D">
              <w:rPr>
                <w:rFonts w:ascii="Times New Roman" w:hAnsi="Times New Roman" w:cs="Times New Roman"/>
                <w:b/>
                <w:bCs/>
                <w:sz w:val="24"/>
                <w:szCs w:val="24"/>
              </w:rPr>
              <w:t>T.C.</w:t>
            </w:r>
          </w:p>
        </w:tc>
        <w:tc>
          <w:tcPr>
            <w:tcW w:w="796" w:type="pct"/>
            <w:shd w:val="clear" w:color="auto" w:fill="FBD4B4"/>
            <w:tcMar>
              <w:top w:w="15" w:type="dxa"/>
              <w:left w:w="15" w:type="dxa"/>
              <w:bottom w:w="0" w:type="dxa"/>
              <w:right w:w="15" w:type="dxa"/>
            </w:tcMar>
            <w:vAlign w:val="center"/>
          </w:tcPr>
          <w:p w:rsidR="006C711E" w:rsidRPr="00F26E5D" w:rsidRDefault="006C711E" w:rsidP="005A7F91">
            <w:pPr>
              <w:spacing w:after="0" w:line="240" w:lineRule="auto"/>
              <w:jc w:val="center"/>
              <w:rPr>
                <w:rFonts w:ascii="Times New Roman" w:hAnsi="Times New Roman" w:cs="Times New Roman"/>
                <w:sz w:val="24"/>
                <w:szCs w:val="24"/>
              </w:rPr>
            </w:pPr>
            <w:r w:rsidRPr="00F26E5D">
              <w:rPr>
                <w:rFonts w:ascii="Times New Roman" w:hAnsi="Times New Roman" w:cs="Times New Roman"/>
                <w:b/>
                <w:bCs/>
                <w:sz w:val="24"/>
                <w:szCs w:val="24"/>
              </w:rPr>
              <w:t>K.C.</w:t>
            </w:r>
          </w:p>
        </w:tc>
        <w:tc>
          <w:tcPr>
            <w:tcW w:w="797" w:type="pct"/>
            <w:shd w:val="clear" w:color="auto" w:fill="FBD4B4"/>
            <w:tcMar>
              <w:top w:w="15" w:type="dxa"/>
              <w:left w:w="15" w:type="dxa"/>
              <w:bottom w:w="0" w:type="dxa"/>
              <w:right w:w="15" w:type="dxa"/>
            </w:tcMar>
            <w:vAlign w:val="center"/>
          </w:tcPr>
          <w:p w:rsidR="006C711E" w:rsidRPr="00F26E5D" w:rsidRDefault="006C711E" w:rsidP="005A7F91">
            <w:pPr>
              <w:spacing w:after="0" w:line="240" w:lineRule="auto"/>
              <w:jc w:val="center"/>
              <w:rPr>
                <w:rFonts w:ascii="Times New Roman" w:hAnsi="Times New Roman" w:cs="Times New Roman"/>
                <w:sz w:val="24"/>
                <w:szCs w:val="24"/>
              </w:rPr>
            </w:pPr>
            <w:r w:rsidRPr="00F26E5D">
              <w:rPr>
                <w:rFonts w:ascii="Times New Roman" w:hAnsi="Times New Roman" w:cs="Times New Roman"/>
                <w:b/>
                <w:bCs/>
                <w:sz w:val="24"/>
                <w:szCs w:val="24"/>
              </w:rPr>
              <w:t>DİĞER</w:t>
            </w:r>
          </w:p>
        </w:tc>
        <w:tc>
          <w:tcPr>
            <w:tcW w:w="1022" w:type="pct"/>
            <w:vMerge/>
            <w:shd w:val="clear" w:color="auto" w:fill="FBD4B4"/>
            <w:vAlign w:val="center"/>
          </w:tcPr>
          <w:p w:rsidR="006C711E" w:rsidRPr="00F26E5D" w:rsidRDefault="006C711E" w:rsidP="005A7F91">
            <w:pPr>
              <w:spacing w:after="0" w:line="240" w:lineRule="auto"/>
              <w:jc w:val="center"/>
              <w:rPr>
                <w:rFonts w:ascii="Times New Roman" w:hAnsi="Times New Roman" w:cs="Times New Roman"/>
                <w:color w:val="FFFFFF"/>
                <w:sz w:val="24"/>
                <w:szCs w:val="24"/>
              </w:rPr>
            </w:pPr>
          </w:p>
        </w:tc>
      </w:tr>
      <w:tr w:rsidR="006C711E" w:rsidRPr="00F26E5D" w:rsidTr="005A7F91">
        <w:trPr>
          <w:trHeight w:val="144"/>
        </w:trPr>
        <w:tc>
          <w:tcPr>
            <w:tcW w:w="1591"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rPr>
                <w:rFonts w:ascii="Times New Roman" w:hAnsi="Times New Roman" w:cs="Times New Roman"/>
                <w:sz w:val="24"/>
                <w:szCs w:val="24"/>
              </w:rPr>
            </w:pPr>
            <w:r w:rsidRPr="00F26E5D">
              <w:rPr>
                <w:rFonts w:ascii="Times New Roman" w:hAnsi="Times New Roman" w:cs="Times New Roman"/>
                <w:sz w:val="24"/>
                <w:szCs w:val="24"/>
              </w:rPr>
              <w:t>Profesör</w:t>
            </w:r>
          </w:p>
        </w:tc>
        <w:tc>
          <w:tcPr>
            <w:tcW w:w="794"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96"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97"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22"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6C711E" w:rsidRPr="00F26E5D" w:rsidTr="005A7F91">
        <w:trPr>
          <w:trHeight w:val="144"/>
        </w:trPr>
        <w:tc>
          <w:tcPr>
            <w:tcW w:w="1591"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rPr>
                <w:rFonts w:ascii="Times New Roman" w:hAnsi="Times New Roman" w:cs="Times New Roman"/>
                <w:sz w:val="24"/>
                <w:szCs w:val="24"/>
              </w:rPr>
            </w:pPr>
            <w:r w:rsidRPr="00F26E5D">
              <w:rPr>
                <w:rFonts w:ascii="Times New Roman" w:hAnsi="Times New Roman" w:cs="Times New Roman"/>
                <w:sz w:val="24"/>
                <w:szCs w:val="24"/>
              </w:rPr>
              <w:t>Doçent</w:t>
            </w:r>
          </w:p>
        </w:tc>
        <w:tc>
          <w:tcPr>
            <w:tcW w:w="794"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96"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97"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jc w:val="center"/>
              <w:rPr>
                <w:rFonts w:ascii="Times New Roman" w:hAnsi="Times New Roman" w:cs="Times New Roman"/>
                <w:sz w:val="24"/>
                <w:szCs w:val="24"/>
              </w:rPr>
            </w:pPr>
          </w:p>
        </w:tc>
        <w:tc>
          <w:tcPr>
            <w:tcW w:w="1022"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6C711E" w:rsidRPr="00F26E5D" w:rsidTr="005A7F91">
        <w:trPr>
          <w:trHeight w:val="144"/>
        </w:trPr>
        <w:tc>
          <w:tcPr>
            <w:tcW w:w="1591"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rPr>
                <w:rFonts w:ascii="Times New Roman" w:hAnsi="Times New Roman" w:cs="Times New Roman"/>
                <w:sz w:val="24"/>
                <w:szCs w:val="24"/>
              </w:rPr>
            </w:pPr>
            <w:r w:rsidRPr="00F26E5D">
              <w:rPr>
                <w:rFonts w:ascii="Times New Roman" w:hAnsi="Times New Roman" w:cs="Times New Roman"/>
                <w:sz w:val="24"/>
                <w:szCs w:val="24"/>
              </w:rPr>
              <w:t>Yardımcı Doçent</w:t>
            </w:r>
          </w:p>
        </w:tc>
        <w:tc>
          <w:tcPr>
            <w:tcW w:w="794"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96"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97"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jc w:val="center"/>
              <w:rPr>
                <w:rFonts w:ascii="Times New Roman" w:hAnsi="Times New Roman" w:cs="Times New Roman"/>
                <w:sz w:val="24"/>
                <w:szCs w:val="24"/>
              </w:rPr>
            </w:pPr>
          </w:p>
        </w:tc>
        <w:tc>
          <w:tcPr>
            <w:tcW w:w="1022" w:type="pct"/>
            <w:shd w:val="clear" w:color="auto" w:fill="auto"/>
            <w:tcMar>
              <w:top w:w="15" w:type="dxa"/>
              <w:left w:w="15" w:type="dxa"/>
              <w:bottom w:w="0" w:type="dxa"/>
              <w:right w:w="15" w:type="dxa"/>
            </w:tcMar>
            <w:vAlign w:val="center"/>
          </w:tcPr>
          <w:p w:rsidR="006C711E" w:rsidRPr="00BF580D" w:rsidRDefault="00BF580D" w:rsidP="005A7F91">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8</w:t>
            </w:r>
          </w:p>
        </w:tc>
      </w:tr>
      <w:tr w:rsidR="006C711E" w:rsidRPr="00F26E5D" w:rsidTr="005A7F91">
        <w:trPr>
          <w:trHeight w:val="144"/>
        </w:trPr>
        <w:tc>
          <w:tcPr>
            <w:tcW w:w="1591"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rPr>
                <w:rFonts w:ascii="Times New Roman" w:hAnsi="Times New Roman" w:cs="Times New Roman"/>
                <w:sz w:val="24"/>
                <w:szCs w:val="24"/>
              </w:rPr>
            </w:pPr>
            <w:r w:rsidRPr="00F26E5D">
              <w:rPr>
                <w:rFonts w:ascii="Times New Roman" w:hAnsi="Times New Roman" w:cs="Times New Roman"/>
                <w:sz w:val="24"/>
                <w:szCs w:val="24"/>
              </w:rPr>
              <w:t>Öğretim Görevlisi</w:t>
            </w:r>
          </w:p>
        </w:tc>
        <w:tc>
          <w:tcPr>
            <w:tcW w:w="794"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96"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97"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jc w:val="center"/>
              <w:rPr>
                <w:rFonts w:ascii="Times New Roman" w:hAnsi="Times New Roman" w:cs="Times New Roman"/>
                <w:sz w:val="24"/>
                <w:szCs w:val="24"/>
              </w:rPr>
            </w:pPr>
          </w:p>
        </w:tc>
        <w:tc>
          <w:tcPr>
            <w:tcW w:w="1022"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6C711E" w:rsidRPr="00F26E5D" w:rsidTr="005A7F91">
        <w:trPr>
          <w:trHeight w:val="144"/>
        </w:trPr>
        <w:tc>
          <w:tcPr>
            <w:tcW w:w="1591"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rPr>
                <w:rFonts w:ascii="Times New Roman" w:hAnsi="Times New Roman" w:cs="Times New Roman"/>
                <w:sz w:val="24"/>
                <w:szCs w:val="24"/>
              </w:rPr>
            </w:pPr>
            <w:r w:rsidRPr="00F26E5D">
              <w:rPr>
                <w:rFonts w:ascii="Times New Roman" w:hAnsi="Times New Roman" w:cs="Times New Roman"/>
                <w:sz w:val="24"/>
                <w:szCs w:val="24"/>
              </w:rPr>
              <w:t>Öğretim Görevlisi, Dr.</w:t>
            </w:r>
          </w:p>
        </w:tc>
        <w:tc>
          <w:tcPr>
            <w:tcW w:w="794"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jc w:val="center"/>
              <w:rPr>
                <w:rFonts w:ascii="Times New Roman" w:hAnsi="Times New Roman" w:cs="Times New Roman"/>
                <w:sz w:val="24"/>
                <w:szCs w:val="24"/>
              </w:rPr>
            </w:pPr>
          </w:p>
        </w:tc>
        <w:tc>
          <w:tcPr>
            <w:tcW w:w="796"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97"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jc w:val="center"/>
              <w:rPr>
                <w:rFonts w:ascii="Times New Roman" w:hAnsi="Times New Roman" w:cs="Times New Roman"/>
                <w:sz w:val="24"/>
                <w:szCs w:val="24"/>
              </w:rPr>
            </w:pPr>
          </w:p>
        </w:tc>
        <w:tc>
          <w:tcPr>
            <w:tcW w:w="1022"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6C711E" w:rsidRPr="00F26E5D" w:rsidTr="005A7F91">
        <w:trPr>
          <w:trHeight w:val="144"/>
        </w:trPr>
        <w:tc>
          <w:tcPr>
            <w:tcW w:w="1591"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rPr>
                <w:rFonts w:ascii="Times New Roman" w:hAnsi="Times New Roman" w:cs="Times New Roman"/>
                <w:sz w:val="24"/>
                <w:szCs w:val="24"/>
              </w:rPr>
            </w:pPr>
            <w:r w:rsidRPr="00F26E5D">
              <w:rPr>
                <w:rFonts w:ascii="Times New Roman" w:hAnsi="Times New Roman" w:cs="Times New Roman"/>
                <w:sz w:val="24"/>
                <w:szCs w:val="24"/>
              </w:rPr>
              <w:t>Uzman (Öğretim Elemanı)</w:t>
            </w:r>
          </w:p>
        </w:tc>
        <w:tc>
          <w:tcPr>
            <w:tcW w:w="794"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1</w:t>
            </w:r>
          </w:p>
        </w:tc>
        <w:tc>
          <w:tcPr>
            <w:tcW w:w="796"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jc w:val="center"/>
              <w:rPr>
                <w:rFonts w:ascii="Times New Roman" w:hAnsi="Times New Roman" w:cs="Times New Roman"/>
                <w:color w:val="002060"/>
                <w:sz w:val="24"/>
                <w:szCs w:val="24"/>
              </w:rPr>
            </w:pPr>
          </w:p>
        </w:tc>
        <w:tc>
          <w:tcPr>
            <w:tcW w:w="797"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jc w:val="center"/>
              <w:rPr>
                <w:rFonts w:ascii="Times New Roman" w:hAnsi="Times New Roman" w:cs="Times New Roman"/>
                <w:color w:val="002060"/>
                <w:sz w:val="24"/>
                <w:szCs w:val="24"/>
              </w:rPr>
            </w:pPr>
          </w:p>
        </w:tc>
        <w:tc>
          <w:tcPr>
            <w:tcW w:w="1022"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1</w:t>
            </w:r>
          </w:p>
        </w:tc>
      </w:tr>
      <w:tr w:rsidR="006C711E" w:rsidRPr="00F26E5D" w:rsidTr="005A7F91">
        <w:trPr>
          <w:trHeight w:val="144"/>
        </w:trPr>
        <w:tc>
          <w:tcPr>
            <w:tcW w:w="1591"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rPr>
                <w:rFonts w:ascii="Times New Roman" w:hAnsi="Times New Roman" w:cs="Times New Roman"/>
                <w:sz w:val="24"/>
                <w:szCs w:val="24"/>
              </w:rPr>
            </w:pPr>
            <w:r w:rsidRPr="00F26E5D">
              <w:rPr>
                <w:rFonts w:ascii="Times New Roman" w:hAnsi="Times New Roman" w:cs="Times New Roman"/>
                <w:sz w:val="24"/>
                <w:szCs w:val="24"/>
              </w:rPr>
              <w:t>Okutman</w:t>
            </w:r>
          </w:p>
        </w:tc>
        <w:tc>
          <w:tcPr>
            <w:tcW w:w="794"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jc w:val="center"/>
              <w:rPr>
                <w:rFonts w:ascii="Times New Roman" w:hAnsi="Times New Roman" w:cs="Times New Roman"/>
                <w:sz w:val="24"/>
                <w:szCs w:val="24"/>
              </w:rPr>
            </w:pPr>
          </w:p>
        </w:tc>
        <w:tc>
          <w:tcPr>
            <w:tcW w:w="796"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7"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22"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C711E" w:rsidRPr="00F26E5D" w:rsidTr="005A7F91">
        <w:trPr>
          <w:trHeight w:val="144"/>
        </w:trPr>
        <w:tc>
          <w:tcPr>
            <w:tcW w:w="1591"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rPr>
                <w:rFonts w:ascii="Times New Roman" w:hAnsi="Times New Roman" w:cs="Times New Roman"/>
                <w:sz w:val="24"/>
                <w:szCs w:val="24"/>
              </w:rPr>
            </w:pPr>
            <w:r w:rsidRPr="00F26E5D">
              <w:rPr>
                <w:rFonts w:ascii="Times New Roman" w:hAnsi="Times New Roman" w:cs="Times New Roman"/>
                <w:sz w:val="24"/>
                <w:szCs w:val="24"/>
              </w:rPr>
              <w:t>Araştırma Görevlisi</w:t>
            </w:r>
          </w:p>
        </w:tc>
        <w:tc>
          <w:tcPr>
            <w:tcW w:w="794" w:type="pct"/>
            <w:shd w:val="clear" w:color="auto" w:fill="auto"/>
            <w:tcMar>
              <w:top w:w="15" w:type="dxa"/>
              <w:left w:w="15" w:type="dxa"/>
              <w:bottom w:w="0" w:type="dxa"/>
              <w:right w:w="15" w:type="dxa"/>
            </w:tcMar>
            <w:vAlign w:val="center"/>
          </w:tcPr>
          <w:p w:rsidR="006C711E" w:rsidRPr="00BF580D" w:rsidRDefault="00BF580D" w:rsidP="005A7F91">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2</w:t>
            </w:r>
          </w:p>
        </w:tc>
        <w:tc>
          <w:tcPr>
            <w:tcW w:w="796"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97" w:type="pct"/>
            <w:shd w:val="clear" w:color="auto" w:fill="auto"/>
            <w:tcMar>
              <w:top w:w="15" w:type="dxa"/>
              <w:left w:w="15" w:type="dxa"/>
              <w:bottom w:w="0" w:type="dxa"/>
              <w:right w:w="15" w:type="dxa"/>
            </w:tcMar>
            <w:vAlign w:val="center"/>
          </w:tcPr>
          <w:p w:rsidR="006C711E" w:rsidRPr="00F26E5D" w:rsidRDefault="006C711E" w:rsidP="005A7F91">
            <w:pPr>
              <w:spacing w:after="0" w:line="240" w:lineRule="auto"/>
              <w:jc w:val="center"/>
              <w:rPr>
                <w:rFonts w:ascii="Times New Roman" w:hAnsi="Times New Roman" w:cs="Times New Roman"/>
                <w:sz w:val="24"/>
                <w:szCs w:val="24"/>
              </w:rPr>
            </w:pPr>
          </w:p>
        </w:tc>
        <w:tc>
          <w:tcPr>
            <w:tcW w:w="1022" w:type="pct"/>
            <w:shd w:val="clear" w:color="auto" w:fill="auto"/>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6C711E" w:rsidRPr="00F26E5D" w:rsidTr="005A7F91">
        <w:trPr>
          <w:trHeight w:val="530"/>
        </w:trPr>
        <w:tc>
          <w:tcPr>
            <w:tcW w:w="1591" w:type="pct"/>
            <w:shd w:val="clear" w:color="auto" w:fill="FBD4B4"/>
            <w:tcMar>
              <w:top w:w="15" w:type="dxa"/>
              <w:left w:w="15" w:type="dxa"/>
              <w:bottom w:w="0" w:type="dxa"/>
              <w:right w:w="15" w:type="dxa"/>
            </w:tcMar>
            <w:vAlign w:val="center"/>
          </w:tcPr>
          <w:p w:rsidR="006C711E" w:rsidRPr="00F26E5D" w:rsidRDefault="006C711E" w:rsidP="005A7F91">
            <w:pPr>
              <w:spacing w:after="0" w:line="240" w:lineRule="auto"/>
              <w:rPr>
                <w:rFonts w:ascii="Times New Roman" w:hAnsi="Times New Roman" w:cs="Times New Roman"/>
                <w:b/>
                <w:sz w:val="24"/>
                <w:szCs w:val="24"/>
              </w:rPr>
            </w:pPr>
            <w:r w:rsidRPr="00F26E5D">
              <w:rPr>
                <w:rFonts w:ascii="Times New Roman" w:hAnsi="Times New Roman" w:cs="Times New Roman"/>
                <w:b/>
                <w:bCs/>
                <w:sz w:val="24"/>
                <w:szCs w:val="24"/>
              </w:rPr>
              <w:t>TOPLAM</w:t>
            </w:r>
          </w:p>
        </w:tc>
        <w:tc>
          <w:tcPr>
            <w:tcW w:w="794" w:type="pct"/>
            <w:shd w:val="clear" w:color="auto" w:fill="FBD4B4"/>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796" w:type="pct"/>
            <w:shd w:val="clear" w:color="auto" w:fill="FBD4B4"/>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w:t>
            </w:r>
          </w:p>
        </w:tc>
        <w:tc>
          <w:tcPr>
            <w:tcW w:w="797" w:type="pct"/>
            <w:shd w:val="clear" w:color="auto" w:fill="FBD4B4"/>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022" w:type="pct"/>
            <w:shd w:val="clear" w:color="auto" w:fill="FBD4B4"/>
            <w:tcMar>
              <w:top w:w="15" w:type="dxa"/>
              <w:left w:w="15" w:type="dxa"/>
              <w:bottom w:w="0" w:type="dxa"/>
              <w:right w:w="15" w:type="dxa"/>
            </w:tcMar>
            <w:vAlign w:val="center"/>
          </w:tcPr>
          <w:p w:rsidR="006C711E" w:rsidRPr="00F26E5D" w:rsidRDefault="00BF580D" w:rsidP="005A7F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71</w:t>
            </w:r>
          </w:p>
        </w:tc>
      </w:tr>
    </w:tbl>
    <w:p w:rsidR="006C711E" w:rsidRPr="00F26E5D" w:rsidRDefault="006C711E" w:rsidP="006C711E">
      <w:pPr>
        <w:spacing w:after="0" w:line="240" w:lineRule="auto"/>
        <w:rPr>
          <w:rFonts w:ascii="Times New Roman" w:hAnsi="Times New Roman" w:cs="Times New Roman"/>
          <w:sz w:val="24"/>
          <w:szCs w:val="24"/>
        </w:rPr>
      </w:pPr>
      <w:r w:rsidRPr="00F26E5D">
        <w:rPr>
          <w:rFonts w:ascii="Times New Roman" w:hAnsi="Times New Roman" w:cs="Times New Roman"/>
          <w:sz w:val="24"/>
          <w:szCs w:val="24"/>
        </w:rPr>
        <w:t xml:space="preserve">*Not: sayılar 30 </w:t>
      </w:r>
      <w:proofErr w:type="gramStart"/>
      <w:r w:rsidRPr="00F26E5D">
        <w:rPr>
          <w:rFonts w:ascii="Times New Roman" w:hAnsi="Times New Roman" w:cs="Times New Roman"/>
          <w:sz w:val="24"/>
          <w:szCs w:val="24"/>
        </w:rPr>
        <w:t>Haziran  201</w:t>
      </w:r>
      <w:r w:rsidR="00367E54">
        <w:rPr>
          <w:rFonts w:ascii="Times New Roman" w:hAnsi="Times New Roman" w:cs="Times New Roman"/>
          <w:sz w:val="24"/>
          <w:szCs w:val="24"/>
        </w:rPr>
        <w:t>6</w:t>
      </w:r>
      <w:proofErr w:type="gramEnd"/>
      <w:r w:rsidRPr="00F26E5D">
        <w:rPr>
          <w:rFonts w:ascii="Times New Roman" w:hAnsi="Times New Roman" w:cs="Times New Roman"/>
          <w:sz w:val="24"/>
          <w:szCs w:val="24"/>
        </w:rPr>
        <w:t xml:space="preserve"> tarihi itibariyle düzenlenm</w:t>
      </w:r>
      <w:r w:rsidR="00C542A3" w:rsidRPr="00F26E5D">
        <w:rPr>
          <w:rFonts w:ascii="Times New Roman" w:hAnsi="Times New Roman" w:cs="Times New Roman"/>
          <w:sz w:val="24"/>
          <w:szCs w:val="24"/>
        </w:rPr>
        <w:t xml:space="preserve">elidir. </w:t>
      </w:r>
    </w:p>
    <w:p w:rsidR="00C542A3" w:rsidRPr="00F26E5D" w:rsidRDefault="00C542A3" w:rsidP="00367B03">
      <w:pPr>
        <w:spacing w:after="0" w:line="360" w:lineRule="auto"/>
        <w:jc w:val="both"/>
        <w:rPr>
          <w:rFonts w:ascii="Times New Roman" w:hAnsi="Times New Roman" w:cs="Times New Roman"/>
          <w:sz w:val="24"/>
          <w:szCs w:val="24"/>
        </w:rPr>
        <w:sectPr w:rsidR="00C542A3" w:rsidRPr="00F26E5D" w:rsidSect="00F169AA">
          <w:footerReference w:type="default" r:id="rId8"/>
          <w:pgSz w:w="11906" w:h="16838"/>
          <w:pgMar w:top="1134" w:right="1134" w:bottom="851" w:left="1418" w:header="709" w:footer="709" w:gutter="0"/>
          <w:cols w:space="708"/>
          <w:docGrid w:linePitch="360"/>
        </w:sectPr>
      </w:pPr>
    </w:p>
    <w:tbl>
      <w:tblPr>
        <w:tblW w:w="14991" w:type="dxa"/>
        <w:tblInd w:w="70" w:type="dxa"/>
        <w:tblCellMar>
          <w:left w:w="70" w:type="dxa"/>
          <w:right w:w="70" w:type="dxa"/>
        </w:tblCellMar>
        <w:tblLook w:val="04A0"/>
      </w:tblPr>
      <w:tblGrid>
        <w:gridCol w:w="1252"/>
        <w:gridCol w:w="396"/>
        <w:gridCol w:w="418"/>
        <w:gridCol w:w="490"/>
        <w:gridCol w:w="396"/>
        <w:gridCol w:w="418"/>
        <w:gridCol w:w="490"/>
        <w:gridCol w:w="396"/>
        <w:gridCol w:w="418"/>
        <w:gridCol w:w="490"/>
        <w:gridCol w:w="383"/>
        <w:gridCol w:w="396"/>
        <w:gridCol w:w="418"/>
        <w:gridCol w:w="490"/>
        <w:gridCol w:w="396"/>
        <w:gridCol w:w="418"/>
        <w:gridCol w:w="490"/>
        <w:gridCol w:w="396"/>
        <w:gridCol w:w="418"/>
        <w:gridCol w:w="490"/>
        <w:gridCol w:w="383"/>
        <w:gridCol w:w="396"/>
        <w:gridCol w:w="418"/>
        <w:gridCol w:w="490"/>
        <w:gridCol w:w="396"/>
        <w:gridCol w:w="418"/>
        <w:gridCol w:w="490"/>
        <w:gridCol w:w="396"/>
        <w:gridCol w:w="418"/>
        <w:gridCol w:w="490"/>
        <w:gridCol w:w="383"/>
        <w:gridCol w:w="854"/>
      </w:tblGrid>
      <w:tr w:rsidR="002F7F97" w:rsidRPr="00F26E5D" w:rsidTr="008F00A4">
        <w:trPr>
          <w:trHeight w:val="1002"/>
        </w:trPr>
        <w:tc>
          <w:tcPr>
            <w:tcW w:w="14991" w:type="dxa"/>
            <w:gridSpan w:val="32"/>
            <w:tcBorders>
              <w:top w:val="nil"/>
              <w:left w:val="nil"/>
              <w:bottom w:val="nil"/>
              <w:right w:val="nil"/>
            </w:tcBorders>
            <w:shd w:val="clear" w:color="auto" w:fill="auto"/>
            <w:vAlign w:val="center"/>
            <w:hideMark/>
          </w:tcPr>
          <w:p w:rsidR="002F7F97" w:rsidRPr="00F26E5D" w:rsidRDefault="00C542A3" w:rsidP="00917499">
            <w:pPr>
              <w:spacing w:after="0" w:line="240" w:lineRule="auto"/>
              <w:jc w:val="center"/>
              <w:rPr>
                <w:rFonts w:ascii="Times New Roman" w:eastAsia="Times New Roman" w:hAnsi="Times New Roman" w:cs="Times New Roman"/>
                <w:b/>
                <w:bCs/>
                <w:sz w:val="24"/>
                <w:szCs w:val="24"/>
                <w:lang w:eastAsia="tr-TR"/>
              </w:rPr>
            </w:pPr>
            <w:r w:rsidRPr="00F26E5D">
              <w:rPr>
                <w:rFonts w:ascii="Times New Roman" w:eastAsia="Times New Roman" w:hAnsi="Times New Roman" w:cs="Times New Roman"/>
                <w:b/>
                <w:bCs/>
                <w:sz w:val="24"/>
                <w:szCs w:val="24"/>
                <w:lang w:eastAsia="tr-TR"/>
              </w:rPr>
              <w:lastRenderedPageBreak/>
              <w:t>201</w:t>
            </w:r>
            <w:r w:rsidR="00917499" w:rsidRPr="00917499">
              <w:rPr>
                <w:rFonts w:ascii="Times New Roman" w:eastAsia="Times New Roman" w:hAnsi="Times New Roman" w:cs="Times New Roman"/>
                <w:b/>
                <w:bCs/>
                <w:sz w:val="24"/>
                <w:szCs w:val="24"/>
                <w:lang w:eastAsia="tr-TR"/>
              </w:rPr>
              <w:t>5</w:t>
            </w:r>
            <w:r w:rsidR="002F7F97" w:rsidRPr="00F26E5D">
              <w:rPr>
                <w:rFonts w:ascii="Times New Roman" w:eastAsia="Times New Roman" w:hAnsi="Times New Roman" w:cs="Times New Roman"/>
                <w:b/>
                <w:bCs/>
                <w:sz w:val="24"/>
                <w:szCs w:val="24"/>
                <w:lang w:eastAsia="tr-TR"/>
              </w:rPr>
              <w:t>-201</w:t>
            </w:r>
            <w:r w:rsidR="00917499" w:rsidRPr="00917499">
              <w:rPr>
                <w:rFonts w:ascii="Times New Roman" w:eastAsia="Times New Roman" w:hAnsi="Times New Roman" w:cs="Times New Roman"/>
                <w:b/>
                <w:bCs/>
                <w:sz w:val="24"/>
                <w:szCs w:val="24"/>
                <w:lang w:eastAsia="tr-TR"/>
              </w:rPr>
              <w:t>6</w:t>
            </w:r>
            <w:r w:rsidR="002F7F97" w:rsidRPr="00F26E5D">
              <w:rPr>
                <w:rFonts w:ascii="Times New Roman" w:eastAsia="Times New Roman" w:hAnsi="Times New Roman" w:cs="Times New Roman"/>
                <w:b/>
                <w:bCs/>
                <w:sz w:val="24"/>
                <w:szCs w:val="24"/>
                <w:lang w:eastAsia="tr-TR"/>
              </w:rPr>
              <w:t xml:space="preserve"> ÖĞRETİM YILINDA FAK/YO/MYO/ENSTİTÜLERDE PROGRAM </w:t>
            </w:r>
            <w:r w:rsidR="00F31B9E" w:rsidRPr="00F26E5D">
              <w:rPr>
                <w:rFonts w:ascii="Times New Roman" w:eastAsia="Times New Roman" w:hAnsi="Times New Roman" w:cs="Times New Roman"/>
                <w:b/>
                <w:bCs/>
                <w:sz w:val="24"/>
                <w:szCs w:val="24"/>
                <w:lang w:eastAsia="tr-TR"/>
              </w:rPr>
              <w:t>BAZINDA ÖĞRETİM ÜYELERİNİN AKADE</w:t>
            </w:r>
            <w:r w:rsidR="002F7F97" w:rsidRPr="00F26E5D">
              <w:rPr>
                <w:rFonts w:ascii="Times New Roman" w:eastAsia="Times New Roman" w:hAnsi="Times New Roman" w:cs="Times New Roman"/>
                <w:b/>
                <w:bCs/>
                <w:sz w:val="24"/>
                <w:szCs w:val="24"/>
                <w:lang w:eastAsia="tr-TR"/>
              </w:rPr>
              <w:t xml:space="preserve">MİK </w:t>
            </w:r>
            <w:r w:rsidR="004A568E">
              <w:rPr>
                <w:rFonts w:ascii="Times New Roman" w:eastAsia="Times New Roman" w:hAnsi="Times New Roman" w:cs="Times New Roman"/>
                <w:b/>
                <w:bCs/>
                <w:sz w:val="24"/>
                <w:szCs w:val="24"/>
                <w:lang w:eastAsia="tr-TR"/>
              </w:rPr>
              <w:t>UNVAN</w:t>
            </w:r>
            <w:r w:rsidR="002F7F97" w:rsidRPr="00F26E5D">
              <w:rPr>
                <w:rFonts w:ascii="Times New Roman" w:eastAsia="Times New Roman" w:hAnsi="Times New Roman" w:cs="Times New Roman"/>
                <w:b/>
                <w:bCs/>
                <w:sz w:val="24"/>
                <w:szCs w:val="24"/>
                <w:lang w:eastAsia="tr-TR"/>
              </w:rPr>
              <w:t>LARINA GÖRE DAĞILIMI</w:t>
            </w:r>
          </w:p>
        </w:tc>
      </w:tr>
      <w:tr w:rsidR="002F7F97" w:rsidRPr="00F26E5D" w:rsidTr="008F00A4">
        <w:trPr>
          <w:trHeight w:val="499"/>
        </w:trPr>
        <w:tc>
          <w:tcPr>
            <w:tcW w:w="14991" w:type="dxa"/>
            <w:gridSpan w:val="3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F97" w:rsidRPr="00F26E5D" w:rsidRDefault="002F7F97" w:rsidP="002F7F97">
            <w:pPr>
              <w:spacing w:after="0" w:line="240" w:lineRule="auto"/>
              <w:rPr>
                <w:rFonts w:ascii="Times New Roman" w:eastAsia="Times New Roman" w:hAnsi="Times New Roman" w:cs="Times New Roman"/>
                <w:b/>
                <w:bCs/>
                <w:sz w:val="24"/>
                <w:szCs w:val="24"/>
                <w:lang w:eastAsia="tr-TR"/>
              </w:rPr>
            </w:pPr>
            <w:r w:rsidRPr="00F26E5D">
              <w:rPr>
                <w:rFonts w:ascii="Times New Roman" w:eastAsia="Times New Roman" w:hAnsi="Times New Roman" w:cs="Times New Roman"/>
                <w:b/>
                <w:bCs/>
                <w:sz w:val="24"/>
                <w:szCs w:val="24"/>
                <w:lang w:eastAsia="tr-TR"/>
              </w:rPr>
              <w:t>GÜZ DÖNEMİ</w:t>
            </w:r>
          </w:p>
        </w:tc>
      </w:tr>
      <w:tr w:rsidR="00C37740" w:rsidRPr="00F26E5D" w:rsidTr="008F00A4">
        <w:trPr>
          <w:trHeight w:val="499"/>
        </w:trPr>
        <w:tc>
          <w:tcPr>
            <w:tcW w:w="1252" w:type="dxa"/>
            <w:vMerge w:val="restart"/>
            <w:tcBorders>
              <w:top w:val="nil"/>
              <w:left w:val="single" w:sz="4" w:space="0" w:color="auto"/>
              <w:bottom w:val="single" w:sz="4" w:space="0" w:color="auto"/>
              <w:right w:val="single" w:sz="4" w:space="0" w:color="auto"/>
            </w:tcBorders>
            <w:shd w:val="clear" w:color="000000" w:fill="FCD5B4"/>
            <w:noWrap/>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Birim</w:t>
            </w:r>
          </w:p>
        </w:tc>
        <w:tc>
          <w:tcPr>
            <w:tcW w:w="0" w:type="auto"/>
            <w:gridSpan w:val="10"/>
            <w:tcBorders>
              <w:top w:val="single" w:sz="4" w:space="0" w:color="auto"/>
              <w:left w:val="nil"/>
              <w:bottom w:val="single" w:sz="4" w:space="0" w:color="auto"/>
              <w:right w:val="single" w:sz="4" w:space="0" w:color="auto"/>
            </w:tcBorders>
            <w:shd w:val="clear" w:color="000000" w:fill="FCD5B4"/>
            <w:noWrap/>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Profesör</w:t>
            </w:r>
          </w:p>
        </w:tc>
        <w:tc>
          <w:tcPr>
            <w:tcW w:w="0" w:type="auto"/>
            <w:gridSpan w:val="10"/>
            <w:tcBorders>
              <w:top w:val="single" w:sz="4" w:space="0" w:color="auto"/>
              <w:left w:val="nil"/>
              <w:bottom w:val="single" w:sz="4" w:space="0" w:color="auto"/>
              <w:right w:val="single" w:sz="4" w:space="0" w:color="auto"/>
            </w:tcBorders>
            <w:shd w:val="clear" w:color="000000" w:fill="FCD5B4"/>
            <w:noWrap/>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Doçent</w:t>
            </w:r>
          </w:p>
        </w:tc>
        <w:tc>
          <w:tcPr>
            <w:tcW w:w="0" w:type="auto"/>
            <w:gridSpan w:val="10"/>
            <w:tcBorders>
              <w:top w:val="single" w:sz="4" w:space="0" w:color="auto"/>
              <w:left w:val="nil"/>
              <w:bottom w:val="single" w:sz="4" w:space="0" w:color="auto"/>
              <w:right w:val="single" w:sz="4" w:space="0" w:color="auto"/>
            </w:tcBorders>
            <w:shd w:val="clear" w:color="000000" w:fill="FCD5B4"/>
            <w:noWrap/>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Yardımcı Doçent</w:t>
            </w:r>
          </w:p>
        </w:tc>
        <w:tc>
          <w:tcPr>
            <w:tcW w:w="854" w:type="dxa"/>
            <w:vMerge w:val="restart"/>
            <w:tcBorders>
              <w:top w:val="nil"/>
              <w:left w:val="single" w:sz="4" w:space="0" w:color="auto"/>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Genel Toplam</w:t>
            </w:r>
          </w:p>
        </w:tc>
      </w:tr>
      <w:tr w:rsidR="00C37740" w:rsidRPr="00F26E5D" w:rsidTr="008F00A4">
        <w:trPr>
          <w:trHeight w:val="499"/>
        </w:trPr>
        <w:tc>
          <w:tcPr>
            <w:tcW w:w="1252" w:type="dxa"/>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TZ</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YZ</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DSÜ</w:t>
            </w:r>
          </w:p>
        </w:tc>
        <w:tc>
          <w:tcPr>
            <w:tcW w:w="0" w:type="auto"/>
            <w:vMerge w:val="restart"/>
            <w:tcBorders>
              <w:top w:val="nil"/>
              <w:left w:val="single" w:sz="4" w:space="0" w:color="auto"/>
              <w:bottom w:val="single" w:sz="4" w:space="0" w:color="auto"/>
              <w:right w:val="single" w:sz="4" w:space="0" w:color="auto"/>
            </w:tcBorders>
            <w:shd w:val="clear" w:color="000000" w:fill="FCD5B4"/>
            <w:textDirection w:val="btLr"/>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Toplam</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TZ</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YZ</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DSÜ</w:t>
            </w:r>
          </w:p>
        </w:tc>
        <w:tc>
          <w:tcPr>
            <w:tcW w:w="0" w:type="auto"/>
            <w:vMerge w:val="restart"/>
            <w:tcBorders>
              <w:top w:val="nil"/>
              <w:left w:val="single" w:sz="4" w:space="0" w:color="auto"/>
              <w:bottom w:val="single" w:sz="4" w:space="0" w:color="auto"/>
              <w:right w:val="single" w:sz="4" w:space="0" w:color="auto"/>
            </w:tcBorders>
            <w:shd w:val="clear" w:color="000000" w:fill="FCD5B4"/>
            <w:textDirection w:val="btLr"/>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Toplam</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TZ</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YZ</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DSÜ</w:t>
            </w:r>
          </w:p>
        </w:tc>
        <w:tc>
          <w:tcPr>
            <w:tcW w:w="0" w:type="auto"/>
            <w:vMerge w:val="restart"/>
            <w:tcBorders>
              <w:top w:val="nil"/>
              <w:left w:val="single" w:sz="4" w:space="0" w:color="auto"/>
              <w:bottom w:val="single" w:sz="4" w:space="0" w:color="auto"/>
              <w:right w:val="single" w:sz="4" w:space="0" w:color="auto"/>
            </w:tcBorders>
            <w:shd w:val="clear" w:color="000000" w:fill="FCD5B4"/>
            <w:textDirection w:val="btLr"/>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Toplam</w:t>
            </w:r>
          </w:p>
        </w:tc>
        <w:tc>
          <w:tcPr>
            <w:tcW w:w="854" w:type="dxa"/>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r>
      <w:tr w:rsidR="00E15C09" w:rsidRPr="00F26E5D" w:rsidTr="008F00A4">
        <w:trPr>
          <w:trHeight w:val="499"/>
        </w:trPr>
        <w:tc>
          <w:tcPr>
            <w:tcW w:w="1252" w:type="dxa"/>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c>
          <w:tcPr>
            <w:tcW w:w="854" w:type="dxa"/>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r>
      <w:tr w:rsidR="00C37740"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rPr>
                <w:rFonts w:ascii="Times New Roman" w:eastAsia="Times New Roman" w:hAnsi="Times New Roman" w:cs="Times New Roman"/>
                <w:sz w:val="20"/>
                <w:szCs w:val="20"/>
                <w:lang w:eastAsia="tr-TR"/>
              </w:rPr>
            </w:pPr>
            <w:r w:rsidRPr="00E15C09">
              <w:rPr>
                <w:rFonts w:ascii="Times New Roman" w:hAnsi="Times New Roman" w:cs="Times New Roman"/>
                <w:b/>
                <w:sz w:val="20"/>
                <w:szCs w:val="20"/>
                <w:lang w:val="tr-TR"/>
              </w:rPr>
              <w:t xml:space="preserve">Batı Dilleri </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p>
        </w:tc>
        <w:tc>
          <w:tcPr>
            <w:tcW w:w="854" w:type="dxa"/>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r>
      <w:tr w:rsidR="00C37740"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rPr>
                <w:rFonts w:ascii="Times New Roman" w:eastAsia="Times New Roman" w:hAnsi="Times New Roman" w:cs="Times New Roman"/>
                <w:sz w:val="20"/>
                <w:szCs w:val="20"/>
                <w:lang w:eastAsia="tr-TR"/>
              </w:rPr>
            </w:pPr>
            <w:r w:rsidRPr="00E15C09">
              <w:rPr>
                <w:rFonts w:ascii="Times New Roman" w:hAnsi="Times New Roman" w:cs="Times New Roman"/>
                <w:b/>
                <w:sz w:val="20"/>
                <w:szCs w:val="20"/>
                <w:lang w:val="tr-TR"/>
              </w:rPr>
              <w:t xml:space="preserve">Doğu Dilleri </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06CAF"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06CAF" w:rsidP="00C37740">
            <w:pPr>
              <w:spacing w:after="0" w:line="240" w:lineRule="auto"/>
              <w:jc w:val="center"/>
              <w:rPr>
                <w:rFonts w:ascii="Times New Roman" w:eastAsia="Times New Roman" w:hAnsi="Times New Roman" w:cs="Times New Roman"/>
                <w:b/>
                <w:bCs/>
                <w:sz w:val="20"/>
                <w:szCs w:val="20"/>
                <w:lang w:val="tr-TR" w:eastAsia="tr-TR"/>
              </w:rPr>
            </w:pPr>
            <w:r w:rsidRPr="00E15C09">
              <w:rPr>
                <w:rFonts w:ascii="Times New Roman" w:eastAsia="Times New Roman" w:hAnsi="Times New Roman" w:cs="Times New Roman"/>
                <w:b/>
                <w:bCs/>
                <w:sz w:val="20"/>
                <w:szCs w:val="20"/>
                <w:lang w:val="tr-TR" w:eastAsia="tr-TR"/>
              </w:rPr>
              <w:t>3</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F90CD6"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F90CD6" w:rsidP="00C37740">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p>
        </w:tc>
        <w:tc>
          <w:tcPr>
            <w:tcW w:w="854" w:type="dxa"/>
            <w:tcBorders>
              <w:top w:val="nil"/>
              <w:left w:val="nil"/>
              <w:bottom w:val="single" w:sz="4" w:space="0" w:color="auto"/>
              <w:right w:val="single" w:sz="4" w:space="0" w:color="auto"/>
            </w:tcBorders>
            <w:shd w:val="clear" w:color="000000" w:fill="FCD5B4"/>
            <w:noWrap/>
            <w:vAlign w:val="center"/>
          </w:tcPr>
          <w:p w:rsidR="00C37740" w:rsidRPr="00E15C09" w:rsidRDefault="00DF586E" w:rsidP="00C37740">
            <w:pPr>
              <w:spacing w:after="0" w:line="240" w:lineRule="auto"/>
              <w:jc w:val="center"/>
              <w:rPr>
                <w:rFonts w:ascii="Times New Roman" w:eastAsia="Times New Roman" w:hAnsi="Times New Roman" w:cs="Times New Roman"/>
                <w:b/>
                <w:bCs/>
                <w:sz w:val="20"/>
                <w:szCs w:val="20"/>
                <w:lang w:val="tr-TR" w:eastAsia="tr-TR"/>
              </w:rPr>
            </w:pPr>
            <w:r w:rsidRPr="00E15C09">
              <w:rPr>
                <w:rFonts w:ascii="Times New Roman" w:eastAsia="Times New Roman" w:hAnsi="Times New Roman" w:cs="Times New Roman"/>
                <w:b/>
                <w:bCs/>
                <w:sz w:val="20"/>
                <w:szCs w:val="20"/>
                <w:lang w:val="tr-TR" w:eastAsia="tr-TR"/>
              </w:rPr>
              <w:t>5</w:t>
            </w:r>
          </w:p>
        </w:tc>
      </w:tr>
      <w:tr w:rsidR="00C37740"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Eğitim Bilimleri</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r w:rsidRPr="00E15C09">
              <w:rPr>
                <w:rFonts w:ascii="Times New Roman" w:hAnsi="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r w:rsidRPr="00E15C09">
              <w:rPr>
                <w:rFonts w:ascii="Times New Roman" w:hAnsi="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hAnsi="Times New Roman"/>
                <w:b/>
                <w:bCs/>
                <w:sz w:val="20"/>
                <w:szCs w:val="20"/>
                <w:lang w:eastAsia="tr-TR"/>
              </w:rPr>
            </w:pPr>
            <w:r w:rsidRPr="00E15C09">
              <w:rPr>
                <w:rFonts w:ascii="Times New Roman" w:hAnsi="Times New Roman"/>
                <w:b/>
                <w:bCs/>
                <w:sz w:val="20"/>
                <w:szCs w:val="20"/>
                <w:lang w:eastAsia="tr-TR"/>
              </w:rPr>
              <w:t>4</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r w:rsidRPr="00E15C09">
              <w:rPr>
                <w:rFonts w:ascii="Times New Roman" w:hAnsi="Times New Roman"/>
                <w:sz w:val="20"/>
                <w:szCs w:val="20"/>
                <w:lang w:eastAsia="tr-TR"/>
              </w:rPr>
              <w:t>3</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r w:rsidRPr="00E15C09">
              <w:rPr>
                <w:rFonts w:ascii="Times New Roman" w:hAnsi="Times New Roman"/>
                <w:sz w:val="20"/>
                <w:szCs w:val="20"/>
                <w:lang w:eastAsia="tr-TR"/>
              </w:rPr>
              <w:t>4</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hAnsi="Times New Roman"/>
                <w:b/>
                <w:bCs/>
                <w:sz w:val="20"/>
                <w:szCs w:val="20"/>
                <w:lang w:eastAsia="tr-TR"/>
              </w:rPr>
            </w:pPr>
            <w:r w:rsidRPr="00E15C09">
              <w:rPr>
                <w:rFonts w:ascii="Times New Roman" w:hAnsi="Times New Roman"/>
                <w:b/>
                <w:bCs/>
                <w:sz w:val="20"/>
                <w:szCs w:val="20"/>
                <w:lang w:eastAsia="tr-TR"/>
              </w:rPr>
              <w:t>7</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2F7F97">
            <w:pPr>
              <w:spacing w:after="0" w:line="240" w:lineRule="auto"/>
              <w:jc w:val="center"/>
              <w:rPr>
                <w:rFonts w:ascii="Times New Roman" w:eastAsia="Times New Roman" w:hAnsi="Times New Roman" w:cs="Times New Roman"/>
                <w:b/>
                <w:bCs/>
                <w:sz w:val="20"/>
                <w:szCs w:val="20"/>
                <w:lang w:eastAsia="tr-TR"/>
              </w:rPr>
            </w:pPr>
          </w:p>
        </w:tc>
        <w:tc>
          <w:tcPr>
            <w:tcW w:w="854" w:type="dxa"/>
            <w:tcBorders>
              <w:top w:val="nil"/>
              <w:left w:val="nil"/>
              <w:bottom w:val="single" w:sz="4" w:space="0" w:color="auto"/>
              <w:right w:val="single" w:sz="4" w:space="0" w:color="auto"/>
            </w:tcBorders>
            <w:shd w:val="clear" w:color="000000" w:fill="FCD5B4"/>
            <w:noWrap/>
            <w:vAlign w:val="center"/>
          </w:tcPr>
          <w:p w:rsidR="00C37740" w:rsidRPr="00E15C09" w:rsidRDefault="00C37740"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11</w:t>
            </w:r>
          </w:p>
        </w:tc>
      </w:tr>
      <w:tr w:rsidR="00C37740"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Felsefe</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1919" w:rsidRDefault="00C37740" w:rsidP="00C37740">
            <w:pPr>
              <w:spacing w:after="0" w:line="240" w:lineRule="auto"/>
              <w:jc w:val="center"/>
              <w:rPr>
                <w:rFonts w:ascii="Times New Roman" w:eastAsia="Times New Roman" w:hAnsi="Times New Roman" w:cs="Times New Roman"/>
                <w:sz w:val="20"/>
                <w:szCs w:val="20"/>
                <w:lang w:val="ru-RU"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3</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1919" w:rsidRDefault="00E11919" w:rsidP="00C37740">
            <w:pPr>
              <w:spacing w:after="0" w:line="240" w:lineRule="auto"/>
              <w:jc w:val="center"/>
              <w:rPr>
                <w:rFonts w:ascii="Times New Roman" w:eastAsia="Times New Roman" w:hAnsi="Times New Roman" w:cs="Times New Roman"/>
                <w:b/>
                <w:bCs/>
                <w:sz w:val="20"/>
                <w:szCs w:val="20"/>
                <w:lang w:val="ru-RU" w:eastAsia="tr-TR"/>
              </w:rPr>
            </w:pPr>
            <w:r>
              <w:rPr>
                <w:rFonts w:ascii="Times New Roman" w:eastAsia="Times New Roman" w:hAnsi="Times New Roman" w:cs="Times New Roman"/>
                <w:b/>
                <w:bCs/>
                <w:sz w:val="20"/>
                <w:szCs w:val="20"/>
                <w:lang w:val="ru-RU" w:eastAsia="tr-TR"/>
              </w:rPr>
              <w:t>6</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p>
        </w:tc>
        <w:tc>
          <w:tcPr>
            <w:tcW w:w="854" w:type="dxa"/>
            <w:tcBorders>
              <w:top w:val="nil"/>
              <w:left w:val="nil"/>
              <w:bottom w:val="single" w:sz="4" w:space="0" w:color="auto"/>
              <w:right w:val="single" w:sz="4" w:space="0" w:color="auto"/>
            </w:tcBorders>
            <w:shd w:val="clear" w:color="000000" w:fill="FCD5B4"/>
            <w:noWrap/>
            <w:vAlign w:val="center"/>
          </w:tcPr>
          <w:p w:rsidR="00C37740" w:rsidRPr="00594C26" w:rsidRDefault="00594C26" w:rsidP="00C37740">
            <w:pPr>
              <w:spacing w:after="0" w:line="240" w:lineRule="auto"/>
              <w:jc w:val="center"/>
              <w:rPr>
                <w:rFonts w:ascii="Times New Roman" w:eastAsia="Times New Roman" w:hAnsi="Times New Roman" w:cs="Times New Roman"/>
                <w:b/>
                <w:bCs/>
                <w:sz w:val="20"/>
                <w:szCs w:val="20"/>
                <w:lang w:val="ru-RU" w:eastAsia="tr-TR"/>
              </w:rPr>
            </w:pPr>
            <w:r>
              <w:rPr>
                <w:rFonts w:ascii="Times New Roman" w:eastAsia="Times New Roman" w:hAnsi="Times New Roman" w:cs="Times New Roman"/>
                <w:b/>
                <w:bCs/>
                <w:sz w:val="20"/>
                <w:szCs w:val="20"/>
                <w:lang w:val="ru-RU" w:eastAsia="tr-TR"/>
              </w:rPr>
              <w:t>7</w:t>
            </w:r>
          </w:p>
        </w:tc>
      </w:tr>
      <w:tr w:rsidR="00C37740"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 xml:space="preserve">Mütercim Tercümanlık </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3</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w:t>
            </w:r>
          </w:p>
        </w:tc>
        <w:tc>
          <w:tcPr>
            <w:tcW w:w="854" w:type="dxa"/>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6</w:t>
            </w:r>
          </w:p>
        </w:tc>
      </w:tr>
      <w:tr w:rsidR="00C37740"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C37740" w:rsidRPr="00E15C09" w:rsidRDefault="00C37740" w:rsidP="002F7F97">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Sosyoloji</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2</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3</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val="tr-TR" w:eastAsia="tr-TR"/>
              </w:rPr>
            </w:pPr>
            <w:r w:rsidRPr="00E15C09">
              <w:rPr>
                <w:rFonts w:ascii="Times New Roman" w:eastAsia="Times New Roman" w:hAnsi="Times New Roman" w:cs="Times New Roman"/>
                <w:b/>
                <w:bCs/>
                <w:sz w:val="20"/>
                <w:szCs w:val="20"/>
                <w:lang w:val="tr-TR" w:eastAsia="tr-TR"/>
              </w:rPr>
              <w:t>1</w:t>
            </w:r>
          </w:p>
        </w:tc>
        <w:tc>
          <w:tcPr>
            <w:tcW w:w="854" w:type="dxa"/>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val="tr-TR" w:eastAsia="tr-TR"/>
              </w:rPr>
            </w:pPr>
            <w:r w:rsidRPr="00E15C09">
              <w:rPr>
                <w:rFonts w:ascii="Times New Roman" w:eastAsia="Times New Roman" w:hAnsi="Times New Roman" w:cs="Times New Roman"/>
                <w:b/>
                <w:bCs/>
                <w:sz w:val="20"/>
                <w:szCs w:val="20"/>
                <w:lang w:val="tr-TR" w:eastAsia="tr-TR"/>
              </w:rPr>
              <w:t>5</w:t>
            </w:r>
          </w:p>
        </w:tc>
      </w:tr>
      <w:tr w:rsidR="00C37740"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Tarih</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3</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5</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4</w:t>
            </w:r>
          </w:p>
        </w:tc>
        <w:tc>
          <w:tcPr>
            <w:tcW w:w="854" w:type="dxa"/>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11</w:t>
            </w:r>
          </w:p>
        </w:tc>
      </w:tr>
      <w:tr w:rsidR="00C37740"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Türkoloji</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2</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val="ky-KG" w:eastAsia="tr-TR"/>
              </w:rPr>
            </w:pPr>
            <w:r w:rsidRPr="00E15C09">
              <w:rPr>
                <w:rFonts w:ascii="Times New Roman" w:eastAsia="Times New Roman" w:hAnsi="Times New Roman" w:cs="Times New Roman"/>
                <w:b/>
                <w:bCs/>
                <w:sz w:val="20"/>
                <w:szCs w:val="20"/>
                <w:lang w:val="ky-KG" w:eastAsia="tr-TR"/>
              </w:rPr>
              <w:t>4</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2</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val="ky-KG" w:eastAsia="tr-TR"/>
              </w:rPr>
            </w:pPr>
            <w:r w:rsidRPr="00E15C09">
              <w:rPr>
                <w:rFonts w:ascii="Times New Roman" w:eastAsia="Times New Roman" w:hAnsi="Times New Roman" w:cs="Times New Roman"/>
                <w:b/>
                <w:bCs/>
                <w:sz w:val="20"/>
                <w:szCs w:val="20"/>
                <w:lang w:val="ky-KG" w:eastAsia="tr-TR"/>
              </w:rPr>
              <w:t>4</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C37740" w:rsidRPr="00E15C09" w:rsidRDefault="00C37740" w:rsidP="00C37740">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C37740">
            <w:pPr>
              <w:spacing w:after="0" w:line="240" w:lineRule="auto"/>
              <w:jc w:val="center"/>
              <w:rPr>
                <w:rFonts w:ascii="Times New Roman" w:eastAsia="Times New Roman" w:hAnsi="Times New Roman" w:cs="Times New Roman"/>
                <w:b/>
                <w:bCs/>
                <w:sz w:val="20"/>
                <w:szCs w:val="20"/>
                <w:lang w:val="ky-KG" w:eastAsia="tr-TR"/>
              </w:rPr>
            </w:pPr>
            <w:r w:rsidRPr="00E15C09">
              <w:rPr>
                <w:rFonts w:ascii="Times New Roman" w:eastAsia="Times New Roman" w:hAnsi="Times New Roman" w:cs="Times New Roman"/>
                <w:b/>
                <w:bCs/>
                <w:sz w:val="20"/>
                <w:szCs w:val="20"/>
                <w:lang w:val="ky-KG" w:eastAsia="tr-TR"/>
              </w:rPr>
              <w:t>2</w:t>
            </w:r>
          </w:p>
        </w:tc>
        <w:tc>
          <w:tcPr>
            <w:tcW w:w="854" w:type="dxa"/>
            <w:tcBorders>
              <w:top w:val="nil"/>
              <w:left w:val="nil"/>
              <w:bottom w:val="single" w:sz="4" w:space="0" w:color="auto"/>
              <w:right w:val="single" w:sz="4" w:space="0" w:color="auto"/>
            </w:tcBorders>
            <w:shd w:val="clear" w:color="000000" w:fill="FCD5B4"/>
            <w:noWrap/>
            <w:vAlign w:val="center"/>
          </w:tcPr>
          <w:p w:rsidR="00C37740" w:rsidRPr="00E15C09" w:rsidRDefault="00D4338C" w:rsidP="00C37740">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10</w:t>
            </w:r>
          </w:p>
        </w:tc>
      </w:tr>
      <w:tr w:rsidR="00E15C09" w:rsidRPr="00C37740" w:rsidTr="008F00A4">
        <w:trPr>
          <w:trHeight w:val="255"/>
        </w:trPr>
        <w:tc>
          <w:tcPr>
            <w:tcW w:w="1252" w:type="dxa"/>
            <w:tcBorders>
              <w:top w:val="nil"/>
              <w:left w:val="single" w:sz="4" w:space="0" w:color="auto"/>
              <w:bottom w:val="single" w:sz="4" w:space="0" w:color="auto"/>
              <w:right w:val="single" w:sz="4" w:space="0" w:color="auto"/>
            </w:tcBorders>
            <w:shd w:val="clear" w:color="000000" w:fill="FCD5B4"/>
            <w:noWrap/>
            <w:vAlign w:val="center"/>
            <w:hideMark/>
          </w:tcPr>
          <w:p w:rsidR="00C37740" w:rsidRPr="00E15C09" w:rsidRDefault="00C37740" w:rsidP="00C37740">
            <w:pPr>
              <w:spacing w:after="0" w:line="240" w:lineRule="auto"/>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Fakülte Toplamı</w:t>
            </w: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r w:rsidRPr="00E15C09">
              <w:rPr>
                <w:rFonts w:ascii="Times New Roman" w:hAnsi="Times New Roman" w:cs="Times New Roman"/>
                <w:b/>
                <w:color w:val="000000"/>
                <w:sz w:val="20"/>
                <w:szCs w:val="20"/>
              </w:rPr>
              <w:t>7</w:t>
            </w: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r w:rsidRPr="00E15C09">
              <w:rPr>
                <w:rFonts w:ascii="Times New Roman" w:hAnsi="Times New Roman" w:cs="Times New Roman"/>
                <w:b/>
                <w:color w:val="000000"/>
                <w:sz w:val="20"/>
                <w:szCs w:val="20"/>
              </w:rPr>
              <w:t>12</w:t>
            </w: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r w:rsidRPr="00E15C09">
              <w:rPr>
                <w:rFonts w:ascii="Times New Roman" w:hAnsi="Times New Roman" w:cs="Times New Roman"/>
                <w:b/>
                <w:color w:val="000000"/>
                <w:sz w:val="20"/>
                <w:szCs w:val="20"/>
              </w:rPr>
              <w:t>2</w:t>
            </w:r>
          </w:p>
        </w:tc>
        <w:tc>
          <w:tcPr>
            <w:tcW w:w="0" w:type="auto"/>
            <w:tcBorders>
              <w:top w:val="nil"/>
              <w:left w:val="nil"/>
              <w:bottom w:val="single" w:sz="4" w:space="0" w:color="auto"/>
              <w:right w:val="single" w:sz="4" w:space="0" w:color="auto"/>
            </w:tcBorders>
            <w:shd w:val="clear" w:color="000000" w:fill="FCD5B4"/>
            <w:noWrap/>
            <w:vAlign w:val="center"/>
          </w:tcPr>
          <w:p w:rsidR="00C37740" w:rsidRPr="00E11919" w:rsidRDefault="00C37740" w:rsidP="0040152E">
            <w:pPr>
              <w:spacing w:after="0" w:line="240" w:lineRule="auto"/>
              <w:jc w:val="center"/>
              <w:rPr>
                <w:rFonts w:ascii="Times New Roman" w:hAnsi="Times New Roman" w:cs="Times New Roman"/>
                <w:b/>
                <w:color w:val="000000"/>
                <w:sz w:val="20"/>
                <w:szCs w:val="20"/>
                <w:lang w:val="ru-RU"/>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r w:rsidRPr="00E15C09">
              <w:rPr>
                <w:rFonts w:ascii="Times New Roman" w:hAnsi="Times New Roman" w:cs="Times New Roman"/>
                <w:b/>
                <w:color w:val="000000"/>
                <w:sz w:val="20"/>
                <w:szCs w:val="20"/>
              </w:rPr>
              <w:t>3</w:t>
            </w: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r w:rsidRPr="00E15C09">
              <w:rPr>
                <w:rFonts w:ascii="Times New Roman" w:hAnsi="Times New Roman" w:cs="Times New Roman"/>
                <w:b/>
                <w:color w:val="000000"/>
                <w:sz w:val="20"/>
                <w:szCs w:val="20"/>
              </w:rPr>
              <w:t>4</w:t>
            </w: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1919" w:rsidRDefault="00C37740" w:rsidP="00E11919">
            <w:pPr>
              <w:spacing w:after="0" w:line="240" w:lineRule="auto"/>
              <w:jc w:val="center"/>
              <w:rPr>
                <w:rFonts w:ascii="Times New Roman" w:hAnsi="Times New Roman" w:cs="Times New Roman"/>
                <w:b/>
                <w:color w:val="000000"/>
                <w:sz w:val="20"/>
                <w:szCs w:val="20"/>
                <w:lang w:val="ru-RU"/>
              </w:rPr>
            </w:pPr>
            <w:r w:rsidRPr="00E15C09">
              <w:rPr>
                <w:rFonts w:ascii="Times New Roman" w:hAnsi="Times New Roman" w:cs="Times New Roman"/>
                <w:b/>
                <w:color w:val="000000"/>
                <w:sz w:val="20"/>
                <w:szCs w:val="20"/>
              </w:rPr>
              <w:t>2</w:t>
            </w:r>
            <w:r w:rsidR="00E11919">
              <w:rPr>
                <w:rFonts w:ascii="Times New Roman" w:hAnsi="Times New Roman" w:cs="Times New Roman"/>
                <w:b/>
                <w:color w:val="000000"/>
                <w:sz w:val="20"/>
                <w:szCs w:val="20"/>
                <w:lang w:val="ru-RU"/>
              </w:rPr>
              <w:t>8</w:t>
            </w: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r w:rsidRPr="00E15C09">
              <w:rPr>
                <w:rFonts w:ascii="Times New Roman" w:hAnsi="Times New Roman" w:cs="Times New Roman"/>
                <w:b/>
                <w:color w:val="000000"/>
                <w:sz w:val="20"/>
                <w:szCs w:val="20"/>
              </w:rPr>
              <w:t>4</w:t>
            </w: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r w:rsidRPr="00E15C09">
              <w:rPr>
                <w:rFonts w:ascii="Times New Roman" w:hAnsi="Times New Roman" w:cs="Times New Roman"/>
                <w:b/>
                <w:color w:val="000000"/>
                <w:sz w:val="20"/>
                <w:szCs w:val="20"/>
              </w:rPr>
              <w:t>5</w:t>
            </w: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DA64B6" w:rsidP="0040152E">
            <w:pPr>
              <w:spacing w:after="0" w:line="240" w:lineRule="auto"/>
              <w:jc w:val="center"/>
              <w:rPr>
                <w:rFonts w:ascii="Times New Roman" w:hAnsi="Times New Roman" w:cs="Times New Roman"/>
                <w:b/>
                <w:sz w:val="20"/>
                <w:szCs w:val="20"/>
                <w:lang w:val="ru-RU"/>
              </w:rPr>
            </w:pPr>
            <w:r w:rsidRPr="00E15C09">
              <w:rPr>
                <w:rFonts w:ascii="Times New Roman" w:hAnsi="Times New Roman" w:cs="Times New Roman"/>
                <w:b/>
                <w:sz w:val="20"/>
                <w:szCs w:val="20"/>
                <w:lang w:val="ru-RU"/>
              </w:rPr>
              <w:t>2</w:t>
            </w: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r w:rsidRPr="00E15C09">
              <w:rPr>
                <w:rFonts w:ascii="Times New Roman" w:hAnsi="Times New Roman" w:cs="Times New Roman"/>
                <w:b/>
                <w:color w:val="000000"/>
                <w:sz w:val="20"/>
                <w:szCs w:val="20"/>
              </w:rPr>
              <w:t>10</w:t>
            </w: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r w:rsidRPr="00E15C09">
              <w:rPr>
                <w:rFonts w:ascii="Times New Roman" w:hAnsi="Times New Roman" w:cs="Times New Roman"/>
                <w:b/>
                <w:color w:val="000000"/>
                <w:sz w:val="20"/>
                <w:szCs w:val="20"/>
              </w:rPr>
              <w:t>21</w:t>
            </w: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r w:rsidRPr="00E15C09">
              <w:rPr>
                <w:rFonts w:ascii="Times New Roman" w:hAnsi="Times New Roman" w:cs="Times New Roman"/>
                <w:b/>
                <w:color w:val="000000"/>
                <w:sz w:val="20"/>
                <w:szCs w:val="20"/>
              </w:rPr>
              <w:t>4</w:t>
            </w: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r w:rsidRPr="00E15C09">
              <w:rPr>
                <w:rFonts w:ascii="Times New Roman" w:hAnsi="Times New Roman" w:cs="Times New Roman"/>
                <w:b/>
                <w:color w:val="000000"/>
                <w:sz w:val="20"/>
                <w:szCs w:val="20"/>
              </w:rPr>
              <w:t>3</w:t>
            </w: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r w:rsidRPr="00E15C09">
              <w:rPr>
                <w:rFonts w:ascii="Times New Roman" w:hAnsi="Times New Roman" w:cs="Times New Roman"/>
                <w:b/>
                <w:color w:val="000000"/>
                <w:sz w:val="20"/>
                <w:szCs w:val="20"/>
              </w:rPr>
              <w:t>1</w:t>
            </w: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C37740" w:rsidRPr="00E15C09" w:rsidRDefault="00C37740" w:rsidP="0040152E">
            <w:pPr>
              <w:spacing w:after="0" w:line="240" w:lineRule="auto"/>
              <w:jc w:val="center"/>
              <w:rPr>
                <w:rFonts w:ascii="Times New Roman" w:hAnsi="Times New Roman" w:cs="Times New Roman"/>
                <w:b/>
                <w:color w:val="000000"/>
                <w:sz w:val="20"/>
                <w:szCs w:val="20"/>
              </w:rPr>
            </w:pPr>
            <w:r w:rsidRPr="00E15C09">
              <w:rPr>
                <w:rFonts w:ascii="Times New Roman" w:hAnsi="Times New Roman" w:cs="Times New Roman"/>
                <w:b/>
                <w:color w:val="000000"/>
                <w:sz w:val="20"/>
                <w:szCs w:val="20"/>
              </w:rPr>
              <w:t>8</w:t>
            </w:r>
          </w:p>
        </w:tc>
        <w:tc>
          <w:tcPr>
            <w:tcW w:w="854" w:type="dxa"/>
            <w:tcBorders>
              <w:top w:val="nil"/>
              <w:left w:val="nil"/>
              <w:bottom w:val="single" w:sz="4" w:space="0" w:color="auto"/>
              <w:right w:val="single" w:sz="4" w:space="0" w:color="auto"/>
            </w:tcBorders>
            <w:shd w:val="clear" w:color="000000" w:fill="FCD5B4"/>
            <w:noWrap/>
            <w:vAlign w:val="center"/>
          </w:tcPr>
          <w:p w:rsidR="00C37740" w:rsidRPr="00E11919" w:rsidRDefault="00F90CD6" w:rsidP="0040152E">
            <w:pPr>
              <w:spacing w:after="0" w:line="240" w:lineRule="auto"/>
              <w:jc w:val="center"/>
              <w:rPr>
                <w:rFonts w:ascii="Times New Roman" w:hAnsi="Times New Roman" w:cs="Times New Roman"/>
                <w:b/>
                <w:color w:val="000000"/>
                <w:sz w:val="20"/>
                <w:szCs w:val="20"/>
                <w:lang w:val="ru-RU"/>
              </w:rPr>
            </w:pPr>
            <w:r w:rsidRPr="00E15C09">
              <w:rPr>
                <w:rFonts w:ascii="Times New Roman" w:hAnsi="Times New Roman" w:cs="Times New Roman"/>
                <w:b/>
                <w:color w:val="000000"/>
                <w:sz w:val="20"/>
                <w:szCs w:val="20"/>
              </w:rPr>
              <w:t>5</w:t>
            </w:r>
            <w:r w:rsidR="00E11919">
              <w:rPr>
                <w:rFonts w:ascii="Times New Roman" w:hAnsi="Times New Roman" w:cs="Times New Roman"/>
                <w:b/>
                <w:color w:val="000000"/>
                <w:sz w:val="20"/>
                <w:szCs w:val="20"/>
                <w:lang w:val="ru-RU"/>
              </w:rPr>
              <w:t>7</w:t>
            </w:r>
          </w:p>
        </w:tc>
      </w:tr>
      <w:tr w:rsidR="00C37740" w:rsidRPr="00F26E5D" w:rsidTr="008F00A4">
        <w:trPr>
          <w:trHeight w:val="255"/>
        </w:trPr>
        <w:tc>
          <w:tcPr>
            <w:tcW w:w="1252" w:type="dxa"/>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b/>
                <w:bCs/>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b/>
                <w:bCs/>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b/>
                <w:bCs/>
                <w:sz w:val="24"/>
                <w:szCs w:val="24"/>
                <w:lang w:eastAsia="tr-TR"/>
              </w:rPr>
            </w:pPr>
          </w:p>
        </w:tc>
        <w:tc>
          <w:tcPr>
            <w:tcW w:w="854" w:type="dxa"/>
            <w:tcBorders>
              <w:top w:val="nil"/>
              <w:left w:val="nil"/>
              <w:bottom w:val="nil"/>
              <w:right w:val="nil"/>
            </w:tcBorders>
            <w:shd w:val="clear" w:color="auto" w:fill="auto"/>
            <w:noWrap/>
            <w:vAlign w:val="bottom"/>
            <w:hideMark/>
          </w:tcPr>
          <w:p w:rsidR="00C37740" w:rsidRPr="00F26E5D" w:rsidRDefault="00C37740" w:rsidP="002F7F97">
            <w:pPr>
              <w:spacing w:after="0" w:line="240" w:lineRule="auto"/>
              <w:jc w:val="center"/>
              <w:rPr>
                <w:rFonts w:ascii="Times New Roman" w:eastAsia="Times New Roman" w:hAnsi="Times New Roman" w:cs="Times New Roman"/>
                <w:b/>
                <w:bCs/>
                <w:sz w:val="24"/>
                <w:szCs w:val="24"/>
                <w:lang w:eastAsia="tr-TR"/>
              </w:rPr>
            </w:pPr>
          </w:p>
        </w:tc>
      </w:tr>
    </w:tbl>
    <w:p w:rsidR="008F00A4" w:rsidRDefault="008F00A4">
      <w:r>
        <w:br w:type="page"/>
      </w:r>
    </w:p>
    <w:tbl>
      <w:tblPr>
        <w:tblW w:w="14991" w:type="dxa"/>
        <w:tblInd w:w="70" w:type="dxa"/>
        <w:tblCellMar>
          <w:left w:w="70" w:type="dxa"/>
          <w:right w:w="70" w:type="dxa"/>
        </w:tblCellMar>
        <w:tblLook w:val="04A0"/>
      </w:tblPr>
      <w:tblGrid>
        <w:gridCol w:w="1252"/>
        <w:gridCol w:w="396"/>
        <w:gridCol w:w="418"/>
        <w:gridCol w:w="490"/>
        <w:gridCol w:w="396"/>
        <w:gridCol w:w="418"/>
        <w:gridCol w:w="490"/>
        <w:gridCol w:w="396"/>
        <w:gridCol w:w="418"/>
        <w:gridCol w:w="490"/>
        <w:gridCol w:w="383"/>
        <w:gridCol w:w="396"/>
        <w:gridCol w:w="418"/>
        <w:gridCol w:w="490"/>
        <w:gridCol w:w="396"/>
        <w:gridCol w:w="418"/>
        <w:gridCol w:w="490"/>
        <w:gridCol w:w="396"/>
        <w:gridCol w:w="418"/>
        <w:gridCol w:w="490"/>
        <w:gridCol w:w="383"/>
        <w:gridCol w:w="396"/>
        <w:gridCol w:w="418"/>
        <w:gridCol w:w="490"/>
        <w:gridCol w:w="396"/>
        <w:gridCol w:w="418"/>
        <w:gridCol w:w="490"/>
        <w:gridCol w:w="396"/>
        <w:gridCol w:w="418"/>
        <w:gridCol w:w="490"/>
        <w:gridCol w:w="383"/>
        <w:gridCol w:w="854"/>
      </w:tblGrid>
      <w:tr w:rsidR="00C37740" w:rsidRPr="00F26E5D" w:rsidTr="008F00A4">
        <w:trPr>
          <w:trHeight w:val="255"/>
        </w:trPr>
        <w:tc>
          <w:tcPr>
            <w:tcW w:w="1252" w:type="dxa"/>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b/>
                <w:bCs/>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b/>
                <w:bCs/>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noWrap/>
            <w:vAlign w:val="bottom"/>
            <w:hideMark/>
          </w:tcPr>
          <w:p w:rsidR="00C37740" w:rsidRPr="00F26E5D" w:rsidRDefault="00C37740" w:rsidP="002F7F97">
            <w:pPr>
              <w:spacing w:after="0" w:line="240" w:lineRule="auto"/>
              <w:rPr>
                <w:rFonts w:ascii="Times New Roman" w:eastAsia="Times New Roman" w:hAnsi="Times New Roman" w:cs="Times New Roman"/>
                <w:b/>
                <w:bCs/>
                <w:sz w:val="24"/>
                <w:szCs w:val="24"/>
                <w:lang w:eastAsia="tr-TR"/>
              </w:rPr>
            </w:pPr>
          </w:p>
        </w:tc>
        <w:tc>
          <w:tcPr>
            <w:tcW w:w="854" w:type="dxa"/>
            <w:tcBorders>
              <w:top w:val="nil"/>
              <w:left w:val="nil"/>
              <w:bottom w:val="nil"/>
              <w:right w:val="nil"/>
            </w:tcBorders>
            <w:shd w:val="clear" w:color="auto" w:fill="auto"/>
            <w:noWrap/>
            <w:vAlign w:val="bottom"/>
            <w:hideMark/>
          </w:tcPr>
          <w:p w:rsidR="00C37740" w:rsidRPr="00F26E5D" w:rsidRDefault="00C37740" w:rsidP="002F7F97">
            <w:pPr>
              <w:spacing w:after="0" w:line="240" w:lineRule="auto"/>
              <w:jc w:val="center"/>
              <w:rPr>
                <w:rFonts w:ascii="Times New Roman" w:eastAsia="Times New Roman" w:hAnsi="Times New Roman" w:cs="Times New Roman"/>
                <w:b/>
                <w:bCs/>
                <w:sz w:val="24"/>
                <w:szCs w:val="24"/>
                <w:lang w:eastAsia="tr-TR"/>
              </w:rPr>
            </w:pPr>
          </w:p>
        </w:tc>
      </w:tr>
      <w:tr w:rsidR="00C37740" w:rsidRPr="00F26E5D" w:rsidTr="008F00A4">
        <w:trPr>
          <w:trHeight w:val="499"/>
        </w:trPr>
        <w:tc>
          <w:tcPr>
            <w:tcW w:w="14991" w:type="dxa"/>
            <w:gridSpan w:val="3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740" w:rsidRPr="00F26E5D" w:rsidRDefault="00C37740" w:rsidP="002F7F97">
            <w:pPr>
              <w:spacing w:after="0" w:line="240" w:lineRule="auto"/>
              <w:rPr>
                <w:rFonts w:ascii="Times New Roman" w:eastAsia="Times New Roman" w:hAnsi="Times New Roman" w:cs="Times New Roman"/>
                <w:b/>
                <w:bCs/>
                <w:sz w:val="24"/>
                <w:szCs w:val="24"/>
                <w:lang w:eastAsia="tr-TR"/>
              </w:rPr>
            </w:pPr>
            <w:r w:rsidRPr="00F26E5D">
              <w:rPr>
                <w:rFonts w:ascii="Times New Roman" w:eastAsia="Times New Roman" w:hAnsi="Times New Roman" w:cs="Times New Roman"/>
                <w:b/>
                <w:bCs/>
                <w:sz w:val="24"/>
                <w:szCs w:val="24"/>
                <w:lang w:eastAsia="tr-TR"/>
              </w:rPr>
              <w:t>BAHAR DÖNEMİ</w:t>
            </w:r>
          </w:p>
        </w:tc>
      </w:tr>
      <w:tr w:rsidR="00C37740" w:rsidRPr="00F26E5D" w:rsidTr="008F00A4">
        <w:trPr>
          <w:trHeight w:val="499"/>
        </w:trPr>
        <w:tc>
          <w:tcPr>
            <w:tcW w:w="1252" w:type="dxa"/>
            <w:vMerge w:val="restart"/>
            <w:tcBorders>
              <w:top w:val="nil"/>
              <w:left w:val="single" w:sz="4" w:space="0" w:color="auto"/>
              <w:bottom w:val="single" w:sz="4" w:space="0" w:color="auto"/>
              <w:right w:val="single" w:sz="4" w:space="0" w:color="auto"/>
            </w:tcBorders>
            <w:shd w:val="clear" w:color="000000" w:fill="FCD5B4"/>
            <w:noWrap/>
            <w:vAlign w:val="center"/>
            <w:hideMark/>
          </w:tcPr>
          <w:p w:rsidR="00C37740" w:rsidRPr="00E15C09" w:rsidRDefault="00C37740" w:rsidP="002F7F97">
            <w:pPr>
              <w:spacing w:after="0" w:line="240" w:lineRule="auto"/>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Birim</w:t>
            </w:r>
          </w:p>
        </w:tc>
        <w:tc>
          <w:tcPr>
            <w:tcW w:w="0" w:type="auto"/>
            <w:gridSpan w:val="10"/>
            <w:tcBorders>
              <w:top w:val="single" w:sz="4" w:space="0" w:color="auto"/>
              <w:left w:val="nil"/>
              <w:bottom w:val="single" w:sz="4" w:space="0" w:color="auto"/>
              <w:right w:val="single" w:sz="4" w:space="0" w:color="auto"/>
            </w:tcBorders>
            <w:shd w:val="clear" w:color="000000" w:fill="FCD5B4"/>
            <w:noWrap/>
            <w:vAlign w:val="center"/>
            <w:hideMark/>
          </w:tcPr>
          <w:p w:rsidR="00C37740" w:rsidRPr="00E15C09" w:rsidRDefault="00C37740"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Profesör</w:t>
            </w:r>
          </w:p>
        </w:tc>
        <w:tc>
          <w:tcPr>
            <w:tcW w:w="0" w:type="auto"/>
            <w:gridSpan w:val="10"/>
            <w:tcBorders>
              <w:top w:val="single" w:sz="4" w:space="0" w:color="auto"/>
              <w:left w:val="nil"/>
              <w:bottom w:val="single" w:sz="4" w:space="0" w:color="auto"/>
              <w:right w:val="single" w:sz="4" w:space="0" w:color="auto"/>
            </w:tcBorders>
            <w:shd w:val="clear" w:color="000000" w:fill="FCD5B4"/>
            <w:noWrap/>
            <w:vAlign w:val="center"/>
            <w:hideMark/>
          </w:tcPr>
          <w:p w:rsidR="00C37740" w:rsidRPr="00E15C09" w:rsidRDefault="00C37740"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Doçent</w:t>
            </w:r>
          </w:p>
        </w:tc>
        <w:tc>
          <w:tcPr>
            <w:tcW w:w="0" w:type="auto"/>
            <w:gridSpan w:val="10"/>
            <w:tcBorders>
              <w:top w:val="single" w:sz="4" w:space="0" w:color="auto"/>
              <w:left w:val="nil"/>
              <w:bottom w:val="single" w:sz="4" w:space="0" w:color="auto"/>
              <w:right w:val="single" w:sz="4" w:space="0" w:color="auto"/>
            </w:tcBorders>
            <w:shd w:val="clear" w:color="000000" w:fill="FCD5B4"/>
            <w:noWrap/>
            <w:vAlign w:val="center"/>
            <w:hideMark/>
          </w:tcPr>
          <w:p w:rsidR="00C37740" w:rsidRPr="00E15C09" w:rsidRDefault="00C37740"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Yardımcı Doçent</w:t>
            </w:r>
          </w:p>
        </w:tc>
        <w:tc>
          <w:tcPr>
            <w:tcW w:w="854" w:type="dxa"/>
            <w:vMerge w:val="restart"/>
            <w:tcBorders>
              <w:top w:val="nil"/>
              <w:left w:val="single" w:sz="4" w:space="0" w:color="auto"/>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Genel Toplam</w:t>
            </w:r>
          </w:p>
        </w:tc>
      </w:tr>
      <w:tr w:rsidR="00C37740" w:rsidRPr="00F26E5D" w:rsidTr="008F00A4">
        <w:trPr>
          <w:trHeight w:val="499"/>
        </w:trPr>
        <w:tc>
          <w:tcPr>
            <w:tcW w:w="1252" w:type="dxa"/>
            <w:vMerge/>
            <w:tcBorders>
              <w:top w:val="nil"/>
              <w:left w:val="single" w:sz="4" w:space="0" w:color="auto"/>
              <w:bottom w:val="single" w:sz="4" w:space="0" w:color="auto"/>
              <w:right w:val="single" w:sz="4" w:space="0" w:color="auto"/>
            </w:tcBorders>
            <w:vAlign w:val="center"/>
            <w:hideMark/>
          </w:tcPr>
          <w:p w:rsidR="00C37740" w:rsidRPr="00E15C09" w:rsidRDefault="00C37740" w:rsidP="002F7F97">
            <w:pPr>
              <w:spacing w:after="0" w:line="240" w:lineRule="auto"/>
              <w:rPr>
                <w:rFonts w:ascii="Times New Roman" w:eastAsia="Times New Roman" w:hAnsi="Times New Roman" w:cs="Times New Roman"/>
                <w:b/>
                <w:bCs/>
                <w:sz w:val="20"/>
                <w:szCs w:val="20"/>
                <w:lang w:eastAsia="tr-TR"/>
              </w:rPr>
            </w:pP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TZ</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YZ</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DSÜ</w:t>
            </w:r>
          </w:p>
        </w:tc>
        <w:tc>
          <w:tcPr>
            <w:tcW w:w="0" w:type="auto"/>
            <w:vMerge w:val="restart"/>
            <w:tcBorders>
              <w:top w:val="nil"/>
              <w:left w:val="single" w:sz="4" w:space="0" w:color="auto"/>
              <w:bottom w:val="single" w:sz="4" w:space="0" w:color="auto"/>
              <w:right w:val="single" w:sz="4" w:space="0" w:color="auto"/>
            </w:tcBorders>
            <w:shd w:val="clear" w:color="000000" w:fill="FCD5B4"/>
            <w:textDirection w:val="btLr"/>
            <w:vAlign w:val="center"/>
            <w:hideMark/>
          </w:tcPr>
          <w:p w:rsidR="00C37740" w:rsidRPr="00E15C09" w:rsidRDefault="00C37740"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Toplam</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TZ</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C37740" w:rsidRDefault="00C37740" w:rsidP="002F7F97">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eastAsia="tr-TR"/>
              </w:rPr>
              <w:t>YZ</w:t>
            </w:r>
          </w:p>
          <w:p w:rsidR="0012002F" w:rsidRPr="0012002F" w:rsidRDefault="0012002F" w:rsidP="002F7F97">
            <w:pPr>
              <w:spacing w:after="0" w:line="240" w:lineRule="auto"/>
              <w:jc w:val="center"/>
              <w:rPr>
                <w:rFonts w:ascii="Times New Roman" w:eastAsia="Times New Roman" w:hAnsi="Times New Roman" w:cs="Times New Roman"/>
                <w:sz w:val="20"/>
                <w:szCs w:val="20"/>
                <w:lang w:val="ru-RU" w:eastAsia="tr-TR"/>
              </w:rPr>
            </w:pP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DSÜ</w:t>
            </w:r>
          </w:p>
        </w:tc>
        <w:tc>
          <w:tcPr>
            <w:tcW w:w="0" w:type="auto"/>
            <w:vMerge w:val="restart"/>
            <w:tcBorders>
              <w:top w:val="nil"/>
              <w:left w:val="single" w:sz="4" w:space="0" w:color="auto"/>
              <w:bottom w:val="single" w:sz="4" w:space="0" w:color="auto"/>
              <w:right w:val="single" w:sz="4" w:space="0" w:color="auto"/>
            </w:tcBorders>
            <w:shd w:val="clear" w:color="000000" w:fill="FCD5B4"/>
            <w:textDirection w:val="btLr"/>
            <w:vAlign w:val="center"/>
            <w:hideMark/>
          </w:tcPr>
          <w:p w:rsidR="00C37740" w:rsidRPr="00E15C09" w:rsidRDefault="00C37740"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Toplam</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TZ</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YZ</w:t>
            </w:r>
          </w:p>
        </w:tc>
        <w:tc>
          <w:tcPr>
            <w:tcW w:w="0" w:type="auto"/>
            <w:gridSpan w:val="3"/>
            <w:tcBorders>
              <w:top w:val="single" w:sz="4" w:space="0" w:color="auto"/>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DSÜ</w:t>
            </w:r>
          </w:p>
        </w:tc>
        <w:tc>
          <w:tcPr>
            <w:tcW w:w="0" w:type="auto"/>
            <w:vMerge w:val="restart"/>
            <w:tcBorders>
              <w:top w:val="nil"/>
              <w:left w:val="single" w:sz="4" w:space="0" w:color="auto"/>
              <w:bottom w:val="single" w:sz="4" w:space="0" w:color="auto"/>
              <w:right w:val="single" w:sz="4" w:space="0" w:color="auto"/>
            </w:tcBorders>
            <w:shd w:val="clear" w:color="000000" w:fill="FCD5B4"/>
            <w:textDirection w:val="btLr"/>
            <w:vAlign w:val="center"/>
            <w:hideMark/>
          </w:tcPr>
          <w:p w:rsidR="00C37740" w:rsidRPr="00E15C09" w:rsidRDefault="00C37740"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Toplam</w:t>
            </w:r>
          </w:p>
        </w:tc>
        <w:tc>
          <w:tcPr>
            <w:tcW w:w="854" w:type="dxa"/>
            <w:vMerge/>
            <w:tcBorders>
              <w:top w:val="nil"/>
              <w:left w:val="single" w:sz="4" w:space="0" w:color="auto"/>
              <w:bottom w:val="single" w:sz="4" w:space="0" w:color="auto"/>
              <w:right w:val="single" w:sz="4" w:space="0" w:color="auto"/>
            </w:tcBorders>
            <w:vAlign w:val="center"/>
            <w:hideMark/>
          </w:tcPr>
          <w:p w:rsidR="00C37740" w:rsidRPr="00E15C09" w:rsidRDefault="00C37740" w:rsidP="002F7F97">
            <w:pPr>
              <w:spacing w:after="0" w:line="240" w:lineRule="auto"/>
              <w:rPr>
                <w:rFonts w:ascii="Times New Roman" w:eastAsia="Times New Roman" w:hAnsi="Times New Roman" w:cs="Times New Roman"/>
                <w:b/>
                <w:bCs/>
                <w:sz w:val="20"/>
                <w:szCs w:val="20"/>
                <w:lang w:eastAsia="tr-TR"/>
              </w:rPr>
            </w:pPr>
          </w:p>
        </w:tc>
      </w:tr>
      <w:tr w:rsidR="00E15C09" w:rsidRPr="00F26E5D" w:rsidTr="008F00A4">
        <w:trPr>
          <w:trHeight w:val="499"/>
        </w:trPr>
        <w:tc>
          <w:tcPr>
            <w:tcW w:w="1252" w:type="dxa"/>
            <w:vMerge/>
            <w:tcBorders>
              <w:top w:val="nil"/>
              <w:left w:val="single" w:sz="4" w:space="0" w:color="auto"/>
              <w:bottom w:val="single" w:sz="4" w:space="0" w:color="auto"/>
              <w:right w:val="single" w:sz="4" w:space="0" w:color="auto"/>
            </w:tcBorders>
            <w:vAlign w:val="center"/>
            <w:hideMark/>
          </w:tcPr>
          <w:p w:rsidR="00C37740" w:rsidRPr="00E15C09" w:rsidRDefault="00C37740" w:rsidP="002F7F97">
            <w:pPr>
              <w:spacing w:after="0" w:line="240" w:lineRule="auto"/>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vMerge/>
            <w:tcBorders>
              <w:top w:val="nil"/>
              <w:left w:val="single" w:sz="4" w:space="0" w:color="auto"/>
              <w:bottom w:val="single" w:sz="4" w:space="0" w:color="auto"/>
              <w:right w:val="single" w:sz="4" w:space="0" w:color="auto"/>
            </w:tcBorders>
            <w:vAlign w:val="center"/>
            <w:hideMark/>
          </w:tcPr>
          <w:p w:rsidR="00C37740" w:rsidRPr="00E15C09" w:rsidRDefault="00C37740" w:rsidP="002F7F97">
            <w:pPr>
              <w:spacing w:after="0" w:line="240" w:lineRule="auto"/>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vMerge/>
            <w:tcBorders>
              <w:top w:val="nil"/>
              <w:left w:val="single" w:sz="4" w:space="0" w:color="auto"/>
              <w:bottom w:val="single" w:sz="4" w:space="0" w:color="auto"/>
              <w:right w:val="single" w:sz="4" w:space="0" w:color="auto"/>
            </w:tcBorders>
            <w:vAlign w:val="center"/>
            <w:hideMark/>
          </w:tcPr>
          <w:p w:rsidR="00C37740" w:rsidRPr="00E15C09" w:rsidRDefault="00C37740" w:rsidP="002F7F97">
            <w:pPr>
              <w:spacing w:after="0" w:line="240" w:lineRule="auto"/>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0" w:type="auto"/>
            <w:tcBorders>
              <w:top w:val="nil"/>
              <w:left w:val="nil"/>
              <w:bottom w:val="single" w:sz="4" w:space="0" w:color="auto"/>
              <w:right w:val="single" w:sz="4" w:space="0" w:color="auto"/>
            </w:tcBorders>
            <w:shd w:val="clear" w:color="000000" w:fill="FCD5B4"/>
            <w:vAlign w:val="center"/>
            <w:hideMark/>
          </w:tcPr>
          <w:p w:rsidR="00C37740" w:rsidRPr="00E15C09" w:rsidRDefault="00C37740"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0" w:type="auto"/>
            <w:vMerge/>
            <w:tcBorders>
              <w:top w:val="nil"/>
              <w:left w:val="single" w:sz="4" w:space="0" w:color="auto"/>
              <w:bottom w:val="single" w:sz="4" w:space="0" w:color="auto"/>
              <w:right w:val="single" w:sz="4" w:space="0" w:color="auto"/>
            </w:tcBorders>
            <w:vAlign w:val="center"/>
            <w:hideMark/>
          </w:tcPr>
          <w:p w:rsidR="00C37740" w:rsidRPr="00E15C09" w:rsidRDefault="00C37740" w:rsidP="002F7F97">
            <w:pPr>
              <w:spacing w:after="0" w:line="240" w:lineRule="auto"/>
              <w:rPr>
                <w:rFonts w:ascii="Times New Roman" w:eastAsia="Times New Roman" w:hAnsi="Times New Roman" w:cs="Times New Roman"/>
                <w:b/>
                <w:bCs/>
                <w:sz w:val="20"/>
                <w:szCs w:val="20"/>
                <w:lang w:eastAsia="tr-TR"/>
              </w:rPr>
            </w:pPr>
          </w:p>
        </w:tc>
        <w:tc>
          <w:tcPr>
            <w:tcW w:w="854" w:type="dxa"/>
            <w:vMerge/>
            <w:tcBorders>
              <w:top w:val="nil"/>
              <w:left w:val="single" w:sz="4" w:space="0" w:color="auto"/>
              <w:bottom w:val="single" w:sz="4" w:space="0" w:color="auto"/>
              <w:right w:val="single" w:sz="4" w:space="0" w:color="auto"/>
            </w:tcBorders>
            <w:vAlign w:val="center"/>
            <w:hideMark/>
          </w:tcPr>
          <w:p w:rsidR="00C37740" w:rsidRPr="00E15C09" w:rsidRDefault="00C37740" w:rsidP="002F7F97">
            <w:pPr>
              <w:spacing w:after="0" w:line="240" w:lineRule="auto"/>
              <w:rPr>
                <w:rFonts w:ascii="Times New Roman" w:eastAsia="Times New Roman" w:hAnsi="Times New Roman" w:cs="Times New Roman"/>
                <w:b/>
                <w:bCs/>
                <w:sz w:val="20"/>
                <w:szCs w:val="20"/>
                <w:lang w:eastAsia="tr-TR"/>
              </w:rPr>
            </w:pPr>
          </w:p>
        </w:tc>
      </w:tr>
      <w:tr w:rsidR="00C346D2"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C346D2" w:rsidRPr="00E15C09" w:rsidRDefault="00C346D2" w:rsidP="00C37740">
            <w:pPr>
              <w:spacing w:after="0" w:line="240" w:lineRule="auto"/>
              <w:rPr>
                <w:rFonts w:ascii="Times New Roman" w:eastAsia="Times New Roman" w:hAnsi="Times New Roman" w:cs="Times New Roman"/>
                <w:sz w:val="20"/>
                <w:szCs w:val="20"/>
                <w:lang w:eastAsia="tr-TR"/>
              </w:rPr>
            </w:pPr>
            <w:r w:rsidRPr="00E15C09">
              <w:rPr>
                <w:rFonts w:ascii="Times New Roman" w:hAnsi="Times New Roman" w:cs="Times New Roman"/>
                <w:b/>
                <w:sz w:val="20"/>
                <w:szCs w:val="20"/>
                <w:lang w:val="tr-TR"/>
              </w:rPr>
              <w:t xml:space="preserve">Batı Dilleri </w:t>
            </w: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46D2" w:rsidRPr="00E15C09" w:rsidRDefault="00C346D2" w:rsidP="00687E13">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46D2" w:rsidRPr="00E15C09" w:rsidRDefault="00C346D2" w:rsidP="00687E13">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C346D2" w:rsidRPr="00E15C09" w:rsidRDefault="00C346D2" w:rsidP="00687E13">
            <w:pPr>
              <w:spacing w:after="0" w:line="240" w:lineRule="auto"/>
              <w:jc w:val="center"/>
              <w:rPr>
                <w:rFonts w:ascii="Times New Roman" w:eastAsia="Times New Roman" w:hAnsi="Times New Roman" w:cs="Times New Roman"/>
                <w:b/>
                <w:bCs/>
                <w:sz w:val="20"/>
                <w:szCs w:val="20"/>
                <w:lang w:eastAsia="tr-TR"/>
              </w:rPr>
            </w:pPr>
          </w:p>
        </w:tc>
        <w:tc>
          <w:tcPr>
            <w:tcW w:w="854" w:type="dxa"/>
            <w:tcBorders>
              <w:top w:val="nil"/>
              <w:left w:val="nil"/>
              <w:bottom w:val="single" w:sz="4" w:space="0" w:color="auto"/>
              <w:right w:val="single" w:sz="4" w:space="0" w:color="auto"/>
            </w:tcBorders>
            <w:shd w:val="clear" w:color="000000" w:fill="FCD5B4"/>
            <w:noWrap/>
            <w:vAlign w:val="center"/>
          </w:tcPr>
          <w:p w:rsidR="00C346D2" w:rsidRPr="00E15C09" w:rsidRDefault="00C346D2" w:rsidP="00687E13">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r>
      <w:tr w:rsidR="00687E13"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687E13" w:rsidRPr="00E15C09" w:rsidRDefault="00687E13" w:rsidP="00C37740">
            <w:pPr>
              <w:spacing w:after="0" w:line="240" w:lineRule="auto"/>
              <w:rPr>
                <w:rFonts w:ascii="Times New Roman" w:eastAsia="Times New Roman" w:hAnsi="Times New Roman" w:cs="Times New Roman"/>
                <w:sz w:val="20"/>
                <w:szCs w:val="20"/>
                <w:lang w:eastAsia="tr-TR"/>
              </w:rPr>
            </w:pPr>
            <w:r w:rsidRPr="00E15C09">
              <w:rPr>
                <w:rFonts w:ascii="Times New Roman" w:hAnsi="Times New Roman" w:cs="Times New Roman"/>
                <w:b/>
                <w:sz w:val="20"/>
                <w:szCs w:val="20"/>
                <w:lang w:val="tr-TR"/>
              </w:rPr>
              <w:t xml:space="preserve">Doğu Dilleri </w:t>
            </w: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C77F8E"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687E13" w:rsidRPr="00E15C09" w:rsidRDefault="00C77F8E" w:rsidP="00687E13">
            <w:pPr>
              <w:spacing w:after="0" w:line="240" w:lineRule="auto"/>
              <w:jc w:val="center"/>
              <w:rPr>
                <w:rFonts w:ascii="Times New Roman" w:eastAsia="Times New Roman" w:hAnsi="Times New Roman" w:cs="Times New Roman"/>
                <w:b/>
                <w:bCs/>
                <w:sz w:val="20"/>
                <w:szCs w:val="20"/>
                <w:lang w:val="tr-TR" w:eastAsia="tr-TR"/>
              </w:rPr>
            </w:pPr>
            <w:r w:rsidRPr="00E15C09">
              <w:rPr>
                <w:rFonts w:ascii="Times New Roman" w:eastAsia="Times New Roman" w:hAnsi="Times New Roman" w:cs="Times New Roman"/>
                <w:b/>
                <w:bCs/>
                <w:sz w:val="20"/>
                <w:szCs w:val="20"/>
                <w:lang w:val="tr-TR" w:eastAsia="tr-TR"/>
              </w:rPr>
              <w:t>3</w:t>
            </w: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C77F8E" w:rsidP="00687E13">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687E13" w:rsidRPr="00E15C09" w:rsidRDefault="00C77F8E" w:rsidP="00687E13">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687E13" w:rsidRPr="00E15C09" w:rsidRDefault="00687E13" w:rsidP="00687E13">
            <w:pPr>
              <w:spacing w:after="0" w:line="240" w:lineRule="auto"/>
              <w:jc w:val="center"/>
              <w:rPr>
                <w:rFonts w:ascii="Times New Roman" w:eastAsia="Times New Roman" w:hAnsi="Times New Roman" w:cs="Times New Roman"/>
                <w:b/>
                <w:bCs/>
                <w:sz w:val="20"/>
                <w:szCs w:val="20"/>
                <w:lang w:eastAsia="tr-TR"/>
              </w:rPr>
            </w:pPr>
          </w:p>
        </w:tc>
        <w:tc>
          <w:tcPr>
            <w:tcW w:w="854" w:type="dxa"/>
            <w:tcBorders>
              <w:top w:val="nil"/>
              <w:left w:val="nil"/>
              <w:bottom w:val="single" w:sz="4" w:space="0" w:color="auto"/>
              <w:right w:val="single" w:sz="4" w:space="0" w:color="auto"/>
            </w:tcBorders>
            <w:shd w:val="clear" w:color="000000" w:fill="FCD5B4"/>
            <w:noWrap/>
            <w:vAlign w:val="center"/>
          </w:tcPr>
          <w:p w:rsidR="00687E13" w:rsidRPr="00E15C09" w:rsidRDefault="00C77F8E" w:rsidP="00687E13">
            <w:pPr>
              <w:spacing w:after="0" w:line="240" w:lineRule="auto"/>
              <w:jc w:val="center"/>
              <w:rPr>
                <w:rFonts w:ascii="Times New Roman" w:eastAsia="Times New Roman" w:hAnsi="Times New Roman" w:cs="Times New Roman"/>
                <w:b/>
                <w:bCs/>
                <w:sz w:val="20"/>
                <w:szCs w:val="20"/>
                <w:lang w:val="tr-TR" w:eastAsia="tr-TR"/>
              </w:rPr>
            </w:pPr>
            <w:r w:rsidRPr="00E15C09">
              <w:rPr>
                <w:rFonts w:ascii="Times New Roman" w:eastAsia="Times New Roman" w:hAnsi="Times New Roman" w:cs="Times New Roman"/>
                <w:b/>
                <w:bCs/>
                <w:sz w:val="20"/>
                <w:szCs w:val="20"/>
                <w:lang w:val="tr-TR" w:eastAsia="tr-TR"/>
              </w:rPr>
              <w:t>5</w:t>
            </w:r>
          </w:p>
        </w:tc>
      </w:tr>
      <w:tr w:rsidR="009E148A"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9E148A" w:rsidRPr="00E15C09" w:rsidRDefault="009E148A" w:rsidP="00C37740">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Eğitim Bilimleri</w:t>
            </w: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r w:rsidRPr="00E15C09">
              <w:rPr>
                <w:rFonts w:ascii="Times New Roman" w:hAnsi="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r w:rsidRPr="00E15C09">
              <w:rPr>
                <w:rFonts w:ascii="Times New Roman" w:hAnsi="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9E148A" w:rsidRPr="00E15C09" w:rsidRDefault="009E148A" w:rsidP="00DE6174">
            <w:pPr>
              <w:spacing w:after="0" w:line="240" w:lineRule="auto"/>
              <w:jc w:val="center"/>
              <w:rPr>
                <w:rFonts w:ascii="Times New Roman" w:hAnsi="Times New Roman"/>
                <w:b/>
                <w:bCs/>
                <w:sz w:val="20"/>
                <w:szCs w:val="20"/>
                <w:lang w:eastAsia="tr-TR"/>
              </w:rPr>
            </w:pPr>
            <w:r w:rsidRPr="00E15C09">
              <w:rPr>
                <w:rFonts w:ascii="Times New Roman" w:hAnsi="Times New Roman"/>
                <w:b/>
                <w:bCs/>
                <w:sz w:val="20"/>
                <w:szCs w:val="20"/>
                <w:lang w:eastAsia="tr-TR"/>
              </w:rPr>
              <w:t>4</w:t>
            </w: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r w:rsidRPr="00E15C09">
              <w:rPr>
                <w:rFonts w:ascii="Times New Roman" w:hAnsi="Times New Roman"/>
                <w:sz w:val="20"/>
                <w:szCs w:val="20"/>
                <w:lang w:eastAsia="tr-TR"/>
              </w:rPr>
              <w:t>3</w:t>
            </w: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r w:rsidRPr="00E15C09">
              <w:rPr>
                <w:rFonts w:ascii="Times New Roman" w:hAnsi="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r w:rsidRPr="00E15C09">
              <w:rPr>
                <w:rFonts w:ascii="Times New Roman" w:hAnsi="Times New Roman"/>
                <w:sz w:val="20"/>
                <w:szCs w:val="20"/>
                <w:lang w:eastAsia="tr-TR"/>
              </w:rPr>
              <w:t>3</w:t>
            </w: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9E148A" w:rsidRPr="00E15C09" w:rsidRDefault="009E148A" w:rsidP="00DE6174">
            <w:pPr>
              <w:spacing w:after="0" w:line="240" w:lineRule="auto"/>
              <w:jc w:val="center"/>
              <w:rPr>
                <w:rFonts w:ascii="Times New Roman" w:hAnsi="Times New Roman"/>
                <w:b/>
                <w:bCs/>
                <w:sz w:val="20"/>
                <w:szCs w:val="20"/>
                <w:lang w:eastAsia="tr-TR"/>
              </w:rPr>
            </w:pPr>
            <w:r w:rsidRPr="00E15C09">
              <w:rPr>
                <w:rFonts w:ascii="Times New Roman" w:hAnsi="Times New Roman"/>
                <w:b/>
                <w:bCs/>
                <w:sz w:val="20"/>
                <w:szCs w:val="20"/>
                <w:lang w:eastAsia="tr-TR"/>
              </w:rPr>
              <w:t>7</w:t>
            </w: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9E148A" w:rsidRPr="00E15C09" w:rsidRDefault="009E148A" w:rsidP="00DE6174">
            <w:pPr>
              <w:spacing w:after="0" w:line="240" w:lineRule="auto"/>
              <w:jc w:val="center"/>
              <w:rPr>
                <w:rFonts w:ascii="Times New Roman" w:hAnsi="Times New Roman"/>
                <w:b/>
                <w:bCs/>
                <w:sz w:val="20"/>
                <w:szCs w:val="20"/>
                <w:lang w:eastAsia="tr-TR"/>
              </w:rPr>
            </w:pPr>
          </w:p>
        </w:tc>
        <w:tc>
          <w:tcPr>
            <w:tcW w:w="854" w:type="dxa"/>
            <w:tcBorders>
              <w:top w:val="nil"/>
              <w:left w:val="nil"/>
              <w:bottom w:val="single" w:sz="4" w:space="0" w:color="auto"/>
              <w:right w:val="single" w:sz="4" w:space="0" w:color="auto"/>
            </w:tcBorders>
            <w:shd w:val="clear" w:color="000000" w:fill="FCD5B4"/>
            <w:noWrap/>
            <w:vAlign w:val="center"/>
          </w:tcPr>
          <w:p w:rsidR="009E148A" w:rsidRPr="00E15C09" w:rsidRDefault="009E148A" w:rsidP="00DE6174">
            <w:pPr>
              <w:spacing w:after="0" w:line="240" w:lineRule="auto"/>
              <w:jc w:val="center"/>
              <w:rPr>
                <w:rFonts w:ascii="Times New Roman" w:hAnsi="Times New Roman"/>
                <w:b/>
                <w:bCs/>
                <w:sz w:val="20"/>
                <w:szCs w:val="20"/>
                <w:lang w:eastAsia="tr-TR"/>
              </w:rPr>
            </w:pPr>
            <w:r w:rsidRPr="00E15C09">
              <w:rPr>
                <w:rFonts w:ascii="Times New Roman" w:hAnsi="Times New Roman"/>
                <w:b/>
                <w:bCs/>
                <w:sz w:val="20"/>
                <w:szCs w:val="20"/>
                <w:lang w:eastAsia="tr-TR"/>
              </w:rPr>
              <w:t>11</w:t>
            </w:r>
          </w:p>
        </w:tc>
      </w:tr>
      <w:tr w:rsidR="00247C1B"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247C1B" w:rsidRPr="00E15C09" w:rsidRDefault="00247C1B" w:rsidP="00C37740">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Felsefe</w:t>
            </w: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1919" w:rsidRDefault="00247C1B" w:rsidP="00B179D8">
            <w:pPr>
              <w:spacing w:after="0" w:line="240" w:lineRule="auto"/>
              <w:jc w:val="center"/>
              <w:rPr>
                <w:rFonts w:ascii="Times New Roman" w:eastAsia="Times New Roman" w:hAnsi="Times New Roman" w:cs="Times New Roman"/>
                <w:sz w:val="20"/>
                <w:szCs w:val="20"/>
                <w:lang w:val="ru-RU"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3</w:t>
            </w: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247C1B" w:rsidRPr="00E11919" w:rsidRDefault="00E11919" w:rsidP="00B179D8">
            <w:pPr>
              <w:spacing w:after="0" w:line="240" w:lineRule="auto"/>
              <w:jc w:val="center"/>
              <w:rPr>
                <w:rFonts w:ascii="Times New Roman" w:eastAsia="Times New Roman" w:hAnsi="Times New Roman" w:cs="Times New Roman"/>
                <w:b/>
                <w:bCs/>
                <w:sz w:val="20"/>
                <w:szCs w:val="20"/>
                <w:lang w:val="ru-RU" w:eastAsia="tr-TR"/>
              </w:rPr>
            </w:pPr>
            <w:r>
              <w:rPr>
                <w:rFonts w:ascii="Times New Roman" w:eastAsia="Times New Roman" w:hAnsi="Times New Roman" w:cs="Times New Roman"/>
                <w:b/>
                <w:bCs/>
                <w:sz w:val="20"/>
                <w:szCs w:val="20"/>
                <w:lang w:val="ru-RU" w:eastAsia="tr-TR"/>
              </w:rPr>
              <w:t>6</w:t>
            </w: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247C1B" w:rsidRPr="00E15C09" w:rsidRDefault="00247C1B"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247C1B" w:rsidRPr="00E15C09" w:rsidRDefault="00247C1B" w:rsidP="00B179D8">
            <w:pPr>
              <w:spacing w:after="0" w:line="240" w:lineRule="auto"/>
              <w:jc w:val="center"/>
              <w:rPr>
                <w:rFonts w:ascii="Times New Roman" w:eastAsia="Times New Roman" w:hAnsi="Times New Roman" w:cs="Times New Roman"/>
                <w:b/>
                <w:bCs/>
                <w:sz w:val="20"/>
                <w:szCs w:val="20"/>
                <w:lang w:eastAsia="tr-TR"/>
              </w:rPr>
            </w:pPr>
          </w:p>
        </w:tc>
        <w:tc>
          <w:tcPr>
            <w:tcW w:w="854" w:type="dxa"/>
            <w:tcBorders>
              <w:top w:val="nil"/>
              <w:left w:val="nil"/>
              <w:bottom w:val="single" w:sz="4" w:space="0" w:color="auto"/>
              <w:right w:val="single" w:sz="4" w:space="0" w:color="auto"/>
            </w:tcBorders>
            <w:shd w:val="clear" w:color="000000" w:fill="FCD5B4"/>
            <w:noWrap/>
            <w:vAlign w:val="center"/>
          </w:tcPr>
          <w:p w:rsidR="00247C1B" w:rsidRPr="00594C26" w:rsidRDefault="00594C26" w:rsidP="00B179D8">
            <w:pPr>
              <w:spacing w:after="0" w:line="240" w:lineRule="auto"/>
              <w:jc w:val="center"/>
              <w:rPr>
                <w:rFonts w:ascii="Times New Roman" w:eastAsia="Times New Roman" w:hAnsi="Times New Roman" w:cs="Times New Roman"/>
                <w:b/>
                <w:bCs/>
                <w:sz w:val="20"/>
                <w:szCs w:val="20"/>
                <w:lang w:val="ru-RU" w:eastAsia="tr-TR"/>
              </w:rPr>
            </w:pPr>
            <w:r>
              <w:rPr>
                <w:rFonts w:ascii="Times New Roman" w:eastAsia="Times New Roman" w:hAnsi="Times New Roman" w:cs="Times New Roman"/>
                <w:b/>
                <w:bCs/>
                <w:sz w:val="20"/>
                <w:szCs w:val="20"/>
                <w:lang w:val="ru-RU" w:eastAsia="tr-TR"/>
              </w:rPr>
              <w:t>7</w:t>
            </w:r>
          </w:p>
        </w:tc>
      </w:tr>
      <w:tr w:rsidR="00B179D8"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B179D8" w:rsidRPr="00E15C09" w:rsidRDefault="00B179D8" w:rsidP="00C37740">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 xml:space="preserve">Mütercim Tercümanlık </w:t>
            </w: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B179D8" w:rsidRPr="00E15C09" w:rsidRDefault="00B179D8"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B179D8" w:rsidRPr="00E15C09" w:rsidRDefault="00B179D8"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3</w:t>
            </w: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B179D8" w:rsidRPr="00E15C09" w:rsidRDefault="00B179D8"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w:t>
            </w:r>
          </w:p>
        </w:tc>
        <w:tc>
          <w:tcPr>
            <w:tcW w:w="854" w:type="dxa"/>
            <w:tcBorders>
              <w:top w:val="nil"/>
              <w:left w:val="nil"/>
              <w:bottom w:val="single" w:sz="4" w:space="0" w:color="auto"/>
              <w:right w:val="single" w:sz="4" w:space="0" w:color="auto"/>
            </w:tcBorders>
            <w:shd w:val="clear" w:color="000000" w:fill="FCD5B4"/>
            <w:noWrap/>
            <w:vAlign w:val="center"/>
          </w:tcPr>
          <w:p w:rsidR="00B179D8" w:rsidRPr="00E15C09" w:rsidRDefault="00B179D8"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6</w:t>
            </w:r>
          </w:p>
        </w:tc>
      </w:tr>
      <w:tr w:rsidR="0006599B"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06599B" w:rsidRPr="00E15C09" w:rsidRDefault="0006599B" w:rsidP="00C37740">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Sosyoloji</w:t>
            </w: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54625B" w:rsidP="00DA64B6">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2</w:t>
            </w: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54625B" w:rsidP="00DA64B6">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6599B" w:rsidRPr="00E15C09" w:rsidRDefault="0054625B" w:rsidP="00DA64B6">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3</w:t>
            </w: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54625B" w:rsidP="00DA64B6">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6599B" w:rsidRPr="00E15C09" w:rsidRDefault="0054625B" w:rsidP="00DA64B6">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w:t>
            </w: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542810" w:rsidP="00DA64B6">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542810" w:rsidP="00DA64B6">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3</w:t>
            </w:r>
          </w:p>
        </w:tc>
        <w:tc>
          <w:tcPr>
            <w:tcW w:w="0" w:type="auto"/>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6599B" w:rsidRPr="00E15C09" w:rsidRDefault="00542810" w:rsidP="00DA64B6">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4</w:t>
            </w:r>
          </w:p>
        </w:tc>
        <w:tc>
          <w:tcPr>
            <w:tcW w:w="854" w:type="dxa"/>
            <w:tcBorders>
              <w:top w:val="nil"/>
              <w:left w:val="nil"/>
              <w:bottom w:val="single" w:sz="4" w:space="0" w:color="auto"/>
              <w:right w:val="single" w:sz="4" w:space="0" w:color="auto"/>
            </w:tcBorders>
            <w:shd w:val="clear" w:color="000000" w:fill="FCD5B4"/>
            <w:noWrap/>
            <w:vAlign w:val="center"/>
          </w:tcPr>
          <w:p w:rsidR="0006599B" w:rsidRPr="00E15C09" w:rsidRDefault="00542810" w:rsidP="00DA64B6">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8</w:t>
            </w:r>
          </w:p>
        </w:tc>
      </w:tr>
      <w:tr w:rsidR="000F03F4"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tcPr>
          <w:p w:rsidR="000F03F4" w:rsidRPr="00E15C09" w:rsidRDefault="000F03F4" w:rsidP="00C37740">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Tarih</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DA64B6">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3</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DA64B6">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5</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DA64B6">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DA64B6">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2F7F97">
            <w:pPr>
              <w:spacing w:after="0" w:line="240" w:lineRule="auto"/>
              <w:jc w:val="center"/>
              <w:rPr>
                <w:rFonts w:ascii="Times New Roman" w:eastAsia="Times New Roman" w:hAnsi="Times New Roman" w:cs="Times New Roman"/>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4</w:t>
            </w:r>
          </w:p>
        </w:tc>
        <w:tc>
          <w:tcPr>
            <w:tcW w:w="854" w:type="dxa"/>
            <w:tcBorders>
              <w:top w:val="nil"/>
              <w:left w:val="nil"/>
              <w:bottom w:val="single" w:sz="4" w:space="0" w:color="auto"/>
              <w:right w:val="single" w:sz="4" w:space="0" w:color="auto"/>
            </w:tcBorders>
            <w:shd w:val="clear" w:color="000000" w:fill="FCD5B4"/>
            <w:noWrap/>
            <w:vAlign w:val="center"/>
          </w:tcPr>
          <w:p w:rsidR="000F03F4" w:rsidRPr="00E15C09" w:rsidRDefault="000F03F4"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11</w:t>
            </w:r>
          </w:p>
        </w:tc>
      </w:tr>
      <w:tr w:rsidR="000F03F4" w:rsidRPr="00F26E5D" w:rsidTr="008F00A4">
        <w:trPr>
          <w:trHeight w:val="255"/>
        </w:trPr>
        <w:tc>
          <w:tcPr>
            <w:tcW w:w="1252" w:type="dxa"/>
            <w:tcBorders>
              <w:top w:val="nil"/>
              <w:left w:val="single" w:sz="4" w:space="0" w:color="auto"/>
              <w:bottom w:val="single" w:sz="4" w:space="0" w:color="auto"/>
              <w:right w:val="single" w:sz="4" w:space="0" w:color="auto"/>
            </w:tcBorders>
            <w:shd w:val="clear" w:color="auto" w:fill="auto"/>
            <w:noWrap/>
            <w:vAlign w:val="center"/>
            <w:hideMark/>
          </w:tcPr>
          <w:p w:rsidR="000F03F4" w:rsidRPr="00E15C09" w:rsidRDefault="000F03F4" w:rsidP="00C37740">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Türkoloji</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1</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2</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1</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0F03F4" w:rsidRPr="00E15C09" w:rsidRDefault="000F03F4" w:rsidP="004A568E">
            <w:pPr>
              <w:spacing w:after="0" w:line="240" w:lineRule="auto"/>
              <w:jc w:val="center"/>
              <w:rPr>
                <w:rFonts w:ascii="Times New Roman" w:eastAsia="Times New Roman" w:hAnsi="Times New Roman" w:cs="Times New Roman"/>
                <w:b/>
                <w:bCs/>
                <w:sz w:val="20"/>
                <w:szCs w:val="20"/>
                <w:lang w:val="ky-KG" w:eastAsia="tr-TR"/>
              </w:rPr>
            </w:pPr>
            <w:r w:rsidRPr="00E15C09">
              <w:rPr>
                <w:rFonts w:ascii="Times New Roman" w:eastAsia="Times New Roman" w:hAnsi="Times New Roman" w:cs="Times New Roman"/>
                <w:b/>
                <w:bCs/>
                <w:sz w:val="20"/>
                <w:szCs w:val="20"/>
                <w:lang w:val="ky-KG" w:eastAsia="tr-TR"/>
              </w:rPr>
              <w:t>4</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1</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2</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1</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0F03F4" w:rsidRPr="00E15C09" w:rsidRDefault="000F03F4" w:rsidP="004A568E">
            <w:pPr>
              <w:spacing w:after="0" w:line="240" w:lineRule="auto"/>
              <w:jc w:val="center"/>
              <w:rPr>
                <w:rFonts w:ascii="Times New Roman" w:eastAsia="Times New Roman" w:hAnsi="Times New Roman" w:cs="Times New Roman"/>
                <w:b/>
                <w:bCs/>
                <w:sz w:val="20"/>
                <w:szCs w:val="20"/>
                <w:lang w:val="ky-KG" w:eastAsia="tr-TR"/>
              </w:rPr>
            </w:pPr>
            <w:r w:rsidRPr="00E15C09">
              <w:rPr>
                <w:rFonts w:ascii="Times New Roman" w:eastAsia="Times New Roman" w:hAnsi="Times New Roman" w:cs="Times New Roman"/>
                <w:b/>
                <w:bCs/>
                <w:sz w:val="20"/>
                <w:szCs w:val="20"/>
                <w:lang w:val="ky-KG" w:eastAsia="tr-TR"/>
              </w:rPr>
              <w:t>4</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1</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1</w:t>
            </w: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auto"/>
            <w:noWrap/>
            <w:vAlign w:val="center"/>
          </w:tcPr>
          <w:p w:rsidR="000F03F4" w:rsidRPr="00E15C09" w:rsidRDefault="000F03F4" w:rsidP="004A568E">
            <w:pPr>
              <w:spacing w:after="0" w:line="240" w:lineRule="auto"/>
              <w:jc w:val="center"/>
              <w:rPr>
                <w:rFonts w:ascii="Times New Roman" w:eastAsia="Times New Roman" w:hAnsi="Times New Roman" w:cs="Times New Roman"/>
                <w:sz w:val="20"/>
                <w:szCs w:val="20"/>
                <w:lang w:val="tr-TR" w:eastAsia="tr-TR"/>
              </w:rPr>
            </w:pP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0F03F4" w:rsidRPr="00E15C09" w:rsidRDefault="000F03F4" w:rsidP="004A568E">
            <w:pPr>
              <w:spacing w:after="0" w:line="240" w:lineRule="auto"/>
              <w:jc w:val="center"/>
              <w:rPr>
                <w:rFonts w:ascii="Times New Roman" w:eastAsia="Times New Roman" w:hAnsi="Times New Roman" w:cs="Times New Roman"/>
                <w:b/>
                <w:bCs/>
                <w:sz w:val="20"/>
                <w:szCs w:val="20"/>
                <w:lang w:val="ky-KG" w:eastAsia="tr-TR"/>
              </w:rPr>
            </w:pPr>
            <w:r w:rsidRPr="00E15C09">
              <w:rPr>
                <w:rFonts w:ascii="Times New Roman" w:eastAsia="Times New Roman" w:hAnsi="Times New Roman" w:cs="Times New Roman"/>
                <w:b/>
                <w:bCs/>
                <w:sz w:val="20"/>
                <w:szCs w:val="20"/>
                <w:lang w:val="ky-KG" w:eastAsia="tr-TR"/>
              </w:rPr>
              <w:t>2</w:t>
            </w:r>
          </w:p>
        </w:tc>
        <w:tc>
          <w:tcPr>
            <w:tcW w:w="854" w:type="dxa"/>
            <w:tcBorders>
              <w:top w:val="nil"/>
              <w:left w:val="nil"/>
              <w:bottom w:val="single" w:sz="4" w:space="0" w:color="auto"/>
              <w:right w:val="single" w:sz="4" w:space="0" w:color="auto"/>
            </w:tcBorders>
            <w:shd w:val="clear" w:color="auto" w:fill="FBD4B4" w:themeFill="accent6" w:themeFillTint="66"/>
            <w:noWrap/>
            <w:vAlign w:val="center"/>
          </w:tcPr>
          <w:p w:rsidR="000F03F4" w:rsidRPr="00E15C09" w:rsidRDefault="000F03F4"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10</w:t>
            </w:r>
          </w:p>
        </w:tc>
      </w:tr>
      <w:tr w:rsidR="00E15C09" w:rsidRPr="00C37740" w:rsidTr="008F00A4">
        <w:trPr>
          <w:trHeight w:val="255"/>
        </w:trPr>
        <w:tc>
          <w:tcPr>
            <w:tcW w:w="1252" w:type="dxa"/>
            <w:tcBorders>
              <w:top w:val="nil"/>
              <w:left w:val="single" w:sz="4" w:space="0" w:color="auto"/>
              <w:bottom w:val="single" w:sz="4" w:space="0" w:color="auto"/>
              <w:right w:val="single" w:sz="4" w:space="0" w:color="auto"/>
            </w:tcBorders>
            <w:shd w:val="clear" w:color="000000" w:fill="FCD5B4"/>
            <w:noWrap/>
            <w:vAlign w:val="center"/>
            <w:hideMark/>
          </w:tcPr>
          <w:p w:rsidR="000F03F4" w:rsidRPr="00E15C09" w:rsidRDefault="000F03F4" w:rsidP="00C37740">
            <w:pPr>
              <w:spacing w:after="0" w:line="240" w:lineRule="auto"/>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Fakülte Toplamı</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DA64B6"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7</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DA64B6"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12</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DA64B6"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2</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val="ru-RU"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DA64B6"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3</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DA64B6"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4</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DA64B6"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2</w:t>
            </w:r>
            <w:r w:rsidR="00E11919">
              <w:rPr>
                <w:rFonts w:ascii="Times New Roman" w:eastAsia="Times New Roman" w:hAnsi="Times New Roman" w:cs="Times New Roman"/>
                <w:b/>
                <w:bCs/>
                <w:sz w:val="20"/>
                <w:szCs w:val="20"/>
                <w:lang w:val="ru-RU" w:eastAsia="tr-TR"/>
              </w:rPr>
              <w:t>8</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DA64B6"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4</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DA64B6"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5</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DA64B6"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3</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365B59"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9</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4A4031"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21</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4A4031"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4</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4A4031"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4</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D065E0"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3</w:t>
            </w: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0F03F4" w:rsidP="00C37740">
            <w:pPr>
              <w:spacing w:after="0" w:line="240" w:lineRule="auto"/>
              <w:jc w:val="center"/>
              <w:rPr>
                <w:rFonts w:ascii="Times New Roman" w:eastAsia="Times New Roman" w:hAnsi="Times New Roman" w:cs="Times New Roman"/>
                <w:b/>
                <w:bCs/>
                <w:sz w:val="20"/>
                <w:szCs w:val="20"/>
                <w:lang w:eastAsia="tr-TR"/>
              </w:rPr>
            </w:pPr>
          </w:p>
        </w:tc>
        <w:tc>
          <w:tcPr>
            <w:tcW w:w="0" w:type="auto"/>
            <w:tcBorders>
              <w:top w:val="nil"/>
              <w:left w:val="nil"/>
              <w:bottom w:val="single" w:sz="4" w:space="0" w:color="auto"/>
              <w:right w:val="single" w:sz="4" w:space="0" w:color="auto"/>
            </w:tcBorders>
            <w:shd w:val="clear" w:color="000000" w:fill="FCD5B4"/>
            <w:noWrap/>
            <w:vAlign w:val="center"/>
          </w:tcPr>
          <w:p w:rsidR="000F03F4" w:rsidRPr="00E15C09" w:rsidRDefault="00E27599"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11</w:t>
            </w:r>
          </w:p>
        </w:tc>
        <w:tc>
          <w:tcPr>
            <w:tcW w:w="854" w:type="dxa"/>
            <w:tcBorders>
              <w:top w:val="nil"/>
              <w:left w:val="nil"/>
              <w:bottom w:val="single" w:sz="4" w:space="0" w:color="auto"/>
              <w:right w:val="single" w:sz="4" w:space="0" w:color="auto"/>
            </w:tcBorders>
            <w:shd w:val="clear" w:color="000000" w:fill="FCD5B4"/>
            <w:noWrap/>
            <w:vAlign w:val="center"/>
          </w:tcPr>
          <w:p w:rsidR="000F03F4" w:rsidRPr="00E15C09" w:rsidRDefault="00DA64B6" w:rsidP="00C37740">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6</w:t>
            </w:r>
            <w:r w:rsidR="00594C26">
              <w:rPr>
                <w:rFonts w:ascii="Times New Roman" w:eastAsia="Times New Roman" w:hAnsi="Times New Roman" w:cs="Times New Roman"/>
                <w:b/>
                <w:bCs/>
                <w:sz w:val="20"/>
                <w:szCs w:val="20"/>
                <w:lang w:val="ru-RU" w:eastAsia="tr-TR"/>
              </w:rPr>
              <w:t>0</w:t>
            </w:r>
          </w:p>
        </w:tc>
      </w:tr>
    </w:tbl>
    <w:p w:rsidR="00B2586E" w:rsidRPr="00F26E5D" w:rsidRDefault="00B2586E" w:rsidP="00B503A4">
      <w:pPr>
        <w:spacing w:after="0" w:line="360" w:lineRule="auto"/>
        <w:jc w:val="both"/>
        <w:rPr>
          <w:rFonts w:ascii="Times New Roman" w:hAnsi="Times New Roman" w:cs="Times New Roman"/>
          <w:sz w:val="24"/>
          <w:szCs w:val="24"/>
        </w:rPr>
      </w:pPr>
    </w:p>
    <w:p w:rsidR="008F00A4" w:rsidRDefault="008F00A4">
      <w:r>
        <w:br w:type="page"/>
      </w:r>
    </w:p>
    <w:tbl>
      <w:tblPr>
        <w:tblW w:w="14601" w:type="dxa"/>
        <w:tblInd w:w="70" w:type="dxa"/>
        <w:tblLayout w:type="fixed"/>
        <w:tblCellMar>
          <w:left w:w="70" w:type="dxa"/>
          <w:right w:w="70" w:type="dxa"/>
        </w:tblCellMar>
        <w:tblLook w:val="04A0"/>
      </w:tblPr>
      <w:tblGrid>
        <w:gridCol w:w="1128"/>
        <w:gridCol w:w="290"/>
        <w:gridCol w:w="283"/>
        <w:gridCol w:w="223"/>
        <w:gridCol w:w="290"/>
        <w:gridCol w:w="303"/>
        <w:gridCol w:w="345"/>
        <w:gridCol w:w="290"/>
        <w:gridCol w:w="303"/>
        <w:gridCol w:w="345"/>
        <w:gridCol w:w="282"/>
        <w:gridCol w:w="291"/>
        <w:gridCol w:w="304"/>
        <w:gridCol w:w="346"/>
        <w:gridCol w:w="291"/>
        <w:gridCol w:w="304"/>
        <w:gridCol w:w="346"/>
        <w:gridCol w:w="291"/>
        <w:gridCol w:w="304"/>
        <w:gridCol w:w="346"/>
        <w:gridCol w:w="282"/>
        <w:gridCol w:w="291"/>
        <w:gridCol w:w="304"/>
        <w:gridCol w:w="346"/>
        <w:gridCol w:w="291"/>
        <w:gridCol w:w="304"/>
        <w:gridCol w:w="346"/>
        <w:gridCol w:w="291"/>
        <w:gridCol w:w="304"/>
        <w:gridCol w:w="346"/>
        <w:gridCol w:w="282"/>
        <w:gridCol w:w="291"/>
        <w:gridCol w:w="304"/>
        <w:gridCol w:w="346"/>
        <w:gridCol w:w="291"/>
        <w:gridCol w:w="304"/>
        <w:gridCol w:w="346"/>
        <w:gridCol w:w="291"/>
        <w:gridCol w:w="304"/>
        <w:gridCol w:w="346"/>
        <w:gridCol w:w="493"/>
        <w:gridCol w:w="993"/>
      </w:tblGrid>
      <w:tr w:rsidR="002F7F97" w:rsidRPr="00F26E5D" w:rsidTr="00E15C09">
        <w:trPr>
          <w:trHeight w:val="1002"/>
        </w:trPr>
        <w:tc>
          <w:tcPr>
            <w:tcW w:w="14601" w:type="dxa"/>
            <w:gridSpan w:val="42"/>
            <w:tcBorders>
              <w:top w:val="nil"/>
              <w:left w:val="nil"/>
              <w:bottom w:val="nil"/>
              <w:right w:val="nil"/>
            </w:tcBorders>
            <w:shd w:val="clear" w:color="auto" w:fill="auto"/>
            <w:vAlign w:val="center"/>
            <w:hideMark/>
          </w:tcPr>
          <w:p w:rsidR="002F7F97" w:rsidRPr="00D67E0C" w:rsidRDefault="00C542A3" w:rsidP="00087DBE">
            <w:pPr>
              <w:spacing w:after="0" w:line="240" w:lineRule="auto"/>
              <w:jc w:val="center"/>
              <w:rPr>
                <w:rFonts w:ascii="Times New Roman" w:eastAsia="Times New Roman" w:hAnsi="Times New Roman" w:cs="Times New Roman"/>
                <w:b/>
                <w:bCs/>
                <w:sz w:val="24"/>
                <w:szCs w:val="24"/>
                <w:lang w:eastAsia="tr-TR"/>
              </w:rPr>
            </w:pPr>
            <w:r w:rsidRPr="00D67E0C">
              <w:rPr>
                <w:rFonts w:ascii="Times New Roman" w:eastAsia="Times New Roman" w:hAnsi="Times New Roman" w:cs="Times New Roman"/>
                <w:b/>
                <w:bCs/>
                <w:sz w:val="24"/>
                <w:szCs w:val="24"/>
                <w:lang w:eastAsia="tr-TR"/>
              </w:rPr>
              <w:lastRenderedPageBreak/>
              <w:t>201</w:t>
            </w:r>
            <w:r w:rsidR="00080CB8" w:rsidRPr="00080CB8">
              <w:rPr>
                <w:rFonts w:ascii="Times New Roman" w:eastAsia="Times New Roman" w:hAnsi="Times New Roman" w:cs="Times New Roman"/>
                <w:b/>
                <w:bCs/>
                <w:sz w:val="24"/>
                <w:szCs w:val="24"/>
                <w:lang w:eastAsia="tr-TR"/>
              </w:rPr>
              <w:t>5</w:t>
            </w:r>
            <w:r w:rsidR="002F7F97" w:rsidRPr="00D67E0C">
              <w:rPr>
                <w:rFonts w:ascii="Times New Roman" w:eastAsia="Times New Roman" w:hAnsi="Times New Roman" w:cs="Times New Roman"/>
                <w:b/>
                <w:bCs/>
                <w:sz w:val="24"/>
                <w:szCs w:val="24"/>
                <w:lang w:eastAsia="tr-TR"/>
              </w:rPr>
              <w:t>-201</w:t>
            </w:r>
            <w:r w:rsidR="00080CB8" w:rsidRPr="00080CB8">
              <w:rPr>
                <w:rFonts w:ascii="Times New Roman" w:eastAsia="Times New Roman" w:hAnsi="Times New Roman" w:cs="Times New Roman"/>
                <w:b/>
                <w:bCs/>
                <w:sz w:val="24"/>
                <w:szCs w:val="24"/>
                <w:lang w:eastAsia="tr-TR"/>
              </w:rPr>
              <w:t>6</w:t>
            </w:r>
            <w:r w:rsidR="002F7F97" w:rsidRPr="00D67E0C">
              <w:rPr>
                <w:rFonts w:ascii="Times New Roman" w:eastAsia="Times New Roman" w:hAnsi="Times New Roman" w:cs="Times New Roman"/>
                <w:b/>
                <w:bCs/>
                <w:sz w:val="24"/>
                <w:szCs w:val="24"/>
                <w:lang w:eastAsia="tr-TR"/>
              </w:rPr>
              <w:t xml:space="preserve"> ÖĞRETİM YILINDA FAK/YO/MYO/ENSTİTÜLERDE PROGRAM BAZINDA ÖĞRETİM ÜYESİ DIŞINDAKİ ÖĞRETİM ELEMANLARININ</w:t>
            </w:r>
            <w:r w:rsidR="002F7F97" w:rsidRPr="00D67E0C">
              <w:rPr>
                <w:rFonts w:ascii="Times New Roman" w:eastAsia="Times New Roman" w:hAnsi="Times New Roman" w:cs="Times New Roman"/>
                <w:b/>
                <w:bCs/>
                <w:sz w:val="24"/>
                <w:szCs w:val="24"/>
                <w:lang w:eastAsia="tr-TR"/>
              </w:rPr>
              <w:br/>
            </w:r>
            <w:r w:rsidR="00C77F8E">
              <w:rPr>
                <w:rFonts w:ascii="Times New Roman" w:eastAsia="Times New Roman" w:hAnsi="Times New Roman" w:cs="Times New Roman"/>
                <w:b/>
                <w:bCs/>
                <w:sz w:val="24"/>
                <w:szCs w:val="24"/>
                <w:lang w:eastAsia="tr-TR"/>
              </w:rPr>
              <w:t>AKADEMİK</w:t>
            </w:r>
            <w:r w:rsidR="002F7F97" w:rsidRPr="00D67E0C">
              <w:rPr>
                <w:rFonts w:ascii="Times New Roman" w:eastAsia="Times New Roman" w:hAnsi="Times New Roman" w:cs="Times New Roman"/>
                <w:b/>
                <w:bCs/>
                <w:sz w:val="24"/>
                <w:szCs w:val="24"/>
                <w:lang w:eastAsia="tr-TR"/>
              </w:rPr>
              <w:t xml:space="preserve"> </w:t>
            </w:r>
            <w:r w:rsidR="004A568E">
              <w:rPr>
                <w:rFonts w:ascii="Times New Roman" w:eastAsia="Times New Roman" w:hAnsi="Times New Roman" w:cs="Times New Roman"/>
                <w:b/>
                <w:bCs/>
                <w:sz w:val="24"/>
                <w:szCs w:val="24"/>
                <w:lang w:eastAsia="tr-TR"/>
              </w:rPr>
              <w:t>UNVAN</w:t>
            </w:r>
            <w:r w:rsidR="002F7F97" w:rsidRPr="00D67E0C">
              <w:rPr>
                <w:rFonts w:ascii="Times New Roman" w:eastAsia="Times New Roman" w:hAnsi="Times New Roman" w:cs="Times New Roman"/>
                <w:b/>
                <w:bCs/>
                <w:sz w:val="24"/>
                <w:szCs w:val="24"/>
                <w:lang w:eastAsia="tr-TR"/>
              </w:rPr>
              <w:t>LARINA GÖRE DAĞILIMI</w:t>
            </w:r>
          </w:p>
        </w:tc>
      </w:tr>
      <w:tr w:rsidR="002F7F97" w:rsidRPr="00F26E5D" w:rsidTr="00E15C09">
        <w:trPr>
          <w:trHeight w:val="499"/>
        </w:trPr>
        <w:tc>
          <w:tcPr>
            <w:tcW w:w="14601" w:type="dxa"/>
            <w:gridSpan w:val="4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F97" w:rsidRPr="00F26E5D" w:rsidRDefault="002F7F97" w:rsidP="002F7F97">
            <w:pPr>
              <w:spacing w:after="0" w:line="240" w:lineRule="auto"/>
              <w:rPr>
                <w:rFonts w:ascii="Times New Roman" w:eastAsia="Times New Roman" w:hAnsi="Times New Roman" w:cs="Times New Roman"/>
                <w:b/>
                <w:bCs/>
                <w:sz w:val="24"/>
                <w:szCs w:val="24"/>
                <w:lang w:eastAsia="tr-TR"/>
              </w:rPr>
            </w:pPr>
            <w:r w:rsidRPr="00F26E5D">
              <w:rPr>
                <w:rFonts w:ascii="Times New Roman" w:eastAsia="Times New Roman" w:hAnsi="Times New Roman" w:cs="Times New Roman"/>
                <w:b/>
                <w:bCs/>
                <w:sz w:val="24"/>
                <w:szCs w:val="24"/>
                <w:lang w:eastAsia="tr-TR"/>
              </w:rPr>
              <w:t>GÜZ DÖNEMİ</w:t>
            </w:r>
          </w:p>
        </w:tc>
      </w:tr>
      <w:tr w:rsidR="002F7F97" w:rsidRPr="00F26E5D" w:rsidTr="00E15C09">
        <w:trPr>
          <w:trHeight w:val="499"/>
        </w:trPr>
        <w:tc>
          <w:tcPr>
            <w:tcW w:w="1128" w:type="dxa"/>
            <w:vMerge w:val="restart"/>
            <w:tcBorders>
              <w:top w:val="nil"/>
              <w:left w:val="single" w:sz="4" w:space="0" w:color="auto"/>
              <w:bottom w:val="single" w:sz="4" w:space="0" w:color="auto"/>
              <w:right w:val="single" w:sz="4" w:space="0" w:color="auto"/>
            </w:tcBorders>
            <w:shd w:val="clear" w:color="000000" w:fill="FCD5B4"/>
            <w:noWrap/>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Birim</w:t>
            </w:r>
          </w:p>
        </w:tc>
        <w:tc>
          <w:tcPr>
            <w:tcW w:w="2954" w:type="dxa"/>
            <w:gridSpan w:val="10"/>
            <w:tcBorders>
              <w:top w:val="single" w:sz="4" w:space="0" w:color="auto"/>
              <w:left w:val="nil"/>
              <w:bottom w:val="single" w:sz="4" w:space="0" w:color="auto"/>
              <w:right w:val="single" w:sz="4" w:space="0" w:color="auto"/>
            </w:tcBorders>
            <w:shd w:val="clear" w:color="000000" w:fill="FCD5B4"/>
            <w:noWrap/>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Öğretim Görevlisi</w:t>
            </w:r>
          </w:p>
        </w:tc>
        <w:tc>
          <w:tcPr>
            <w:tcW w:w="3105" w:type="dxa"/>
            <w:gridSpan w:val="10"/>
            <w:tcBorders>
              <w:top w:val="single" w:sz="4" w:space="0" w:color="auto"/>
              <w:left w:val="nil"/>
              <w:bottom w:val="single" w:sz="4" w:space="0" w:color="auto"/>
              <w:right w:val="single" w:sz="4" w:space="0" w:color="auto"/>
            </w:tcBorders>
            <w:shd w:val="clear" w:color="000000" w:fill="FCD5B4"/>
            <w:noWrap/>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Okutman</w:t>
            </w:r>
          </w:p>
        </w:tc>
        <w:tc>
          <w:tcPr>
            <w:tcW w:w="3105" w:type="dxa"/>
            <w:gridSpan w:val="10"/>
            <w:tcBorders>
              <w:top w:val="single" w:sz="4" w:space="0" w:color="auto"/>
              <w:left w:val="nil"/>
              <w:bottom w:val="single" w:sz="4" w:space="0" w:color="auto"/>
              <w:right w:val="single" w:sz="4" w:space="0" w:color="auto"/>
            </w:tcBorders>
            <w:shd w:val="clear" w:color="000000" w:fill="FCD5B4"/>
            <w:noWrap/>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Araştırma Görevlisi</w:t>
            </w:r>
          </w:p>
        </w:tc>
        <w:tc>
          <w:tcPr>
            <w:tcW w:w="3316" w:type="dxa"/>
            <w:gridSpan w:val="10"/>
            <w:tcBorders>
              <w:top w:val="single" w:sz="4" w:space="0" w:color="auto"/>
              <w:left w:val="nil"/>
              <w:bottom w:val="single" w:sz="4" w:space="0" w:color="auto"/>
              <w:right w:val="single" w:sz="4" w:space="0" w:color="auto"/>
            </w:tcBorders>
            <w:shd w:val="clear" w:color="000000" w:fill="FCD5B4"/>
            <w:noWrap/>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Uzman</w:t>
            </w:r>
          </w:p>
        </w:tc>
        <w:tc>
          <w:tcPr>
            <w:tcW w:w="993" w:type="dxa"/>
            <w:vMerge w:val="restart"/>
            <w:tcBorders>
              <w:top w:val="nil"/>
              <w:left w:val="single" w:sz="4" w:space="0" w:color="auto"/>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Genel Toplam</w:t>
            </w:r>
          </w:p>
        </w:tc>
      </w:tr>
      <w:tr w:rsidR="002F7F97" w:rsidRPr="00F26E5D" w:rsidTr="00E15C09">
        <w:trPr>
          <w:trHeight w:val="499"/>
        </w:trPr>
        <w:tc>
          <w:tcPr>
            <w:tcW w:w="1128" w:type="dxa"/>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c>
          <w:tcPr>
            <w:tcW w:w="796" w:type="dxa"/>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TZ</w:t>
            </w:r>
          </w:p>
        </w:tc>
        <w:tc>
          <w:tcPr>
            <w:tcW w:w="938" w:type="dxa"/>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YZ</w:t>
            </w:r>
          </w:p>
        </w:tc>
        <w:tc>
          <w:tcPr>
            <w:tcW w:w="938" w:type="dxa"/>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DSÜ</w:t>
            </w:r>
          </w:p>
        </w:tc>
        <w:tc>
          <w:tcPr>
            <w:tcW w:w="282" w:type="dxa"/>
            <w:vMerge w:val="restart"/>
            <w:tcBorders>
              <w:top w:val="nil"/>
              <w:left w:val="single" w:sz="4" w:space="0" w:color="auto"/>
              <w:bottom w:val="single" w:sz="4" w:space="0" w:color="auto"/>
              <w:right w:val="single" w:sz="4" w:space="0" w:color="auto"/>
            </w:tcBorders>
            <w:shd w:val="clear" w:color="000000" w:fill="FCD5B4"/>
            <w:textDirection w:val="btLr"/>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Toplam</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TZ</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YZ</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DSÜ</w:t>
            </w:r>
          </w:p>
        </w:tc>
        <w:tc>
          <w:tcPr>
            <w:tcW w:w="282" w:type="dxa"/>
            <w:vMerge w:val="restart"/>
            <w:tcBorders>
              <w:top w:val="nil"/>
              <w:left w:val="single" w:sz="4" w:space="0" w:color="auto"/>
              <w:bottom w:val="single" w:sz="4" w:space="0" w:color="auto"/>
              <w:right w:val="single" w:sz="4" w:space="0" w:color="auto"/>
            </w:tcBorders>
            <w:shd w:val="clear" w:color="000000" w:fill="FCD5B4"/>
            <w:textDirection w:val="btLr"/>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Toplam</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TZ</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YZ</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DSÜ</w:t>
            </w:r>
          </w:p>
        </w:tc>
        <w:tc>
          <w:tcPr>
            <w:tcW w:w="282" w:type="dxa"/>
            <w:vMerge w:val="restart"/>
            <w:tcBorders>
              <w:top w:val="nil"/>
              <w:left w:val="single" w:sz="4" w:space="0" w:color="auto"/>
              <w:bottom w:val="single" w:sz="4" w:space="0" w:color="auto"/>
              <w:right w:val="single" w:sz="4" w:space="0" w:color="auto"/>
            </w:tcBorders>
            <w:shd w:val="clear" w:color="000000" w:fill="FCD5B4"/>
            <w:textDirection w:val="btLr"/>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Toplam</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TZ</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YZ</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DSÜ</w:t>
            </w:r>
          </w:p>
        </w:tc>
        <w:tc>
          <w:tcPr>
            <w:tcW w:w="493" w:type="dxa"/>
            <w:vMerge w:val="restart"/>
            <w:tcBorders>
              <w:top w:val="nil"/>
              <w:left w:val="single" w:sz="4" w:space="0" w:color="auto"/>
              <w:bottom w:val="single" w:sz="4" w:space="0" w:color="auto"/>
              <w:right w:val="single" w:sz="4" w:space="0" w:color="auto"/>
            </w:tcBorders>
            <w:shd w:val="clear" w:color="000000" w:fill="FCD5B4"/>
            <w:textDirection w:val="btLr"/>
            <w:vAlign w:val="center"/>
            <w:hideMark/>
          </w:tcPr>
          <w:p w:rsidR="002F7F97" w:rsidRPr="00E15C09" w:rsidRDefault="002F7F97"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Toplam</w:t>
            </w:r>
          </w:p>
        </w:tc>
        <w:tc>
          <w:tcPr>
            <w:tcW w:w="993" w:type="dxa"/>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r>
      <w:tr w:rsidR="00E15C09" w:rsidRPr="00F26E5D" w:rsidTr="00E15C09">
        <w:trPr>
          <w:trHeight w:val="499"/>
        </w:trPr>
        <w:tc>
          <w:tcPr>
            <w:tcW w:w="1128" w:type="dxa"/>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c>
          <w:tcPr>
            <w:tcW w:w="290"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283"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223"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0"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3"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5"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0"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3"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5"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82" w:type="dxa"/>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1"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1"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82" w:type="dxa"/>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1"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1"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82" w:type="dxa"/>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1"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1"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2F7F97" w:rsidRPr="00E15C09" w:rsidRDefault="002F7F97"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493" w:type="dxa"/>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c>
          <w:tcPr>
            <w:tcW w:w="993" w:type="dxa"/>
            <w:vMerge/>
            <w:tcBorders>
              <w:top w:val="nil"/>
              <w:left w:val="single" w:sz="4" w:space="0" w:color="auto"/>
              <w:bottom w:val="single" w:sz="4" w:space="0" w:color="auto"/>
              <w:right w:val="single" w:sz="4" w:space="0" w:color="auto"/>
            </w:tcBorders>
            <w:vAlign w:val="center"/>
            <w:hideMark/>
          </w:tcPr>
          <w:p w:rsidR="002F7F97" w:rsidRPr="00E15C09" w:rsidRDefault="002F7F97" w:rsidP="002F7F97">
            <w:pPr>
              <w:spacing w:after="0" w:line="240" w:lineRule="auto"/>
              <w:rPr>
                <w:rFonts w:ascii="Times New Roman" w:eastAsia="Times New Roman" w:hAnsi="Times New Roman" w:cs="Times New Roman"/>
                <w:b/>
                <w:bCs/>
                <w:sz w:val="20"/>
                <w:szCs w:val="20"/>
                <w:lang w:eastAsia="tr-TR"/>
              </w:rPr>
            </w:pPr>
          </w:p>
        </w:tc>
      </w:tr>
      <w:tr w:rsidR="00C346D2"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C346D2" w:rsidRPr="00E15C09" w:rsidRDefault="00C346D2" w:rsidP="004A568E">
            <w:pPr>
              <w:spacing w:after="0" w:line="240" w:lineRule="auto"/>
              <w:rPr>
                <w:rFonts w:ascii="Times New Roman" w:eastAsia="Times New Roman" w:hAnsi="Times New Roman" w:cs="Times New Roman"/>
                <w:sz w:val="20"/>
                <w:szCs w:val="20"/>
                <w:lang w:eastAsia="tr-TR"/>
              </w:rPr>
            </w:pPr>
            <w:r w:rsidRPr="00E15C09">
              <w:rPr>
                <w:rFonts w:ascii="Times New Roman" w:hAnsi="Times New Roman" w:cs="Times New Roman"/>
                <w:b/>
                <w:sz w:val="20"/>
                <w:szCs w:val="20"/>
                <w:lang w:val="tr-TR"/>
              </w:rPr>
              <w:t xml:space="preserve">Batı Dilleri </w:t>
            </w:r>
          </w:p>
        </w:tc>
        <w:tc>
          <w:tcPr>
            <w:tcW w:w="290"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283"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3</w:t>
            </w:r>
          </w:p>
        </w:tc>
        <w:tc>
          <w:tcPr>
            <w:tcW w:w="223"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3</w:t>
            </w:r>
          </w:p>
        </w:tc>
        <w:tc>
          <w:tcPr>
            <w:tcW w:w="345"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auto" w:fill="FBD4B4" w:themeFill="accent6" w:themeFillTint="66"/>
            <w:noWrap/>
            <w:vAlign w:val="center"/>
          </w:tcPr>
          <w:p w:rsidR="00C346D2" w:rsidRPr="00E15C09" w:rsidRDefault="00C346D2" w:rsidP="00687E13">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6</w:t>
            </w:r>
          </w:p>
        </w:tc>
        <w:tc>
          <w:tcPr>
            <w:tcW w:w="291"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auto" w:fill="FBD4B4" w:themeFill="accent6" w:themeFillTint="66"/>
            <w:noWrap/>
            <w:vAlign w:val="center"/>
          </w:tcPr>
          <w:p w:rsidR="00C346D2" w:rsidRPr="00E15C09" w:rsidRDefault="00C346D2" w:rsidP="00687E13">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auto" w:fill="FBD4B4" w:themeFill="accent6" w:themeFillTint="66"/>
            <w:noWrap/>
            <w:vAlign w:val="center"/>
          </w:tcPr>
          <w:p w:rsidR="00C346D2" w:rsidRPr="00E15C09" w:rsidRDefault="00C346D2" w:rsidP="00687E13">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C346D2" w:rsidRPr="00E15C09" w:rsidRDefault="00C346D2" w:rsidP="00687E13">
            <w:pPr>
              <w:spacing w:after="0" w:line="240" w:lineRule="auto"/>
              <w:jc w:val="center"/>
              <w:rPr>
                <w:rFonts w:ascii="Times New Roman" w:eastAsia="Times New Roman" w:hAnsi="Times New Roman" w:cs="Times New Roman"/>
                <w:sz w:val="20"/>
                <w:szCs w:val="20"/>
                <w:lang w:eastAsia="tr-TR"/>
              </w:rPr>
            </w:pPr>
          </w:p>
        </w:tc>
        <w:tc>
          <w:tcPr>
            <w:tcW w:w="493" w:type="dxa"/>
            <w:tcBorders>
              <w:top w:val="nil"/>
              <w:left w:val="nil"/>
              <w:bottom w:val="single" w:sz="4" w:space="0" w:color="auto"/>
              <w:right w:val="single" w:sz="4" w:space="0" w:color="auto"/>
            </w:tcBorders>
            <w:shd w:val="clear" w:color="auto" w:fill="FBD4B4" w:themeFill="accent6" w:themeFillTint="66"/>
            <w:noWrap/>
            <w:vAlign w:val="center"/>
          </w:tcPr>
          <w:p w:rsidR="00C346D2" w:rsidRPr="00E15C09" w:rsidRDefault="00C346D2" w:rsidP="00687E13">
            <w:pPr>
              <w:spacing w:after="0" w:line="240" w:lineRule="auto"/>
              <w:jc w:val="center"/>
              <w:rPr>
                <w:rFonts w:ascii="Times New Roman" w:eastAsia="Times New Roman" w:hAnsi="Times New Roman" w:cs="Times New Roman"/>
                <w:b/>
                <w:bCs/>
                <w:sz w:val="20"/>
                <w:szCs w:val="20"/>
                <w:lang w:eastAsia="tr-TR"/>
              </w:rPr>
            </w:pPr>
          </w:p>
        </w:tc>
        <w:tc>
          <w:tcPr>
            <w:tcW w:w="993" w:type="dxa"/>
            <w:tcBorders>
              <w:top w:val="nil"/>
              <w:left w:val="nil"/>
              <w:bottom w:val="single" w:sz="4" w:space="0" w:color="auto"/>
              <w:right w:val="single" w:sz="4" w:space="0" w:color="auto"/>
            </w:tcBorders>
            <w:shd w:val="clear" w:color="auto" w:fill="FBD4B4" w:themeFill="accent6" w:themeFillTint="66"/>
            <w:noWrap/>
            <w:vAlign w:val="center"/>
          </w:tcPr>
          <w:p w:rsidR="00C346D2" w:rsidRPr="00E15C09" w:rsidRDefault="00C346D2" w:rsidP="00687E13">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6</w:t>
            </w:r>
          </w:p>
        </w:tc>
      </w:tr>
      <w:tr w:rsidR="00687E13"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687E13" w:rsidRPr="00E15C09" w:rsidRDefault="00687E13" w:rsidP="004A568E">
            <w:pPr>
              <w:spacing w:after="0" w:line="240" w:lineRule="auto"/>
              <w:rPr>
                <w:rFonts w:ascii="Times New Roman" w:eastAsia="Times New Roman" w:hAnsi="Times New Roman" w:cs="Times New Roman"/>
                <w:sz w:val="20"/>
                <w:szCs w:val="20"/>
                <w:lang w:eastAsia="tr-TR"/>
              </w:rPr>
            </w:pPr>
            <w:r w:rsidRPr="00E15C09">
              <w:rPr>
                <w:rFonts w:ascii="Times New Roman" w:hAnsi="Times New Roman" w:cs="Times New Roman"/>
                <w:b/>
                <w:sz w:val="20"/>
                <w:szCs w:val="20"/>
                <w:lang w:val="tr-TR"/>
              </w:rPr>
              <w:t xml:space="preserve">Doğu Dilleri </w:t>
            </w:r>
          </w:p>
        </w:tc>
        <w:tc>
          <w:tcPr>
            <w:tcW w:w="290"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283" w:type="dxa"/>
            <w:tcBorders>
              <w:top w:val="nil"/>
              <w:left w:val="nil"/>
              <w:bottom w:val="single" w:sz="4" w:space="0" w:color="auto"/>
              <w:right w:val="single" w:sz="4" w:space="0" w:color="auto"/>
            </w:tcBorders>
            <w:shd w:val="clear" w:color="auto" w:fill="auto"/>
            <w:noWrap/>
            <w:vAlign w:val="center"/>
          </w:tcPr>
          <w:p w:rsidR="00687E13" w:rsidRPr="00E15C09" w:rsidRDefault="00C77F8E" w:rsidP="00687E13">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3</w:t>
            </w:r>
          </w:p>
        </w:tc>
        <w:tc>
          <w:tcPr>
            <w:tcW w:w="223"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687E13" w:rsidRPr="00E15C09" w:rsidRDefault="00C77F8E" w:rsidP="00687E13">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3</w:t>
            </w:r>
          </w:p>
        </w:tc>
        <w:tc>
          <w:tcPr>
            <w:tcW w:w="291"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2</w:t>
            </w:r>
          </w:p>
        </w:tc>
        <w:tc>
          <w:tcPr>
            <w:tcW w:w="291"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291"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687E13" w:rsidRPr="00E15C09" w:rsidRDefault="00687E13" w:rsidP="00687E13">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3</w:t>
            </w:r>
          </w:p>
        </w:tc>
        <w:tc>
          <w:tcPr>
            <w:tcW w:w="291"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346"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687E13" w:rsidRPr="00E15C09" w:rsidRDefault="00687E13" w:rsidP="00687E13">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w:t>
            </w:r>
          </w:p>
        </w:tc>
        <w:tc>
          <w:tcPr>
            <w:tcW w:w="291"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687E13" w:rsidRPr="00E15C09" w:rsidRDefault="00687E13" w:rsidP="00687E13">
            <w:pPr>
              <w:spacing w:after="0" w:line="240" w:lineRule="auto"/>
              <w:jc w:val="center"/>
              <w:rPr>
                <w:rFonts w:ascii="Times New Roman" w:eastAsia="Times New Roman" w:hAnsi="Times New Roman" w:cs="Times New Roman"/>
                <w:sz w:val="20"/>
                <w:szCs w:val="20"/>
                <w:lang w:eastAsia="tr-TR"/>
              </w:rPr>
            </w:pPr>
          </w:p>
        </w:tc>
        <w:tc>
          <w:tcPr>
            <w:tcW w:w="493" w:type="dxa"/>
            <w:tcBorders>
              <w:top w:val="nil"/>
              <w:left w:val="nil"/>
              <w:bottom w:val="single" w:sz="4" w:space="0" w:color="auto"/>
              <w:right w:val="single" w:sz="4" w:space="0" w:color="auto"/>
            </w:tcBorders>
            <w:shd w:val="clear" w:color="000000" w:fill="FCD5B4"/>
            <w:noWrap/>
            <w:vAlign w:val="center"/>
          </w:tcPr>
          <w:p w:rsidR="00687E13" w:rsidRPr="00E15C09" w:rsidRDefault="00687E13" w:rsidP="00687E13">
            <w:pPr>
              <w:spacing w:after="0" w:line="240" w:lineRule="auto"/>
              <w:jc w:val="center"/>
              <w:rPr>
                <w:rFonts w:ascii="Times New Roman" w:eastAsia="Times New Roman" w:hAnsi="Times New Roman" w:cs="Times New Roman"/>
                <w:b/>
                <w:bCs/>
                <w:sz w:val="20"/>
                <w:szCs w:val="20"/>
                <w:lang w:eastAsia="tr-TR"/>
              </w:rPr>
            </w:pPr>
          </w:p>
        </w:tc>
        <w:tc>
          <w:tcPr>
            <w:tcW w:w="993" w:type="dxa"/>
            <w:tcBorders>
              <w:top w:val="nil"/>
              <w:left w:val="nil"/>
              <w:bottom w:val="single" w:sz="4" w:space="0" w:color="auto"/>
              <w:right w:val="single" w:sz="4" w:space="0" w:color="auto"/>
            </w:tcBorders>
            <w:shd w:val="clear" w:color="000000" w:fill="FCD5B4"/>
            <w:noWrap/>
            <w:vAlign w:val="center"/>
          </w:tcPr>
          <w:p w:rsidR="00687E13" w:rsidRPr="00E15C09" w:rsidRDefault="00C77F8E" w:rsidP="00687E13">
            <w:pPr>
              <w:spacing w:after="0" w:line="240" w:lineRule="auto"/>
              <w:jc w:val="center"/>
              <w:rPr>
                <w:rFonts w:ascii="Times New Roman" w:eastAsia="Times New Roman" w:hAnsi="Times New Roman" w:cs="Times New Roman"/>
                <w:b/>
                <w:bCs/>
                <w:sz w:val="20"/>
                <w:szCs w:val="20"/>
                <w:lang w:val="tr-TR" w:eastAsia="tr-TR"/>
              </w:rPr>
            </w:pPr>
            <w:r w:rsidRPr="00E15C09">
              <w:rPr>
                <w:rFonts w:ascii="Times New Roman" w:eastAsia="Times New Roman" w:hAnsi="Times New Roman" w:cs="Times New Roman"/>
                <w:b/>
                <w:bCs/>
                <w:sz w:val="20"/>
                <w:szCs w:val="20"/>
                <w:lang w:val="tr-TR" w:eastAsia="tr-TR"/>
              </w:rPr>
              <w:t>7</w:t>
            </w:r>
          </w:p>
        </w:tc>
      </w:tr>
      <w:tr w:rsidR="009E148A"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E148A" w:rsidRPr="00E15C09" w:rsidRDefault="009E148A" w:rsidP="004A568E">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Eğitim Bilimleri</w:t>
            </w:r>
          </w:p>
        </w:tc>
        <w:tc>
          <w:tcPr>
            <w:tcW w:w="290"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283"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r w:rsidRPr="00E15C09">
              <w:rPr>
                <w:rFonts w:ascii="Times New Roman" w:hAnsi="Times New Roman" w:cs="Times New Roman"/>
                <w:sz w:val="20"/>
                <w:szCs w:val="20"/>
                <w:lang w:eastAsia="tr-TR"/>
              </w:rPr>
              <w:t>1</w:t>
            </w:r>
          </w:p>
        </w:tc>
        <w:tc>
          <w:tcPr>
            <w:tcW w:w="223"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9E148A" w:rsidRPr="00E15C09" w:rsidRDefault="009E148A" w:rsidP="00DE6174">
            <w:pPr>
              <w:spacing w:after="0" w:line="240" w:lineRule="auto"/>
              <w:jc w:val="center"/>
              <w:rPr>
                <w:rFonts w:ascii="Times New Roman" w:hAnsi="Times New Roman" w:cs="Times New Roman"/>
                <w:b/>
                <w:bCs/>
                <w:sz w:val="20"/>
                <w:szCs w:val="20"/>
                <w:lang w:eastAsia="tr-TR"/>
              </w:rPr>
            </w:pPr>
            <w:r w:rsidRPr="00E15C09">
              <w:rPr>
                <w:rFonts w:ascii="Times New Roman" w:hAnsi="Times New Roman" w:cs="Times New Roman"/>
                <w:b/>
                <w:bCs/>
                <w:sz w:val="20"/>
                <w:szCs w:val="20"/>
                <w:lang w:eastAsia="tr-TR"/>
              </w:rPr>
              <w:t>1</w:t>
            </w:r>
          </w:p>
        </w:tc>
        <w:tc>
          <w:tcPr>
            <w:tcW w:w="291"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9E148A" w:rsidRPr="00E15C09" w:rsidRDefault="009E148A" w:rsidP="00DE6174">
            <w:pPr>
              <w:spacing w:after="0" w:line="240" w:lineRule="auto"/>
              <w:jc w:val="center"/>
              <w:rPr>
                <w:rFonts w:ascii="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r w:rsidRPr="00E15C09">
              <w:rPr>
                <w:rFonts w:ascii="Times New Roman" w:hAnsi="Times New Roman" w:cs="Times New Roman"/>
                <w:sz w:val="20"/>
                <w:szCs w:val="20"/>
                <w:lang w:eastAsia="tr-TR"/>
              </w:rPr>
              <w:t>1</w:t>
            </w:r>
          </w:p>
        </w:tc>
        <w:tc>
          <w:tcPr>
            <w:tcW w:w="304"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r w:rsidRPr="00E15C09">
              <w:rPr>
                <w:rFonts w:ascii="Times New Roman" w:hAnsi="Times New Roman" w:cs="Times New Roman"/>
                <w:sz w:val="20"/>
                <w:szCs w:val="20"/>
                <w:lang w:eastAsia="tr-TR"/>
              </w:rPr>
              <w:t>1</w:t>
            </w:r>
          </w:p>
        </w:tc>
        <w:tc>
          <w:tcPr>
            <w:tcW w:w="346"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9E148A" w:rsidRPr="00E15C09" w:rsidRDefault="009E148A" w:rsidP="00DE6174">
            <w:pPr>
              <w:spacing w:after="0" w:line="240" w:lineRule="auto"/>
              <w:jc w:val="center"/>
              <w:rPr>
                <w:rFonts w:ascii="Times New Roman" w:hAnsi="Times New Roman" w:cs="Times New Roman"/>
                <w:b/>
                <w:bCs/>
                <w:sz w:val="20"/>
                <w:szCs w:val="20"/>
                <w:lang w:eastAsia="tr-TR"/>
              </w:rPr>
            </w:pPr>
            <w:r w:rsidRPr="00E15C09">
              <w:rPr>
                <w:rFonts w:ascii="Times New Roman" w:hAnsi="Times New Roman" w:cs="Times New Roman"/>
                <w:b/>
                <w:bCs/>
                <w:sz w:val="20"/>
                <w:szCs w:val="20"/>
                <w:lang w:eastAsia="tr-TR"/>
              </w:rPr>
              <w:t>2</w:t>
            </w:r>
          </w:p>
        </w:tc>
        <w:tc>
          <w:tcPr>
            <w:tcW w:w="291"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9E148A" w:rsidRPr="00E15C09" w:rsidRDefault="009E148A" w:rsidP="00DE6174">
            <w:pPr>
              <w:spacing w:after="0" w:line="240" w:lineRule="auto"/>
              <w:jc w:val="center"/>
              <w:rPr>
                <w:rFonts w:ascii="Times New Roman" w:hAnsi="Times New Roman" w:cs="Times New Roman"/>
                <w:sz w:val="20"/>
                <w:szCs w:val="20"/>
                <w:lang w:eastAsia="tr-TR"/>
              </w:rPr>
            </w:pPr>
          </w:p>
        </w:tc>
        <w:tc>
          <w:tcPr>
            <w:tcW w:w="493" w:type="dxa"/>
            <w:tcBorders>
              <w:top w:val="nil"/>
              <w:left w:val="nil"/>
              <w:bottom w:val="single" w:sz="4" w:space="0" w:color="auto"/>
              <w:right w:val="single" w:sz="4" w:space="0" w:color="auto"/>
            </w:tcBorders>
            <w:shd w:val="clear" w:color="000000" w:fill="FCD5B4"/>
            <w:noWrap/>
            <w:vAlign w:val="center"/>
          </w:tcPr>
          <w:p w:rsidR="009E148A" w:rsidRPr="00E15C09" w:rsidRDefault="009E148A" w:rsidP="00DE6174">
            <w:pPr>
              <w:spacing w:after="0" w:line="240" w:lineRule="auto"/>
              <w:jc w:val="center"/>
              <w:rPr>
                <w:rFonts w:ascii="Times New Roman" w:hAnsi="Times New Roman" w:cs="Times New Roman"/>
                <w:b/>
                <w:bCs/>
                <w:sz w:val="20"/>
                <w:szCs w:val="20"/>
                <w:lang w:eastAsia="tr-TR"/>
              </w:rPr>
            </w:pPr>
            <w:r w:rsidRPr="00E15C09">
              <w:rPr>
                <w:rFonts w:ascii="Times New Roman" w:hAnsi="Times New Roman" w:cs="Times New Roman"/>
                <w:b/>
                <w:bCs/>
                <w:sz w:val="20"/>
                <w:szCs w:val="20"/>
                <w:lang w:eastAsia="tr-TR"/>
              </w:rPr>
              <w:t>0</w:t>
            </w:r>
          </w:p>
        </w:tc>
        <w:tc>
          <w:tcPr>
            <w:tcW w:w="993" w:type="dxa"/>
            <w:tcBorders>
              <w:top w:val="nil"/>
              <w:left w:val="nil"/>
              <w:bottom w:val="single" w:sz="4" w:space="0" w:color="auto"/>
              <w:right w:val="single" w:sz="4" w:space="0" w:color="auto"/>
            </w:tcBorders>
            <w:shd w:val="clear" w:color="000000" w:fill="FCD5B4"/>
            <w:noWrap/>
            <w:vAlign w:val="center"/>
          </w:tcPr>
          <w:p w:rsidR="009E148A" w:rsidRPr="00E15C09" w:rsidRDefault="009E148A" w:rsidP="00DE6174">
            <w:pPr>
              <w:spacing w:after="0" w:line="240" w:lineRule="auto"/>
              <w:jc w:val="center"/>
              <w:rPr>
                <w:rFonts w:ascii="Times New Roman" w:hAnsi="Times New Roman" w:cs="Times New Roman"/>
                <w:b/>
                <w:bCs/>
                <w:sz w:val="20"/>
                <w:szCs w:val="20"/>
                <w:lang w:eastAsia="tr-TR"/>
              </w:rPr>
            </w:pPr>
            <w:r w:rsidRPr="00E15C09">
              <w:rPr>
                <w:rFonts w:ascii="Times New Roman" w:hAnsi="Times New Roman" w:cs="Times New Roman"/>
                <w:b/>
                <w:bCs/>
                <w:sz w:val="20"/>
                <w:szCs w:val="20"/>
                <w:lang w:eastAsia="tr-TR"/>
              </w:rPr>
              <w:t>3</w:t>
            </w:r>
          </w:p>
        </w:tc>
      </w:tr>
      <w:tr w:rsidR="00247C1B"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247C1B" w:rsidRPr="00E15C09" w:rsidRDefault="00247C1B" w:rsidP="004A568E">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Felsefe</w:t>
            </w:r>
          </w:p>
        </w:tc>
        <w:tc>
          <w:tcPr>
            <w:tcW w:w="290"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283"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223"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247C1B" w:rsidRPr="00E15C09" w:rsidRDefault="00247C1B"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c>
          <w:tcPr>
            <w:tcW w:w="291"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247C1B" w:rsidRPr="00E15C09" w:rsidRDefault="00247C1B" w:rsidP="00B179D8">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247C1B" w:rsidRPr="00E15C09" w:rsidRDefault="00247C1B" w:rsidP="00B179D8">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247C1B" w:rsidRPr="00E15C09" w:rsidRDefault="00247C1B" w:rsidP="00B179D8">
            <w:pPr>
              <w:spacing w:after="0" w:line="240" w:lineRule="auto"/>
              <w:jc w:val="center"/>
              <w:rPr>
                <w:rFonts w:ascii="Times New Roman" w:eastAsia="Times New Roman" w:hAnsi="Times New Roman" w:cs="Times New Roman"/>
                <w:sz w:val="20"/>
                <w:szCs w:val="20"/>
                <w:lang w:eastAsia="tr-TR"/>
              </w:rPr>
            </w:pPr>
          </w:p>
        </w:tc>
        <w:tc>
          <w:tcPr>
            <w:tcW w:w="493" w:type="dxa"/>
            <w:tcBorders>
              <w:top w:val="nil"/>
              <w:left w:val="nil"/>
              <w:bottom w:val="single" w:sz="4" w:space="0" w:color="auto"/>
              <w:right w:val="single" w:sz="4" w:space="0" w:color="auto"/>
            </w:tcBorders>
            <w:shd w:val="clear" w:color="000000" w:fill="FCD5B4"/>
            <w:noWrap/>
            <w:vAlign w:val="center"/>
          </w:tcPr>
          <w:p w:rsidR="00247C1B" w:rsidRPr="00E15C09" w:rsidRDefault="00247C1B" w:rsidP="00B179D8">
            <w:pPr>
              <w:spacing w:after="0" w:line="240" w:lineRule="auto"/>
              <w:jc w:val="center"/>
              <w:rPr>
                <w:rFonts w:ascii="Times New Roman" w:eastAsia="Times New Roman" w:hAnsi="Times New Roman" w:cs="Times New Roman"/>
                <w:b/>
                <w:bCs/>
                <w:sz w:val="20"/>
                <w:szCs w:val="20"/>
                <w:lang w:eastAsia="tr-TR"/>
              </w:rPr>
            </w:pPr>
          </w:p>
        </w:tc>
        <w:tc>
          <w:tcPr>
            <w:tcW w:w="993" w:type="dxa"/>
            <w:tcBorders>
              <w:top w:val="nil"/>
              <w:left w:val="nil"/>
              <w:bottom w:val="single" w:sz="4" w:space="0" w:color="auto"/>
              <w:right w:val="single" w:sz="4" w:space="0" w:color="auto"/>
            </w:tcBorders>
            <w:shd w:val="clear" w:color="000000" w:fill="FCD5B4"/>
            <w:noWrap/>
            <w:vAlign w:val="center"/>
          </w:tcPr>
          <w:p w:rsidR="00247C1B" w:rsidRPr="00E15C09" w:rsidRDefault="00247C1B"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r>
      <w:tr w:rsidR="00B179D8"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179D8" w:rsidRPr="00E15C09" w:rsidRDefault="00B179D8" w:rsidP="004A568E">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 xml:space="preserve">Mütercim Tercümanlık </w:t>
            </w:r>
          </w:p>
        </w:tc>
        <w:tc>
          <w:tcPr>
            <w:tcW w:w="290"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3</w:t>
            </w:r>
          </w:p>
        </w:tc>
        <w:tc>
          <w:tcPr>
            <w:tcW w:w="283"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8</w:t>
            </w:r>
          </w:p>
        </w:tc>
        <w:tc>
          <w:tcPr>
            <w:tcW w:w="223"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345"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345"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B179D8" w:rsidRPr="00E15C09" w:rsidRDefault="00B179D8"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14</w:t>
            </w: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B179D8" w:rsidRPr="00E15C09" w:rsidRDefault="00B179D8"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w:t>
            </w: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B179D8" w:rsidRPr="00E15C09" w:rsidRDefault="00B179D8" w:rsidP="00B179D8">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sz w:val="20"/>
                <w:szCs w:val="20"/>
                <w:lang w:eastAsia="tr-TR"/>
              </w:rPr>
            </w:pPr>
          </w:p>
        </w:tc>
        <w:tc>
          <w:tcPr>
            <w:tcW w:w="493" w:type="dxa"/>
            <w:tcBorders>
              <w:top w:val="nil"/>
              <w:left w:val="nil"/>
              <w:bottom w:val="single" w:sz="4" w:space="0" w:color="auto"/>
              <w:right w:val="single" w:sz="4" w:space="0" w:color="auto"/>
            </w:tcBorders>
            <w:shd w:val="clear" w:color="000000" w:fill="FCD5B4"/>
            <w:noWrap/>
            <w:vAlign w:val="center"/>
          </w:tcPr>
          <w:p w:rsidR="00B179D8" w:rsidRPr="00E15C09" w:rsidRDefault="00B179D8" w:rsidP="00B179D8">
            <w:pPr>
              <w:spacing w:after="0" w:line="240" w:lineRule="auto"/>
              <w:jc w:val="center"/>
              <w:rPr>
                <w:rFonts w:ascii="Times New Roman" w:eastAsia="Times New Roman" w:hAnsi="Times New Roman" w:cs="Times New Roman"/>
                <w:b/>
                <w:bCs/>
                <w:sz w:val="20"/>
                <w:szCs w:val="20"/>
                <w:lang w:eastAsia="tr-TR"/>
              </w:rPr>
            </w:pPr>
          </w:p>
        </w:tc>
        <w:tc>
          <w:tcPr>
            <w:tcW w:w="993" w:type="dxa"/>
            <w:tcBorders>
              <w:top w:val="nil"/>
              <w:left w:val="nil"/>
              <w:bottom w:val="single" w:sz="4" w:space="0" w:color="auto"/>
              <w:right w:val="single" w:sz="4" w:space="0" w:color="auto"/>
            </w:tcBorders>
            <w:shd w:val="clear" w:color="000000" w:fill="FCD5B4"/>
            <w:noWrap/>
            <w:vAlign w:val="center"/>
          </w:tcPr>
          <w:p w:rsidR="00B179D8" w:rsidRPr="00E15C09" w:rsidRDefault="00B179D8"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15</w:t>
            </w:r>
          </w:p>
        </w:tc>
      </w:tr>
      <w:tr w:rsidR="00B179D8"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179D8" w:rsidRPr="00E15C09" w:rsidRDefault="00B179D8" w:rsidP="004A568E">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Sosyoloji</w:t>
            </w:r>
          </w:p>
        </w:tc>
        <w:tc>
          <w:tcPr>
            <w:tcW w:w="290"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val="ru-RU" w:eastAsia="tr-TR"/>
              </w:rPr>
            </w:pPr>
          </w:p>
        </w:tc>
        <w:tc>
          <w:tcPr>
            <w:tcW w:w="283" w:type="dxa"/>
            <w:tcBorders>
              <w:top w:val="nil"/>
              <w:left w:val="nil"/>
              <w:bottom w:val="single" w:sz="4" w:space="0" w:color="auto"/>
              <w:right w:val="single" w:sz="4" w:space="0" w:color="auto"/>
            </w:tcBorders>
            <w:shd w:val="clear" w:color="auto" w:fill="auto"/>
            <w:noWrap/>
            <w:vAlign w:val="center"/>
          </w:tcPr>
          <w:p w:rsidR="00B179D8" w:rsidRPr="00E15C09" w:rsidRDefault="00A85E16" w:rsidP="002F7F97">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223"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B179D8" w:rsidRPr="00E15C09" w:rsidRDefault="00A85E16" w:rsidP="002F7F97">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2</w:t>
            </w:r>
          </w:p>
        </w:tc>
        <w:tc>
          <w:tcPr>
            <w:tcW w:w="345"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B179D8"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3</w:t>
            </w: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B179D8" w:rsidRPr="00E15C09" w:rsidRDefault="00B179D8" w:rsidP="002F7F97">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A85E16" w:rsidP="002F7F97">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A85E16" w:rsidP="002F7F97">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B179D8"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2</w:t>
            </w: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B179D8" w:rsidRPr="00E15C09" w:rsidRDefault="00B179D8" w:rsidP="002F7F97">
            <w:pPr>
              <w:spacing w:after="0" w:line="240" w:lineRule="auto"/>
              <w:jc w:val="center"/>
              <w:rPr>
                <w:rFonts w:ascii="Times New Roman" w:eastAsia="Times New Roman" w:hAnsi="Times New Roman" w:cs="Times New Roman"/>
                <w:sz w:val="20"/>
                <w:szCs w:val="20"/>
                <w:lang w:eastAsia="tr-TR"/>
              </w:rPr>
            </w:pPr>
          </w:p>
        </w:tc>
        <w:tc>
          <w:tcPr>
            <w:tcW w:w="493" w:type="dxa"/>
            <w:tcBorders>
              <w:top w:val="nil"/>
              <w:left w:val="nil"/>
              <w:bottom w:val="single" w:sz="4" w:space="0" w:color="auto"/>
              <w:right w:val="single" w:sz="4" w:space="0" w:color="auto"/>
            </w:tcBorders>
            <w:shd w:val="clear" w:color="000000" w:fill="FCD5B4"/>
            <w:noWrap/>
            <w:vAlign w:val="center"/>
          </w:tcPr>
          <w:p w:rsidR="00B179D8" w:rsidRPr="00E15C09" w:rsidRDefault="00B179D8" w:rsidP="002F7F97">
            <w:pPr>
              <w:spacing w:after="0" w:line="240" w:lineRule="auto"/>
              <w:jc w:val="center"/>
              <w:rPr>
                <w:rFonts w:ascii="Times New Roman" w:eastAsia="Times New Roman" w:hAnsi="Times New Roman" w:cs="Times New Roman"/>
                <w:b/>
                <w:bCs/>
                <w:sz w:val="20"/>
                <w:szCs w:val="20"/>
                <w:lang w:eastAsia="tr-TR"/>
              </w:rPr>
            </w:pPr>
          </w:p>
        </w:tc>
        <w:tc>
          <w:tcPr>
            <w:tcW w:w="993" w:type="dxa"/>
            <w:tcBorders>
              <w:top w:val="nil"/>
              <w:left w:val="nil"/>
              <w:bottom w:val="single" w:sz="4" w:space="0" w:color="auto"/>
              <w:right w:val="single" w:sz="4" w:space="0" w:color="auto"/>
            </w:tcBorders>
            <w:shd w:val="clear" w:color="000000" w:fill="FCD5B4"/>
            <w:noWrap/>
            <w:vAlign w:val="center"/>
          </w:tcPr>
          <w:p w:rsidR="00B179D8"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5</w:t>
            </w:r>
          </w:p>
        </w:tc>
      </w:tr>
      <w:tr w:rsidR="0006599B"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Tarih</w:t>
            </w: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A85E16">
            <w:pPr>
              <w:spacing w:after="0" w:line="240" w:lineRule="auto"/>
              <w:rPr>
                <w:rFonts w:ascii="Times New Roman" w:eastAsia="Times New Roman" w:hAnsi="Times New Roman" w:cs="Times New Roman"/>
                <w:sz w:val="20"/>
                <w:szCs w:val="20"/>
                <w:lang w:val="ru-RU" w:eastAsia="tr-TR"/>
              </w:rPr>
            </w:pPr>
          </w:p>
        </w:tc>
        <w:tc>
          <w:tcPr>
            <w:tcW w:w="283"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223"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DA64B6">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DA64B6">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DA64B6">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A64B6">
            <w:pPr>
              <w:spacing w:after="0" w:line="240" w:lineRule="auto"/>
              <w:jc w:val="center"/>
              <w:rPr>
                <w:rFonts w:ascii="Times New Roman" w:eastAsia="Times New Roman" w:hAnsi="Times New Roman" w:cs="Times New Roman"/>
                <w:sz w:val="20"/>
                <w:szCs w:val="20"/>
                <w:lang w:eastAsia="tr-TR"/>
              </w:rPr>
            </w:pPr>
          </w:p>
        </w:tc>
        <w:tc>
          <w:tcPr>
            <w:tcW w:w="493"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DA64B6">
            <w:pPr>
              <w:spacing w:after="0" w:line="240" w:lineRule="auto"/>
              <w:jc w:val="center"/>
              <w:rPr>
                <w:rFonts w:ascii="Times New Roman" w:eastAsia="Times New Roman" w:hAnsi="Times New Roman" w:cs="Times New Roman"/>
                <w:b/>
                <w:bCs/>
                <w:sz w:val="20"/>
                <w:szCs w:val="20"/>
                <w:lang w:eastAsia="tr-TR"/>
              </w:rPr>
            </w:pPr>
          </w:p>
        </w:tc>
        <w:tc>
          <w:tcPr>
            <w:tcW w:w="993"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DA64B6">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r>
      <w:tr w:rsidR="0006599B"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Türkoloji</w:t>
            </w: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ky-KG" w:eastAsia="tr-TR"/>
              </w:rPr>
            </w:pPr>
          </w:p>
        </w:tc>
        <w:tc>
          <w:tcPr>
            <w:tcW w:w="283"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rPr>
                <w:rFonts w:ascii="Times New Roman" w:eastAsia="Times New Roman" w:hAnsi="Times New Roman" w:cs="Times New Roman"/>
                <w:sz w:val="20"/>
                <w:szCs w:val="20"/>
                <w:lang w:val="ky-KG" w:eastAsia="tr-TR"/>
              </w:rPr>
            </w:pPr>
            <w:r w:rsidRPr="00E15C09">
              <w:rPr>
                <w:rFonts w:ascii="Times New Roman" w:eastAsia="Times New Roman" w:hAnsi="Times New Roman" w:cs="Times New Roman"/>
                <w:sz w:val="20"/>
                <w:szCs w:val="20"/>
                <w:lang w:val="ky-KG" w:eastAsia="tr-TR"/>
              </w:rPr>
              <w:t>2</w:t>
            </w:r>
          </w:p>
        </w:tc>
        <w:tc>
          <w:tcPr>
            <w:tcW w:w="223"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2D4173" w:rsidP="004A568E">
            <w:pPr>
              <w:spacing w:after="0" w:line="240" w:lineRule="auto"/>
              <w:jc w:val="center"/>
              <w:rPr>
                <w:rFonts w:ascii="Times New Roman" w:eastAsia="Times New Roman" w:hAnsi="Times New Roman" w:cs="Times New Roman"/>
                <w:sz w:val="20"/>
                <w:szCs w:val="20"/>
                <w:lang w:val="ky-KG" w:eastAsia="tr-TR"/>
              </w:rPr>
            </w:pPr>
            <w:r>
              <w:rPr>
                <w:rFonts w:ascii="Times New Roman" w:eastAsia="Times New Roman" w:hAnsi="Times New Roman" w:cs="Times New Roman"/>
                <w:sz w:val="20"/>
                <w:szCs w:val="20"/>
                <w:lang w:val="ky-KG" w:eastAsia="tr-TR"/>
              </w:rPr>
              <w:t>1</w:t>
            </w: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2D4173" w:rsidP="004A568E">
            <w:pPr>
              <w:spacing w:after="0" w:line="240" w:lineRule="auto"/>
              <w:jc w:val="center"/>
              <w:rPr>
                <w:rFonts w:ascii="Times New Roman" w:eastAsia="Times New Roman" w:hAnsi="Times New Roman" w:cs="Times New Roman"/>
                <w:b/>
                <w:bCs/>
                <w:sz w:val="20"/>
                <w:szCs w:val="20"/>
                <w:lang w:val="ky-KG" w:eastAsia="tr-TR"/>
              </w:rPr>
            </w:pPr>
            <w:r>
              <w:rPr>
                <w:rFonts w:ascii="Times New Roman" w:eastAsia="Times New Roman" w:hAnsi="Times New Roman" w:cs="Times New Roman"/>
                <w:b/>
                <w:bCs/>
                <w:sz w:val="20"/>
                <w:szCs w:val="20"/>
                <w:lang w:val="ky-KG" w:eastAsia="tr-TR"/>
              </w:rPr>
              <w:t>3</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ky-K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4A568E">
            <w:pPr>
              <w:spacing w:after="0" w:line="240" w:lineRule="auto"/>
              <w:jc w:val="center"/>
              <w:rPr>
                <w:rFonts w:ascii="Times New Roman" w:eastAsia="Times New Roman" w:hAnsi="Times New Roman" w:cs="Times New Roman"/>
                <w:b/>
                <w:bCs/>
                <w:sz w:val="20"/>
                <w:szCs w:val="20"/>
                <w:lang w:val="ky-K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2</w:t>
            </w: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4A568E">
            <w:pPr>
              <w:spacing w:after="0" w:line="240" w:lineRule="auto"/>
              <w:jc w:val="center"/>
              <w:rPr>
                <w:rFonts w:ascii="Times New Roman" w:eastAsia="Times New Roman" w:hAnsi="Times New Roman" w:cs="Times New Roman"/>
                <w:b/>
                <w:bCs/>
                <w:sz w:val="20"/>
                <w:szCs w:val="20"/>
                <w:lang w:val="ky-KG" w:eastAsia="tr-TR"/>
              </w:rPr>
            </w:pPr>
            <w:r w:rsidRPr="00E15C09">
              <w:rPr>
                <w:rFonts w:ascii="Times New Roman" w:eastAsia="Times New Roman" w:hAnsi="Times New Roman" w:cs="Times New Roman"/>
                <w:b/>
                <w:bCs/>
                <w:sz w:val="20"/>
                <w:szCs w:val="20"/>
                <w:lang w:val="ky-KG" w:eastAsia="tr-TR"/>
              </w:rPr>
              <w:t>2</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1</w:t>
            </w: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jc w:val="center"/>
              <w:rPr>
                <w:rFonts w:ascii="Times New Roman" w:eastAsia="Times New Roman" w:hAnsi="Times New Roman" w:cs="Times New Roman"/>
                <w:sz w:val="20"/>
                <w:szCs w:val="20"/>
                <w:lang w:val="tr-TR" w:eastAsia="tr-TR"/>
              </w:rPr>
            </w:pPr>
          </w:p>
        </w:tc>
        <w:tc>
          <w:tcPr>
            <w:tcW w:w="493"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4A568E">
            <w:pPr>
              <w:spacing w:after="0" w:line="240" w:lineRule="auto"/>
              <w:jc w:val="center"/>
              <w:rPr>
                <w:rFonts w:ascii="Times New Roman" w:eastAsia="Times New Roman" w:hAnsi="Times New Roman" w:cs="Times New Roman"/>
                <w:b/>
                <w:bCs/>
                <w:sz w:val="20"/>
                <w:szCs w:val="20"/>
                <w:lang w:val="ky-KG" w:eastAsia="tr-TR"/>
              </w:rPr>
            </w:pPr>
            <w:r w:rsidRPr="00E15C09">
              <w:rPr>
                <w:rFonts w:ascii="Times New Roman" w:eastAsia="Times New Roman" w:hAnsi="Times New Roman" w:cs="Times New Roman"/>
                <w:b/>
                <w:bCs/>
                <w:sz w:val="20"/>
                <w:szCs w:val="20"/>
                <w:lang w:val="ky-KG" w:eastAsia="tr-TR"/>
              </w:rPr>
              <w:t>1</w:t>
            </w:r>
          </w:p>
        </w:tc>
        <w:tc>
          <w:tcPr>
            <w:tcW w:w="993"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4A568E">
            <w:pPr>
              <w:spacing w:after="0" w:line="240" w:lineRule="auto"/>
              <w:jc w:val="center"/>
              <w:rPr>
                <w:rFonts w:ascii="Times New Roman" w:eastAsia="Times New Roman" w:hAnsi="Times New Roman" w:cs="Times New Roman"/>
                <w:b/>
                <w:bCs/>
                <w:sz w:val="20"/>
                <w:szCs w:val="20"/>
                <w:lang w:val="ky-KG" w:eastAsia="tr-TR"/>
              </w:rPr>
            </w:pPr>
            <w:r w:rsidRPr="00E15C09">
              <w:rPr>
                <w:rFonts w:ascii="Times New Roman" w:eastAsia="Times New Roman" w:hAnsi="Times New Roman" w:cs="Times New Roman"/>
                <w:b/>
                <w:bCs/>
                <w:sz w:val="20"/>
                <w:szCs w:val="20"/>
                <w:lang w:val="ky-KG" w:eastAsia="tr-TR"/>
              </w:rPr>
              <w:t>6</w:t>
            </w:r>
          </w:p>
        </w:tc>
      </w:tr>
      <w:tr w:rsidR="00B95EF3" w:rsidRPr="00F26E5D" w:rsidTr="00E15C09">
        <w:trPr>
          <w:trHeight w:val="255"/>
        </w:trPr>
        <w:tc>
          <w:tcPr>
            <w:tcW w:w="1128" w:type="dxa"/>
            <w:tcBorders>
              <w:top w:val="nil"/>
              <w:left w:val="single" w:sz="4" w:space="0" w:color="auto"/>
              <w:bottom w:val="single" w:sz="4" w:space="0" w:color="auto"/>
              <w:right w:val="single" w:sz="4" w:space="0" w:color="auto"/>
            </w:tcBorders>
            <w:shd w:val="clear" w:color="000000" w:fill="FCD5B4"/>
            <w:noWrap/>
            <w:vAlign w:val="center"/>
            <w:hideMark/>
          </w:tcPr>
          <w:p w:rsidR="0006599B" w:rsidRPr="00E15C09" w:rsidRDefault="0006599B" w:rsidP="004A568E">
            <w:pPr>
              <w:spacing w:after="0" w:line="240" w:lineRule="auto"/>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Fakülte Toplamı</w:t>
            </w:r>
          </w:p>
        </w:tc>
        <w:tc>
          <w:tcPr>
            <w:tcW w:w="290" w:type="dxa"/>
            <w:tcBorders>
              <w:top w:val="nil"/>
              <w:left w:val="nil"/>
              <w:bottom w:val="single" w:sz="4" w:space="0" w:color="auto"/>
              <w:right w:val="single" w:sz="4" w:space="0" w:color="auto"/>
            </w:tcBorders>
            <w:shd w:val="clear" w:color="000000" w:fill="FCD5B4"/>
            <w:noWrap/>
            <w:vAlign w:val="center"/>
          </w:tcPr>
          <w:p w:rsidR="0006599B"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3</w:t>
            </w:r>
          </w:p>
        </w:tc>
        <w:tc>
          <w:tcPr>
            <w:tcW w:w="283" w:type="dxa"/>
            <w:tcBorders>
              <w:top w:val="nil"/>
              <w:left w:val="nil"/>
              <w:bottom w:val="single" w:sz="4" w:space="0" w:color="auto"/>
              <w:right w:val="single" w:sz="4" w:space="0" w:color="auto"/>
            </w:tcBorders>
            <w:shd w:val="clear" w:color="000000" w:fill="FCD5B4"/>
            <w:noWrap/>
            <w:vAlign w:val="center"/>
          </w:tcPr>
          <w:p w:rsidR="0006599B"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20</w:t>
            </w:r>
          </w:p>
        </w:tc>
        <w:tc>
          <w:tcPr>
            <w:tcW w:w="223"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290"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03" w:type="dxa"/>
            <w:tcBorders>
              <w:top w:val="nil"/>
              <w:left w:val="nil"/>
              <w:bottom w:val="single" w:sz="4" w:space="0" w:color="auto"/>
              <w:right w:val="single" w:sz="4" w:space="0" w:color="auto"/>
            </w:tcBorders>
            <w:shd w:val="clear" w:color="000000" w:fill="FCD5B4"/>
            <w:noWrap/>
            <w:vAlign w:val="center"/>
          </w:tcPr>
          <w:p w:rsidR="0006599B"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w:t>
            </w:r>
          </w:p>
        </w:tc>
        <w:tc>
          <w:tcPr>
            <w:tcW w:w="345"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290"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03" w:type="dxa"/>
            <w:tcBorders>
              <w:top w:val="nil"/>
              <w:left w:val="nil"/>
              <w:bottom w:val="single" w:sz="4" w:space="0" w:color="auto"/>
              <w:right w:val="single" w:sz="4" w:space="0" w:color="auto"/>
            </w:tcBorders>
            <w:shd w:val="clear" w:color="000000" w:fill="FCD5B4"/>
            <w:noWrap/>
            <w:vAlign w:val="center"/>
          </w:tcPr>
          <w:p w:rsidR="0006599B" w:rsidRPr="00E15C09" w:rsidRDefault="002D4173" w:rsidP="002F7F97">
            <w:pPr>
              <w:spacing w:after="0" w:line="240" w:lineRule="auto"/>
              <w:jc w:val="center"/>
              <w:rPr>
                <w:rFonts w:ascii="Times New Roman" w:eastAsia="Times New Roman" w:hAnsi="Times New Roman" w:cs="Times New Roman"/>
                <w:b/>
                <w:bCs/>
                <w:sz w:val="20"/>
                <w:szCs w:val="20"/>
                <w:lang w:val="ru-RU" w:eastAsia="tr-TR"/>
              </w:rPr>
            </w:pPr>
            <w:r>
              <w:rPr>
                <w:rFonts w:ascii="Times New Roman" w:eastAsia="Times New Roman" w:hAnsi="Times New Roman" w:cs="Times New Roman"/>
                <w:b/>
                <w:bCs/>
                <w:sz w:val="20"/>
                <w:szCs w:val="20"/>
                <w:lang w:val="ru-RU" w:eastAsia="tr-TR"/>
              </w:rPr>
              <w:t>8</w:t>
            </w:r>
          </w:p>
        </w:tc>
        <w:tc>
          <w:tcPr>
            <w:tcW w:w="345"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BE52E1"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3</w:t>
            </w:r>
            <w:r w:rsidR="002D4173">
              <w:rPr>
                <w:rFonts w:ascii="Times New Roman" w:eastAsia="Times New Roman" w:hAnsi="Times New Roman" w:cs="Times New Roman"/>
                <w:b/>
                <w:bCs/>
                <w:sz w:val="20"/>
                <w:szCs w:val="20"/>
                <w:lang w:val="ru-RU" w:eastAsia="tr-TR"/>
              </w:rPr>
              <w:t>2</w:t>
            </w:r>
          </w:p>
        </w:tc>
        <w:tc>
          <w:tcPr>
            <w:tcW w:w="291"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000000" w:fill="FCD5B4"/>
            <w:noWrap/>
            <w:vAlign w:val="center"/>
          </w:tcPr>
          <w:p w:rsidR="0006599B"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w:t>
            </w:r>
          </w:p>
        </w:tc>
        <w:tc>
          <w:tcPr>
            <w:tcW w:w="346" w:type="dxa"/>
            <w:tcBorders>
              <w:top w:val="nil"/>
              <w:left w:val="nil"/>
              <w:bottom w:val="single" w:sz="4" w:space="0" w:color="auto"/>
              <w:right w:val="single" w:sz="4" w:space="0" w:color="auto"/>
            </w:tcBorders>
            <w:shd w:val="clear" w:color="000000" w:fill="FCD5B4"/>
            <w:noWrap/>
            <w:vAlign w:val="center"/>
          </w:tcPr>
          <w:p w:rsidR="0006599B"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2</w:t>
            </w:r>
          </w:p>
        </w:tc>
        <w:tc>
          <w:tcPr>
            <w:tcW w:w="291"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46" w:type="dxa"/>
            <w:tcBorders>
              <w:top w:val="nil"/>
              <w:left w:val="nil"/>
              <w:bottom w:val="single" w:sz="4" w:space="0" w:color="auto"/>
              <w:right w:val="single" w:sz="4" w:space="0" w:color="auto"/>
            </w:tcBorders>
            <w:shd w:val="clear" w:color="000000" w:fill="FCD5B4"/>
            <w:noWrap/>
            <w:vAlign w:val="center"/>
          </w:tcPr>
          <w:p w:rsidR="0006599B"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w:t>
            </w:r>
          </w:p>
        </w:tc>
        <w:tc>
          <w:tcPr>
            <w:tcW w:w="291"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val="ru-RU" w:eastAsia="tr-TR"/>
              </w:rPr>
            </w:pPr>
          </w:p>
        </w:tc>
        <w:tc>
          <w:tcPr>
            <w:tcW w:w="346"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2D4173" w:rsidP="002F7F97">
            <w:pPr>
              <w:spacing w:after="0" w:line="240" w:lineRule="auto"/>
              <w:jc w:val="center"/>
              <w:rPr>
                <w:rFonts w:ascii="Times New Roman" w:eastAsia="Times New Roman" w:hAnsi="Times New Roman" w:cs="Times New Roman"/>
                <w:b/>
                <w:bCs/>
                <w:sz w:val="20"/>
                <w:szCs w:val="20"/>
                <w:lang w:val="ru-RU" w:eastAsia="tr-TR"/>
              </w:rPr>
            </w:pPr>
            <w:r>
              <w:rPr>
                <w:rFonts w:ascii="Times New Roman" w:eastAsia="Times New Roman" w:hAnsi="Times New Roman" w:cs="Times New Roman"/>
                <w:b/>
                <w:bCs/>
                <w:sz w:val="20"/>
                <w:szCs w:val="20"/>
                <w:lang w:val="ru-RU" w:eastAsia="tr-TR"/>
              </w:rPr>
              <w:t>4</w:t>
            </w:r>
          </w:p>
        </w:tc>
        <w:tc>
          <w:tcPr>
            <w:tcW w:w="291" w:type="dxa"/>
            <w:tcBorders>
              <w:top w:val="nil"/>
              <w:left w:val="nil"/>
              <w:bottom w:val="single" w:sz="4" w:space="0" w:color="auto"/>
              <w:right w:val="single" w:sz="4" w:space="0" w:color="auto"/>
            </w:tcBorders>
            <w:shd w:val="clear" w:color="000000" w:fill="FCD5B4"/>
            <w:noWrap/>
            <w:vAlign w:val="center"/>
          </w:tcPr>
          <w:p w:rsidR="0006599B"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2</w:t>
            </w:r>
          </w:p>
        </w:tc>
        <w:tc>
          <w:tcPr>
            <w:tcW w:w="304" w:type="dxa"/>
            <w:tcBorders>
              <w:top w:val="nil"/>
              <w:left w:val="nil"/>
              <w:bottom w:val="single" w:sz="4" w:space="0" w:color="auto"/>
              <w:right w:val="single" w:sz="4" w:space="0" w:color="auto"/>
            </w:tcBorders>
            <w:shd w:val="clear" w:color="000000" w:fill="FCD5B4"/>
            <w:noWrap/>
            <w:vAlign w:val="center"/>
          </w:tcPr>
          <w:p w:rsidR="0006599B"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7</w:t>
            </w:r>
          </w:p>
        </w:tc>
        <w:tc>
          <w:tcPr>
            <w:tcW w:w="346"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46"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46"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9</w:t>
            </w:r>
          </w:p>
        </w:tc>
        <w:tc>
          <w:tcPr>
            <w:tcW w:w="291" w:type="dxa"/>
            <w:tcBorders>
              <w:top w:val="nil"/>
              <w:left w:val="nil"/>
              <w:bottom w:val="single" w:sz="4" w:space="0" w:color="auto"/>
              <w:right w:val="single" w:sz="4" w:space="0" w:color="auto"/>
            </w:tcBorders>
            <w:shd w:val="clear" w:color="000000" w:fill="FCD5B4"/>
            <w:noWrap/>
            <w:vAlign w:val="center"/>
          </w:tcPr>
          <w:p w:rsidR="0006599B"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w:t>
            </w:r>
          </w:p>
        </w:tc>
        <w:tc>
          <w:tcPr>
            <w:tcW w:w="304"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46"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46"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346"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493" w:type="dxa"/>
            <w:tcBorders>
              <w:top w:val="nil"/>
              <w:left w:val="nil"/>
              <w:bottom w:val="single" w:sz="4" w:space="0" w:color="auto"/>
              <w:right w:val="single" w:sz="4" w:space="0" w:color="auto"/>
            </w:tcBorders>
            <w:shd w:val="clear" w:color="000000" w:fill="FCD5B4"/>
            <w:noWrap/>
            <w:vAlign w:val="center"/>
          </w:tcPr>
          <w:p w:rsidR="0006599B"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w:t>
            </w:r>
          </w:p>
        </w:tc>
        <w:tc>
          <w:tcPr>
            <w:tcW w:w="993" w:type="dxa"/>
            <w:tcBorders>
              <w:top w:val="nil"/>
              <w:left w:val="nil"/>
              <w:bottom w:val="single" w:sz="4" w:space="0" w:color="auto"/>
              <w:right w:val="single" w:sz="4" w:space="0" w:color="auto"/>
            </w:tcBorders>
            <w:shd w:val="clear" w:color="000000" w:fill="FCD5B4"/>
            <w:noWrap/>
            <w:vAlign w:val="center"/>
          </w:tcPr>
          <w:p w:rsidR="0006599B" w:rsidRPr="00E15C09" w:rsidRDefault="00A85E16"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46</w:t>
            </w:r>
          </w:p>
        </w:tc>
      </w:tr>
      <w:tr w:rsidR="0006599B" w:rsidRPr="00F26E5D" w:rsidTr="00E15C09">
        <w:trPr>
          <w:trHeight w:val="255"/>
        </w:trPr>
        <w:tc>
          <w:tcPr>
            <w:tcW w:w="1128"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0"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8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2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0"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5"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0"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5"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82"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b/>
                <w:bCs/>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82"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b/>
                <w:bCs/>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82"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49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b/>
                <w:bCs/>
                <w:sz w:val="24"/>
                <w:szCs w:val="24"/>
                <w:lang w:eastAsia="tr-TR"/>
              </w:rPr>
            </w:pPr>
          </w:p>
        </w:tc>
        <w:tc>
          <w:tcPr>
            <w:tcW w:w="99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b/>
                <w:bCs/>
                <w:sz w:val="24"/>
                <w:szCs w:val="24"/>
                <w:lang w:eastAsia="tr-TR"/>
              </w:rPr>
            </w:pPr>
          </w:p>
        </w:tc>
      </w:tr>
      <w:tr w:rsidR="0006599B" w:rsidRPr="00F26E5D" w:rsidTr="00E15C09">
        <w:trPr>
          <w:trHeight w:val="255"/>
        </w:trPr>
        <w:tc>
          <w:tcPr>
            <w:tcW w:w="1128"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0"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8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2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0"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5"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0"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5"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82"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b/>
                <w:bCs/>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82"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b/>
                <w:bCs/>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82"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49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b/>
                <w:bCs/>
                <w:sz w:val="24"/>
                <w:szCs w:val="24"/>
                <w:lang w:eastAsia="tr-TR"/>
              </w:rPr>
            </w:pPr>
          </w:p>
        </w:tc>
        <w:tc>
          <w:tcPr>
            <w:tcW w:w="99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b/>
                <w:bCs/>
                <w:sz w:val="24"/>
                <w:szCs w:val="24"/>
                <w:lang w:eastAsia="tr-TR"/>
              </w:rPr>
            </w:pPr>
          </w:p>
        </w:tc>
      </w:tr>
    </w:tbl>
    <w:p w:rsidR="008F00A4" w:rsidRDefault="008F00A4">
      <w:r>
        <w:br w:type="page"/>
      </w:r>
    </w:p>
    <w:tbl>
      <w:tblPr>
        <w:tblW w:w="14601" w:type="dxa"/>
        <w:tblInd w:w="70" w:type="dxa"/>
        <w:tblLayout w:type="fixed"/>
        <w:tblCellMar>
          <w:left w:w="70" w:type="dxa"/>
          <w:right w:w="70" w:type="dxa"/>
        </w:tblCellMar>
        <w:tblLook w:val="04A0"/>
      </w:tblPr>
      <w:tblGrid>
        <w:gridCol w:w="1128"/>
        <w:gridCol w:w="290"/>
        <w:gridCol w:w="283"/>
        <w:gridCol w:w="20"/>
        <w:gridCol w:w="203"/>
        <w:gridCol w:w="290"/>
        <w:gridCol w:w="303"/>
        <w:gridCol w:w="345"/>
        <w:gridCol w:w="290"/>
        <w:gridCol w:w="303"/>
        <w:gridCol w:w="345"/>
        <w:gridCol w:w="282"/>
        <w:gridCol w:w="291"/>
        <w:gridCol w:w="304"/>
        <w:gridCol w:w="346"/>
        <w:gridCol w:w="291"/>
        <w:gridCol w:w="304"/>
        <w:gridCol w:w="346"/>
        <w:gridCol w:w="291"/>
        <w:gridCol w:w="304"/>
        <w:gridCol w:w="346"/>
        <w:gridCol w:w="282"/>
        <w:gridCol w:w="291"/>
        <w:gridCol w:w="304"/>
        <w:gridCol w:w="346"/>
        <w:gridCol w:w="291"/>
        <w:gridCol w:w="304"/>
        <w:gridCol w:w="346"/>
        <w:gridCol w:w="291"/>
        <w:gridCol w:w="304"/>
        <w:gridCol w:w="346"/>
        <w:gridCol w:w="282"/>
        <w:gridCol w:w="291"/>
        <w:gridCol w:w="304"/>
        <w:gridCol w:w="346"/>
        <w:gridCol w:w="291"/>
        <w:gridCol w:w="304"/>
        <w:gridCol w:w="346"/>
        <w:gridCol w:w="291"/>
        <w:gridCol w:w="304"/>
        <w:gridCol w:w="346"/>
        <w:gridCol w:w="282"/>
        <w:gridCol w:w="211"/>
        <w:gridCol w:w="993"/>
      </w:tblGrid>
      <w:tr w:rsidR="0006599B" w:rsidRPr="00F26E5D" w:rsidTr="00E15C09">
        <w:trPr>
          <w:trHeight w:val="255"/>
        </w:trPr>
        <w:tc>
          <w:tcPr>
            <w:tcW w:w="1128"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0"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8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23" w:type="dxa"/>
            <w:gridSpan w:val="2"/>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0"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5"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0"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5"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82"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b/>
                <w:bCs/>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82"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b/>
                <w:bCs/>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82"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291"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04"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346"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sz w:val="24"/>
                <w:szCs w:val="24"/>
                <w:lang w:eastAsia="tr-TR"/>
              </w:rPr>
            </w:pPr>
          </w:p>
        </w:tc>
        <w:tc>
          <w:tcPr>
            <w:tcW w:w="493" w:type="dxa"/>
            <w:gridSpan w:val="2"/>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b/>
                <w:bCs/>
                <w:sz w:val="24"/>
                <w:szCs w:val="24"/>
                <w:lang w:eastAsia="tr-TR"/>
              </w:rPr>
            </w:pPr>
          </w:p>
        </w:tc>
        <w:tc>
          <w:tcPr>
            <w:tcW w:w="993" w:type="dxa"/>
            <w:tcBorders>
              <w:top w:val="nil"/>
              <w:left w:val="nil"/>
              <w:bottom w:val="nil"/>
              <w:right w:val="nil"/>
            </w:tcBorders>
            <w:shd w:val="clear" w:color="auto" w:fill="auto"/>
            <w:noWrap/>
            <w:vAlign w:val="bottom"/>
            <w:hideMark/>
          </w:tcPr>
          <w:p w:rsidR="0006599B" w:rsidRPr="00F26E5D" w:rsidRDefault="0006599B" w:rsidP="002F7F97">
            <w:pPr>
              <w:spacing w:after="0" w:line="240" w:lineRule="auto"/>
              <w:rPr>
                <w:rFonts w:ascii="Times New Roman" w:eastAsia="Times New Roman" w:hAnsi="Times New Roman" w:cs="Times New Roman"/>
                <w:b/>
                <w:bCs/>
                <w:sz w:val="24"/>
                <w:szCs w:val="24"/>
                <w:lang w:eastAsia="tr-TR"/>
              </w:rPr>
            </w:pPr>
          </w:p>
        </w:tc>
      </w:tr>
      <w:tr w:rsidR="0006599B" w:rsidRPr="00F26E5D" w:rsidTr="00E15C09">
        <w:trPr>
          <w:trHeight w:val="499"/>
        </w:trPr>
        <w:tc>
          <w:tcPr>
            <w:tcW w:w="14601" w:type="dxa"/>
            <w:gridSpan w:val="4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99B" w:rsidRPr="00F26E5D" w:rsidRDefault="0006599B" w:rsidP="002F7F97">
            <w:pPr>
              <w:spacing w:after="0" w:line="240" w:lineRule="auto"/>
              <w:rPr>
                <w:rFonts w:ascii="Times New Roman" w:eastAsia="Times New Roman" w:hAnsi="Times New Roman" w:cs="Times New Roman"/>
                <w:b/>
                <w:bCs/>
                <w:sz w:val="24"/>
                <w:szCs w:val="24"/>
                <w:lang w:eastAsia="tr-TR"/>
              </w:rPr>
            </w:pPr>
            <w:r w:rsidRPr="00F26E5D">
              <w:rPr>
                <w:rFonts w:ascii="Times New Roman" w:eastAsia="Times New Roman" w:hAnsi="Times New Roman" w:cs="Times New Roman"/>
                <w:b/>
                <w:bCs/>
                <w:sz w:val="24"/>
                <w:szCs w:val="24"/>
                <w:lang w:eastAsia="tr-TR"/>
              </w:rPr>
              <w:t>BAHAR DÖNEMİ</w:t>
            </w:r>
          </w:p>
        </w:tc>
      </w:tr>
      <w:tr w:rsidR="0006599B" w:rsidRPr="00F26E5D" w:rsidTr="00E15C09">
        <w:trPr>
          <w:trHeight w:val="499"/>
        </w:trPr>
        <w:tc>
          <w:tcPr>
            <w:tcW w:w="1128" w:type="dxa"/>
            <w:vMerge w:val="restart"/>
            <w:tcBorders>
              <w:top w:val="nil"/>
              <w:left w:val="single" w:sz="4" w:space="0" w:color="auto"/>
              <w:bottom w:val="single" w:sz="4" w:space="0" w:color="auto"/>
              <w:right w:val="single" w:sz="4" w:space="0" w:color="auto"/>
            </w:tcBorders>
            <w:shd w:val="clear" w:color="000000" w:fill="FCD5B4"/>
            <w:noWrap/>
            <w:vAlign w:val="center"/>
            <w:hideMark/>
          </w:tcPr>
          <w:p w:rsidR="0006599B" w:rsidRPr="00E15C09" w:rsidRDefault="0006599B" w:rsidP="002F7F97">
            <w:pPr>
              <w:spacing w:after="0" w:line="240" w:lineRule="auto"/>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Birim</w:t>
            </w:r>
          </w:p>
        </w:tc>
        <w:tc>
          <w:tcPr>
            <w:tcW w:w="2954" w:type="dxa"/>
            <w:gridSpan w:val="11"/>
            <w:tcBorders>
              <w:top w:val="single" w:sz="4" w:space="0" w:color="auto"/>
              <w:left w:val="nil"/>
              <w:bottom w:val="single" w:sz="4" w:space="0" w:color="auto"/>
              <w:right w:val="single" w:sz="4" w:space="0" w:color="auto"/>
            </w:tcBorders>
            <w:shd w:val="clear" w:color="000000" w:fill="FCD5B4"/>
            <w:noWrap/>
            <w:vAlign w:val="center"/>
            <w:hideMark/>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Öğretim Görevlisi</w:t>
            </w:r>
          </w:p>
        </w:tc>
        <w:tc>
          <w:tcPr>
            <w:tcW w:w="3105" w:type="dxa"/>
            <w:gridSpan w:val="10"/>
            <w:tcBorders>
              <w:top w:val="single" w:sz="4" w:space="0" w:color="auto"/>
              <w:left w:val="nil"/>
              <w:bottom w:val="single" w:sz="4" w:space="0" w:color="auto"/>
              <w:right w:val="single" w:sz="4" w:space="0" w:color="auto"/>
            </w:tcBorders>
            <w:shd w:val="clear" w:color="000000" w:fill="FCD5B4"/>
            <w:noWrap/>
            <w:vAlign w:val="center"/>
            <w:hideMark/>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Okutman</w:t>
            </w:r>
          </w:p>
        </w:tc>
        <w:tc>
          <w:tcPr>
            <w:tcW w:w="3105" w:type="dxa"/>
            <w:gridSpan w:val="10"/>
            <w:tcBorders>
              <w:top w:val="single" w:sz="4" w:space="0" w:color="auto"/>
              <w:left w:val="nil"/>
              <w:bottom w:val="single" w:sz="4" w:space="0" w:color="auto"/>
              <w:right w:val="single" w:sz="4" w:space="0" w:color="auto"/>
            </w:tcBorders>
            <w:shd w:val="clear" w:color="000000" w:fill="FCD5B4"/>
            <w:noWrap/>
            <w:vAlign w:val="center"/>
            <w:hideMark/>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Araştırma Görevlisi</w:t>
            </w:r>
          </w:p>
        </w:tc>
        <w:tc>
          <w:tcPr>
            <w:tcW w:w="3105" w:type="dxa"/>
            <w:gridSpan w:val="10"/>
            <w:tcBorders>
              <w:top w:val="single" w:sz="4" w:space="0" w:color="auto"/>
              <w:left w:val="nil"/>
              <w:bottom w:val="single" w:sz="4" w:space="0" w:color="auto"/>
              <w:right w:val="single" w:sz="4" w:space="0" w:color="auto"/>
            </w:tcBorders>
            <w:shd w:val="clear" w:color="000000" w:fill="FCD5B4"/>
            <w:noWrap/>
            <w:vAlign w:val="center"/>
            <w:hideMark/>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Uzman</w:t>
            </w:r>
          </w:p>
        </w:tc>
        <w:tc>
          <w:tcPr>
            <w:tcW w:w="1204" w:type="dxa"/>
            <w:gridSpan w:val="2"/>
            <w:vMerge w:val="restart"/>
            <w:tcBorders>
              <w:top w:val="nil"/>
              <w:left w:val="single" w:sz="4" w:space="0" w:color="auto"/>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Genel Toplam</w:t>
            </w:r>
          </w:p>
        </w:tc>
      </w:tr>
      <w:tr w:rsidR="0006599B" w:rsidRPr="00F26E5D" w:rsidTr="00E15C09">
        <w:trPr>
          <w:trHeight w:val="499"/>
        </w:trPr>
        <w:tc>
          <w:tcPr>
            <w:tcW w:w="1128" w:type="dxa"/>
            <w:vMerge/>
            <w:tcBorders>
              <w:top w:val="nil"/>
              <w:left w:val="single" w:sz="4" w:space="0" w:color="auto"/>
              <w:bottom w:val="single" w:sz="4" w:space="0" w:color="auto"/>
              <w:right w:val="single" w:sz="4" w:space="0" w:color="auto"/>
            </w:tcBorders>
            <w:vAlign w:val="center"/>
            <w:hideMark/>
          </w:tcPr>
          <w:p w:rsidR="0006599B" w:rsidRPr="00E15C09" w:rsidRDefault="0006599B" w:rsidP="002F7F97">
            <w:pPr>
              <w:spacing w:after="0" w:line="240" w:lineRule="auto"/>
              <w:rPr>
                <w:rFonts w:ascii="Times New Roman" w:eastAsia="Times New Roman" w:hAnsi="Times New Roman" w:cs="Times New Roman"/>
                <w:b/>
                <w:bCs/>
                <w:sz w:val="20"/>
                <w:szCs w:val="20"/>
                <w:lang w:eastAsia="tr-TR"/>
              </w:rPr>
            </w:pPr>
          </w:p>
        </w:tc>
        <w:tc>
          <w:tcPr>
            <w:tcW w:w="796" w:type="dxa"/>
            <w:gridSpan w:val="4"/>
            <w:tcBorders>
              <w:top w:val="single" w:sz="4" w:space="0" w:color="auto"/>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TZ</w:t>
            </w:r>
          </w:p>
        </w:tc>
        <w:tc>
          <w:tcPr>
            <w:tcW w:w="938" w:type="dxa"/>
            <w:gridSpan w:val="3"/>
            <w:tcBorders>
              <w:top w:val="single" w:sz="4" w:space="0" w:color="auto"/>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YZ</w:t>
            </w:r>
          </w:p>
        </w:tc>
        <w:tc>
          <w:tcPr>
            <w:tcW w:w="938" w:type="dxa"/>
            <w:gridSpan w:val="3"/>
            <w:tcBorders>
              <w:top w:val="single" w:sz="4" w:space="0" w:color="auto"/>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DSÜ</w:t>
            </w:r>
          </w:p>
        </w:tc>
        <w:tc>
          <w:tcPr>
            <w:tcW w:w="282" w:type="dxa"/>
            <w:vMerge w:val="restart"/>
            <w:tcBorders>
              <w:top w:val="nil"/>
              <w:left w:val="single" w:sz="4" w:space="0" w:color="auto"/>
              <w:bottom w:val="single" w:sz="4" w:space="0" w:color="auto"/>
              <w:right w:val="single" w:sz="4" w:space="0" w:color="auto"/>
            </w:tcBorders>
            <w:shd w:val="clear" w:color="000000" w:fill="FCD5B4"/>
            <w:textDirection w:val="btLr"/>
            <w:vAlign w:val="center"/>
            <w:hideMark/>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Toplam</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TZ</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YZ</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DSÜ</w:t>
            </w:r>
          </w:p>
        </w:tc>
        <w:tc>
          <w:tcPr>
            <w:tcW w:w="282" w:type="dxa"/>
            <w:vMerge w:val="restart"/>
            <w:tcBorders>
              <w:top w:val="nil"/>
              <w:left w:val="single" w:sz="4" w:space="0" w:color="auto"/>
              <w:bottom w:val="single" w:sz="4" w:space="0" w:color="auto"/>
              <w:right w:val="single" w:sz="4" w:space="0" w:color="auto"/>
            </w:tcBorders>
            <w:shd w:val="clear" w:color="000000" w:fill="FCD5B4"/>
            <w:textDirection w:val="btLr"/>
            <w:vAlign w:val="center"/>
            <w:hideMark/>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Toplam</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TZ</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YZ</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DSÜ</w:t>
            </w:r>
          </w:p>
        </w:tc>
        <w:tc>
          <w:tcPr>
            <w:tcW w:w="282" w:type="dxa"/>
            <w:vMerge w:val="restart"/>
            <w:tcBorders>
              <w:top w:val="nil"/>
              <w:left w:val="single" w:sz="4" w:space="0" w:color="auto"/>
              <w:bottom w:val="single" w:sz="4" w:space="0" w:color="auto"/>
              <w:right w:val="single" w:sz="4" w:space="0" w:color="auto"/>
            </w:tcBorders>
            <w:shd w:val="clear" w:color="000000" w:fill="FCD5B4"/>
            <w:textDirection w:val="btLr"/>
            <w:vAlign w:val="center"/>
            <w:hideMark/>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Toplam</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TZ</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YZ</w:t>
            </w:r>
          </w:p>
        </w:tc>
        <w:tc>
          <w:tcPr>
            <w:tcW w:w="941" w:type="dxa"/>
            <w:gridSpan w:val="3"/>
            <w:tcBorders>
              <w:top w:val="single" w:sz="4" w:space="0" w:color="auto"/>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DSÜ</w:t>
            </w:r>
          </w:p>
        </w:tc>
        <w:tc>
          <w:tcPr>
            <w:tcW w:w="282" w:type="dxa"/>
            <w:vMerge w:val="restart"/>
            <w:tcBorders>
              <w:top w:val="nil"/>
              <w:left w:val="single" w:sz="4" w:space="0" w:color="auto"/>
              <w:bottom w:val="single" w:sz="4" w:space="0" w:color="auto"/>
              <w:right w:val="single" w:sz="4" w:space="0" w:color="auto"/>
            </w:tcBorders>
            <w:shd w:val="clear" w:color="000000" w:fill="FCD5B4"/>
            <w:textDirection w:val="btLr"/>
            <w:vAlign w:val="center"/>
            <w:hideMark/>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Toplam</w:t>
            </w:r>
          </w:p>
        </w:tc>
        <w:tc>
          <w:tcPr>
            <w:tcW w:w="1204" w:type="dxa"/>
            <w:gridSpan w:val="2"/>
            <w:vMerge/>
            <w:tcBorders>
              <w:top w:val="nil"/>
              <w:left w:val="single" w:sz="4" w:space="0" w:color="auto"/>
              <w:bottom w:val="single" w:sz="4" w:space="0" w:color="auto"/>
              <w:right w:val="single" w:sz="4" w:space="0" w:color="auto"/>
            </w:tcBorders>
            <w:vAlign w:val="center"/>
            <w:hideMark/>
          </w:tcPr>
          <w:p w:rsidR="0006599B" w:rsidRPr="00E15C09" w:rsidRDefault="0006599B" w:rsidP="002F7F97">
            <w:pPr>
              <w:spacing w:after="0" w:line="240" w:lineRule="auto"/>
              <w:rPr>
                <w:rFonts w:ascii="Times New Roman" w:eastAsia="Times New Roman" w:hAnsi="Times New Roman" w:cs="Times New Roman"/>
                <w:b/>
                <w:bCs/>
                <w:sz w:val="20"/>
                <w:szCs w:val="20"/>
                <w:lang w:eastAsia="tr-TR"/>
              </w:rPr>
            </w:pPr>
          </w:p>
        </w:tc>
      </w:tr>
      <w:tr w:rsidR="00E15C09" w:rsidRPr="00F26E5D" w:rsidTr="00E15C09">
        <w:trPr>
          <w:trHeight w:val="499"/>
        </w:trPr>
        <w:tc>
          <w:tcPr>
            <w:tcW w:w="1128" w:type="dxa"/>
            <w:vMerge/>
            <w:tcBorders>
              <w:top w:val="nil"/>
              <w:left w:val="single" w:sz="4" w:space="0" w:color="auto"/>
              <w:bottom w:val="single" w:sz="4" w:space="0" w:color="auto"/>
              <w:right w:val="single" w:sz="4" w:space="0" w:color="auto"/>
            </w:tcBorders>
            <w:vAlign w:val="center"/>
            <w:hideMark/>
          </w:tcPr>
          <w:p w:rsidR="0006599B" w:rsidRPr="00E15C09" w:rsidRDefault="0006599B" w:rsidP="002F7F97">
            <w:pPr>
              <w:spacing w:after="0" w:line="240" w:lineRule="auto"/>
              <w:rPr>
                <w:rFonts w:ascii="Times New Roman" w:eastAsia="Times New Roman" w:hAnsi="Times New Roman" w:cs="Times New Roman"/>
                <w:b/>
                <w:bCs/>
                <w:sz w:val="20"/>
                <w:szCs w:val="20"/>
                <w:lang w:eastAsia="tr-TR"/>
              </w:rPr>
            </w:pPr>
          </w:p>
        </w:tc>
        <w:tc>
          <w:tcPr>
            <w:tcW w:w="290"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3" w:type="dxa"/>
            <w:gridSpan w:val="2"/>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203"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0"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3"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5"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0"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3"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5"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82" w:type="dxa"/>
            <w:vMerge/>
            <w:tcBorders>
              <w:top w:val="nil"/>
              <w:left w:val="single" w:sz="4" w:space="0" w:color="auto"/>
              <w:bottom w:val="single" w:sz="4" w:space="0" w:color="auto"/>
              <w:right w:val="single" w:sz="4" w:space="0" w:color="auto"/>
            </w:tcBorders>
            <w:vAlign w:val="center"/>
            <w:hideMark/>
          </w:tcPr>
          <w:p w:rsidR="0006599B" w:rsidRPr="00E15C09" w:rsidRDefault="0006599B" w:rsidP="002F7F97">
            <w:pPr>
              <w:spacing w:after="0" w:line="240" w:lineRule="auto"/>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1"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1"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82" w:type="dxa"/>
            <w:vMerge/>
            <w:tcBorders>
              <w:top w:val="nil"/>
              <w:left w:val="single" w:sz="4" w:space="0" w:color="auto"/>
              <w:bottom w:val="single" w:sz="4" w:space="0" w:color="auto"/>
              <w:right w:val="single" w:sz="4" w:space="0" w:color="auto"/>
            </w:tcBorders>
            <w:vAlign w:val="center"/>
            <w:hideMark/>
          </w:tcPr>
          <w:p w:rsidR="0006599B" w:rsidRPr="00E15C09" w:rsidRDefault="0006599B" w:rsidP="002F7F97">
            <w:pPr>
              <w:spacing w:after="0" w:line="240" w:lineRule="auto"/>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1"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1"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82" w:type="dxa"/>
            <w:vMerge/>
            <w:tcBorders>
              <w:top w:val="nil"/>
              <w:left w:val="single" w:sz="4" w:space="0" w:color="auto"/>
              <w:bottom w:val="single" w:sz="4" w:space="0" w:color="auto"/>
              <w:right w:val="single" w:sz="4" w:space="0" w:color="auto"/>
            </w:tcBorders>
            <w:vAlign w:val="center"/>
            <w:hideMark/>
          </w:tcPr>
          <w:p w:rsidR="0006599B" w:rsidRPr="00E15C09" w:rsidRDefault="0006599B" w:rsidP="002F7F97">
            <w:pPr>
              <w:spacing w:after="0" w:line="240" w:lineRule="auto"/>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1"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91"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TC</w:t>
            </w:r>
          </w:p>
        </w:tc>
        <w:tc>
          <w:tcPr>
            <w:tcW w:w="304"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KC</w:t>
            </w:r>
          </w:p>
        </w:tc>
        <w:tc>
          <w:tcPr>
            <w:tcW w:w="346" w:type="dxa"/>
            <w:tcBorders>
              <w:top w:val="nil"/>
              <w:left w:val="nil"/>
              <w:bottom w:val="single" w:sz="4" w:space="0" w:color="auto"/>
              <w:right w:val="single" w:sz="4" w:space="0" w:color="auto"/>
            </w:tcBorders>
            <w:shd w:val="clear" w:color="000000" w:fill="FCD5B4"/>
            <w:vAlign w:val="center"/>
            <w:hideMark/>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Diğ.</w:t>
            </w:r>
          </w:p>
        </w:tc>
        <w:tc>
          <w:tcPr>
            <w:tcW w:w="282" w:type="dxa"/>
            <w:vMerge/>
            <w:tcBorders>
              <w:top w:val="nil"/>
              <w:left w:val="single" w:sz="4" w:space="0" w:color="auto"/>
              <w:bottom w:val="single" w:sz="4" w:space="0" w:color="auto"/>
              <w:right w:val="single" w:sz="4" w:space="0" w:color="auto"/>
            </w:tcBorders>
            <w:vAlign w:val="center"/>
            <w:hideMark/>
          </w:tcPr>
          <w:p w:rsidR="0006599B" w:rsidRPr="00E15C09" w:rsidRDefault="0006599B" w:rsidP="002F7F97">
            <w:pPr>
              <w:spacing w:after="0" w:line="240" w:lineRule="auto"/>
              <w:rPr>
                <w:rFonts w:ascii="Times New Roman" w:eastAsia="Times New Roman" w:hAnsi="Times New Roman" w:cs="Times New Roman"/>
                <w:b/>
                <w:bCs/>
                <w:sz w:val="20"/>
                <w:szCs w:val="20"/>
                <w:lang w:eastAsia="tr-TR"/>
              </w:rPr>
            </w:pPr>
          </w:p>
        </w:tc>
        <w:tc>
          <w:tcPr>
            <w:tcW w:w="1204" w:type="dxa"/>
            <w:gridSpan w:val="2"/>
            <w:vMerge/>
            <w:tcBorders>
              <w:top w:val="nil"/>
              <w:left w:val="single" w:sz="4" w:space="0" w:color="auto"/>
              <w:bottom w:val="single" w:sz="4" w:space="0" w:color="auto"/>
              <w:right w:val="single" w:sz="4" w:space="0" w:color="auto"/>
            </w:tcBorders>
            <w:vAlign w:val="center"/>
            <w:hideMark/>
          </w:tcPr>
          <w:p w:rsidR="0006599B" w:rsidRPr="00E15C09" w:rsidRDefault="0006599B" w:rsidP="002F7F97">
            <w:pPr>
              <w:spacing w:after="0" w:line="240" w:lineRule="auto"/>
              <w:rPr>
                <w:rFonts w:ascii="Times New Roman" w:eastAsia="Times New Roman" w:hAnsi="Times New Roman" w:cs="Times New Roman"/>
                <w:b/>
                <w:bCs/>
                <w:sz w:val="20"/>
                <w:szCs w:val="20"/>
                <w:lang w:eastAsia="tr-TR"/>
              </w:rPr>
            </w:pPr>
          </w:p>
        </w:tc>
      </w:tr>
      <w:tr w:rsidR="0006599B"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rPr>
                <w:rFonts w:ascii="Times New Roman" w:eastAsia="Times New Roman" w:hAnsi="Times New Roman" w:cs="Times New Roman"/>
                <w:sz w:val="20"/>
                <w:szCs w:val="20"/>
                <w:lang w:eastAsia="tr-TR"/>
              </w:rPr>
            </w:pPr>
            <w:r w:rsidRPr="00E15C09">
              <w:rPr>
                <w:rFonts w:ascii="Times New Roman" w:hAnsi="Times New Roman" w:cs="Times New Roman"/>
                <w:b/>
                <w:sz w:val="20"/>
                <w:szCs w:val="20"/>
                <w:lang w:val="tr-TR"/>
              </w:rPr>
              <w:t xml:space="preserve">Batı Dilleri </w:t>
            </w: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3" w:type="dxa"/>
            <w:gridSpan w:val="2"/>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3</w:t>
            </w:r>
          </w:p>
        </w:tc>
        <w:tc>
          <w:tcPr>
            <w:tcW w:w="2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auto" w:fill="FBD4B4" w:themeFill="accent6" w:themeFillTint="66"/>
            <w:noWrap/>
            <w:vAlign w:val="center"/>
          </w:tcPr>
          <w:p w:rsidR="0006599B" w:rsidRPr="00E15C09" w:rsidRDefault="0006599B" w:rsidP="00687E13">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5</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auto" w:fill="FBD4B4" w:themeFill="accent6" w:themeFillTint="66"/>
            <w:noWrap/>
            <w:vAlign w:val="center"/>
          </w:tcPr>
          <w:p w:rsidR="0006599B" w:rsidRPr="00E15C09" w:rsidRDefault="0006599B" w:rsidP="00687E13">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auto" w:fill="FBD4B4" w:themeFill="accent6" w:themeFillTint="66"/>
            <w:noWrap/>
            <w:vAlign w:val="center"/>
          </w:tcPr>
          <w:p w:rsidR="0006599B" w:rsidRPr="00E15C09" w:rsidRDefault="0006599B" w:rsidP="00687E13">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auto" w:fill="FBD4B4" w:themeFill="accent6" w:themeFillTint="66"/>
            <w:noWrap/>
            <w:vAlign w:val="center"/>
          </w:tcPr>
          <w:p w:rsidR="0006599B" w:rsidRPr="00E15C09" w:rsidRDefault="0006599B" w:rsidP="00687E13">
            <w:pPr>
              <w:spacing w:after="0" w:line="240" w:lineRule="auto"/>
              <w:jc w:val="center"/>
              <w:rPr>
                <w:rFonts w:ascii="Times New Roman" w:eastAsia="Times New Roman" w:hAnsi="Times New Roman" w:cs="Times New Roman"/>
                <w:b/>
                <w:bCs/>
                <w:sz w:val="20"/>
                <w:szCs w:val="20"/>
                <w:lang w:eastAsia="tr-TR"/>
              </w:rPr>
            </w:pPr>
          </w:p>
        </w:tc>
        <w:tc>
          <w:tcPr>
            <w:tcW w:w="1204" w:type="dxa"/>
            <w:gridSpan w:val="2"/>
            <w:tcBorders>
              <w:top w:val="nil"/>
              <w:left w:val="nil"/>
              <w:bottom w:val="single" w:sz="4" w:space="0" w:color="auto"/>
              <w:right w:val="single" w:sz="4" w:space="0" w:color="auto"/>
            </w:tcBorders>
            <w:shd w:val="clear" w:color="auto" w:fill="FBD4B4" w:themeFill="accent6" w:themeFillTint="66"/>
            <w:noWrap/>
            <w:vAlign w:val="center"/>
          </w:tcPr>
          <w:p w:rsidR="0006599B" w:rsidRPr="00E15C09" w:rsidRDefault="0006599B" w:rsidP="00687E13">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5</w:t>
            </w:r>
          </w:p>
        </w:tc>
      </w:tr>
      <w:tr w:rsidR="0006599B"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rPr>
                <w:rFonts w:ascii="Times New Roman" w:eastAsia="Times New Roman" w:hAnsi="Times New Roman" w:cs="Times New Roman"/>
                <w:sz w:val="20"/>
                <w:szCs w:val="20"/>
                <w:lang w:eastAsia="tr-TR"/>
              </w:rPr>
            </w:pPr>
            <w:r w:rsidRPr="00E15C09">
              <w:rPr>
                <w:rFonts w:ascii="Times New Roman" w:hAnsi="Times New Roman" w:cs="Times New Roman"/>
                <w:b/>
                <w:sz w:val="20"/>
                <w:szCs w:val="20"/>
                <w:lang w:val="tr-TR"/>
              </w:rPr>
              <w:t xml:space="preserve">Doğu Dilleri </w:t>
            </w: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3" w:type="dxa"/>
            <w:gridSpan w:val="2"/>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3</w:t>
            </w: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687E13">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3</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2</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687E13">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3</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687E13">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687E13">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687E13">
            <w:pPr>
              <w:spacing w:after="0" w:line="240" w:lineRule="auto"/>
              <w:jc w:val="center"/>
              <w:rPr>
                <w:rFonts w:ascii="Times New Roman" w:eastAsia="Times New Roman" w:hAnsi="Times New Roman" w:cs="Times New Roman"/>
                <w:b/>
                <w:bCs/>
                <w:sz w:val="20"/>
                <w:szCs w:val="20"/>
                <w:lang w:eastAsia="tr-TR"/>
              </w:rPr>
            </w:pPr>
          </w:p>
        </w:tc>
        <w:tc>
          <w:tcPr>
            <w:tcW w:w="1204" w:type="dxa"/>
            <w:gridSpan w:val="2"/>
            <w:tcBorders>
              <w:top w:val="nil"/>
              <w:left w:val="nil"/>
              <w:bottom w:val="single" w:sz="4" w:space="0" w:color="auto"/>
              <w:right w:val="single" w:sz="4" w:space="0" w:color="auto"/>
            </w:tcBorders>
            <w:shd w:val="clear" w:color="000000" w:fill="FCD5B4"/>
            <w:noWrap/>
            <w:vAlign w:val="center"/>
          </w:tcPr>
          <w:p w:rsidR="0006599B" w:rsidRPr="00E15C09" w:rsidRDefault="0006599B" w:rsidP="00687E13">
            <w:pPr>
              <w:spacing w:after="0" w:line="240" w:lineRule="auto"/>
              <w:jc w:val="center"/>
              <w:rPr>
                <w:rFonts w:ascii="Times New Roman" w:eastAsia="Times New Roman" w:hAnsi="Times New Roman" w:cs="Times New Roman"/>
                <w:b/>
                <w:bCs/>
                <w:sz w:val="20"/>
                <w:szCs w:val="20"/>
                <w:lang w:val="tr-TR" w:eastAsia="tr-TR"/>
              </w:rPr>
            </w:pPr>
            <w:r w:rsidRPr="00E15C09">
              <w:rPr>
                <w:rFonts w:ascii="Times New Roman" w:eastAsia="Times New Roman" w:hAnsi="Times New Roman" w:cs="Times New Roman"/>
                <w:b/>
                <w:bCs/>
                <w:sz w:val="20"/>
                <w:szCs w:val="20"/>
                <w:lang w:val="tr-TR" w:eastAsia="tr-TR"/>
              </w:rPr>
              <w:t>7</w:t>
            </w:r>
          </w:p>
        </w:tc>
      </w:tr>
      <w:tr w:rsidR="0006599B"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Eğitim Bilimleri</w:t>
            </w: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03" w:type="dxa"/>
            <w:gridSpan w:val="2"/>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r w:rsidRPr="00E15C09">
              <w:rPr>
                <w:rFonts w:ascii="Times New Roman" w:hAnsi="Times New Roman"/>
                <w:sz w:val="20"/>
                <w:szCs w:val="20"/>
                <w:lang w:eastAsia="tr-TR"/>
              </w:rPr>
              <w:t>1</w:t>
            </w:r>
          </w:p>
        </w:tc>
        <w:tc>
          <w:tcPr>
            <w:tcW w:w="2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DE6174">
            <w:pPr>
              <w:spacing w:after="0" w:line="240" w:lineRule="auto"/>
              <w:jc w:val="center"/>
              <w:rPr>
                <w:rFonts w:ascii="Times New Roman" w:hAnsi="Times New Roman"/>
                <w:b/>
                <w:bCs/>
                <w:sz w:val="20"/>
                <w:szCs w:val="20"/>
                <w:lang w:eastAsia="tr-TR"/>
              </w:rPr>
            </w:pPr>
            <w:r w:rsidRPr="00E15C09">
              <w:rPr>
                <w:rFonts w:ascii="Times New Roman" w:hAnsi="Times New Roman"/>
                <w:b/>
                <w:bCs/>
                <w:sz w:val="20"/>
                <w:szCs w:val="20"/>
                <w:lang w:eastAsia="tr-TR"/>
              </w:rPr>
              <w:t>1</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DE6174">
            <w:pPr>
              <w:spacing w:after="0" w:line="240" w:lineRule="auto"/>
              <w:jc w:val="center"/>
              <w:rPr>
                <w:rFonts w:ascii="Times New Roman" w:hAnsi="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r w:rsidRPr="00E15C09">
              <w:rPr>
                <w:rFonts w:ascii="Times New Roman" w:hAnsi="Times New Roman"/>
                <w:sz w:val="20"/>
                <w:szCs w:val="20"/>
                <w:lang w:eastAsia="tr-TR"/>
              </w:rPr>
              <w:t>1</w:t>
            </w: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r w:rsidRPr="00E15C09">
              <w:rPr>
                <w:rFonts w:ascii="Times New Roman" w:hAnsi="Times New Roman"/>
                <w:sz w:val="20"/>
                <w:szCs w:val="20"/>
                <w:lang w:eastAsia="tr-TR"/>
              </w:rPr>
              <w:t>1</w:t>
            </w: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DE6174">
            <w:pPr>
              <w:spacing w:after="0" w:line="240" w:lineRule="auto"/>
              <w:jc w:val="center"/>
              <w:rPr>
                <w:rFonts w:ascii="Times New Roman" w:hAnsi="Times New Roman"/>
                <w:b/>
                <w:bCs/>
                <w:sz w:val="20"/>
                <w:szCs w:val="20"/>
                <w:lang w:eastAsia="tr-TR"/>
              </w:rPr>
            </w:pPr>
            <w:r w:rsidRPr="00E15C09">
              <w:rPr>
                <w:rFonts w:ascii="Times New Roman" w:hAnsi="Times New Roman"/>
                <w:b/>
                <w:bCs/>
                <w:sz w:val="20"/>
                <w:szCs w:val="20"/>
                <w:lang w:eastAsia="tr-TR"/>
              </w:rPr>
              <w:t>2</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DE6174">
            <w:pPr>
              <w:spacing w:after="0" w:line="240" w:lineRule="auto"/>
              <w:jc w:val="center"/>
              <w:rPr>
                <w:rFonts w:ascii="Times New Roman" w:hAnsi="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DE6174">
            <w:pPr>
              <w:spacing w:after="0" w:line="240" w:lineRule="auto"/>
              <w:jc w:val="center"/>
              <w:rPr>
                <w:rFonts w:ascii="Times New Roman" w:hAnsi="Times New Roman"/>
                <w:b/>
                <w:bCs/>
                <w:sz w:val="20"/>
                <w:szCs w:val="20"/>
                <w:lang w:val="ru-RU" w:eastAsia="tr-TR"/>
              </w:rPr>
            </w:pPr>
          </w:p>
        </w:tc>
        <w:tc>
          <w:tcPr>
            <w:tcW w:w="1204" w:type="dxa"/>
            <w:gridSpan w:val="2"/>
            <w:tcBorders>
              <w:top w:val="nil"/>
              <w:left w:val="nil"/>
              <w:bottom w:val="single" w:sz="4" w:space="0" w:color="auto"/>
              <w:right w:val="single" w:sz="4" w:space="0" w:color="auto"/>
            </w:tcBorders>
            <w:shd w:val="clear" w:color="000000" w:fill="FCD5B4"/>
            <w:noWrap/>
            <w:vAlign w:val="center"/>
          </w:tcPr>
          <w:p w:rsidR="0006599B" w:rsidRPr="00E15C09" w:rsidRDefault="0006599B" w:rsidP="00DE6174">
            <w:pPr>
              <w:spacing w:after="0" w:line="240" w:lineRule="auto"/>
              <w:jc w:val="center"/>
              <w:rPr>
                <w:rFonts w:ascii="Times New Roman" w:hAnsi="Times New Roman"/>
                <w:b/>
                <w:bCs/>
                <w:sz w:val="20"/>
                <w:szCs w:val="20"/>
                <w:lang w:eastAsia="tr-TR"/>
              </w:rPr>
            </w:pPr>
            <w:r w:rsidRPr="00E15C09">
              <w:rPr>
                <w:rFonts w:ascii="Times New Roman" w:hAnsi="Times New Roman"/>
                <w:b/>
                <w:bCs/>
                <w:sz w:val="20"/>
                <w:szCs w:val="20"/>
                <w:lang w:eastAsia="tr-TR"/>
              </w:rPr>
              <w:t>3</w:t>
            </w:r>
          </w:p>
        </w:tc>
      </w:tr>
      <w:tr w:rsidR="0006599B"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Felsefe</w:t>
            </w: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3" w:type="dxa"/>
            <w:gridSpan w:val="2"/>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2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B179D8">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B179D8">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B179D8">
            <w:pPr>
              <w:spacing w:after="0" w:line="240" w:lineRule="auto"/>
              <w:jc w:val="center"/>
              <w:rPr>
                <w:rFonts w:ascii="Times New Roman" w:eastAsia="Times New Roman" w:hAnsi="Times New Roman" w:cs="Times New Roman"/>
                <w:b/>
                <w:bCs/>
                <w:sz w:val="20"/>
                <w:szCs w:val="20"/>
                <w:lang w:eastAsia="tr-TR"/>
              </w:rPr>
            </w:pPr>
          </w:p>
        </w:tc>
        <w:tc>
          <w:tcPr>
            <w:tcW w:w="1204" w:type="dxa"/>
            <w:gridSpan w:val="2"/>
            <w:tcBorders>
              <w:top w:val="nil"/>
              <w:left w:val="nil"/>
              <w:bottom w:val="single" w:sz="4" w:space="0" w:color="auto"/>
              <w:right w:val="single" w:sz="4" w:space="0" w:color="auto"/>
            </w:tcBorders>
            <w:shd w:val="clear" w:color="000000" w:fill="FCD5B4"/>
            <w:noWrap/>
            <w:vAlign w:val="center"/>
          </w:tcPr>
          <w:p w:rsidR="0006599B" w:rsidRPr="00E15C09" w:rsidRDefault="0006599B"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r>
      <w:tr w:rsidR="0006599B"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 xml:space="preserve">Mütercim Tercümanlık </w:t>
            </w: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3</w:t>
            </w:r>
          </w:p>
        </w:tc>
        <w:tc>
          <w:tcPr>
            <w:tcW w:w="303" w:type="dxa"/>
            <w:gridSpan w:val="2"/>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8</w:t>
            </w:r>
          </w:p>
        </w:tc>
        <w:tc>
          <w:tcPr>
            <w:tcW w:w="2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14</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1</w:t>
            </w: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B179D8">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B179D8">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B179D8">
            <w:pPr>
              <w:spacing w:after="0" w:line="240" w:lineRule="auto"/>
              <w:jc w:val="center"/>
              <w:rPr>
                <w:rFonts w:ascii="Times New Roman" w:eastAsia="Times New Roman" w:hAnsi="Times New Roman" w:cs="Times New Roman"/>
                <w:b/>
                <w:bCs/>
                <w:sz w:val="20"/>
                <w:szCs w:val="20"/>
                <w:lang w:eastAsia="tr-TR"/>
              </w:rPr>
            </w:pPr>
          </w:p>
        </w:tc>
        <w:tc>
          <w:tcPr>
            <w:tcW w:w="1204" w:type="dxa"/>
            <w:gridSpan w:val="2"/>
            <w:tcBorders>
              <w:top w:val="nil"/>
              <w:left w:val="nil"/>
              <w:bottom w:val="single" w:sz="4" w:space="0" w:color="auto"/>
              <w:right w:val="single" w:sz="4" w:space="0" w:color="auto"/>
            </w:tcBorders>
            <w:shd w:val="clear" w:color="000000" w:fill="FCD5B4"/>
            <w:noWrap/>
            <w:vAlign w:val="center"/>
          </w:tcPr>
          <w:p w:rsidR="0006599B" w:rsidRPr="00E15C09" w:rsidRDefault="0006599B" w:rsidP="00B179D8">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15</w:t>
            </w:r>
          </w:p>
        </w:tc>
      </w:tr>
      <w:tr w:rsidR="0006599B"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6599B" w:rsidRPr="00E15C09" w:rsidRDefault="0006599B" w:rsidP="004A568E">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Sosyoloji</w:t>
            </w: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03" w:type="dxa"/>
            <w:gridSpan w:val="2"/>
            <w:tcBorders>
              <w:top w:val="nil"/>
              <w:left w:val="nil"/>
              <w:bottom w:val="single" w:sz="4" w:space="0" w:color="auto"/>
              <w:right w:val="single" w:sz="4" w:space="0" w:color="auto"/>
            </w:tcBorders>
            <w:shd w:val="clear" w:color="auto" w:fill="auto"/>
            <w:noWrap/>
            <w:vAlign w:val="center"/>
          </w:tcPr>
          <w:p w:rsidR="0006599B" w:rsidRPr="00E15C09" w:rsidRDefault="00073402" w:rsidP="002F7F97">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2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73402"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73402" w:rsidP="002F7F97">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73402" w:rsidP="002F7F97">
            <w:pPr>
              <w:spacing w:after="0" w:line="240" w:lineRule="auto"/>
              <w:jc w:val="center"/>
              <w:rPr>
                <w:rFonts w:ascii="Times New Roman" w:eastAsia="Times New Roman" w:hAnsi="Times New Roman" w:cs="Times New Roman"/>
                <w:sz w:val="20"/>
                <w:szCs w:val="20"/>
                <w:lang w:val="ru-RU" w:eastAsia="tr-TR"/>
              </w:rPr>
            </w:pPr>
            <w:r w:rsidRPr="00E15C09">
              <w:rPr>
                <w:rFonts w:ascii="Times New Roman" w:eastAsia="Times New Roman" w:hAnsi="Times New Roman" w:cs="Times New Roman"/>
                <w:sz w:val="20"/>
                <w:szCs w:val="20"/>
                <w:lang w:val="ru-RU" w:eastAsia="tr-TR"/>
              </w:rPr>
              <w:t>1</w:t>
            </w: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73402"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2</w:t>
            </w: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06599B" w:rsidRPr="00E15C09" w:rsidRDefault="0006599B" w:rsidP="002F7F97">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06599B" w:rsidRPr="00E15C09" w:rsidRDefault="0006599B" w:rsidP="002F7F97">
            <w:pPr>
              <w:spacing w:after="0" w:line="240" w:lineRule="auto"/>
              <w:jc w:val="center"/>
              <w:rPr>
                <w:rFonts w:ascii="Times New Roman" w:eastAsia="Times New Roman" w:hAnsi="Times New Roman" w:cs="Times New Roman"/>
                <w:b/>
                <w:bCs/>
                <w:sz w:val="20"/>
                <w:szCs w:val="20"/>
                <w:lang w:eastAsia="tr-TR"/>
              </w:rPr>
            </w:pPr>
          </w:p>
        </w:tc>
        <w:tc>
          <w:tcPr>
            <w:tcW w:w="1204" w:type="dxa"/>
            <w:gridSpan w:val="2"/>
            <w:tcBorders>
              <w:top w:val="nil"/>
              <w:left w:val="nil"/>
              <w:bottom w:val="single" w:sz="4" w:space="0" w:color="auto"/>
              <w:right w:val="single" w:sz="4" w:space="0" w:color="auto"/>
            </w:tcBorders>
            <w:shd w:val="clear" w:color="000000" w:fill="FCD5B4"/>
            <w:noWrap/>
            <w:vAlign w:val="center"/>
          </w:tcPr>
          <w:p w:rsidR="0006599B" w:rsidRPr="00E15C09" w:rsidRDefault="00073402"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3</w:t>
            </w:r>
          </w:p>
        </w:tc>
      </w:tr>
      <w:tr w:rsidR="00E6192C"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Tarih</w:t>
            </w:r>
          </w:p>
        </w:tc>
        <w:tc>
          <w:tcPr>
            <w:tcW w:w="290"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03" w:type="dxa"/>
            <w:gridSpan w:val="2"/>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203"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290"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03"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45"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DA64B6">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DA64B6">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r w:rsidRPr="00E15C09">
              <w:rPr>
                <w:rFonts w:ascii="Times New Roman" w:eastAsia="Times New Roman" w:hAnsi="Times New Roman" w:cs="Times New Roman"/>
                <w:sz w:val="20"/>
                <w:szCs w:val="20"/>
                <w:lang w:eastAsia="tr-TR"/>
              </w:rPr>
              <w:t>2</w:t>
            </w: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DA64B6">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DA64B6">
            <w:pPr>
              <w:spacing w:after="0" w:line="240" w:lineRule="auto"/>
              <w:jc w:val="center"/>
              <w:rPr>
                <w:rFonts w:ascii="Times New Roman" w:eastAsia="Times New Roman" w:hAnsi="Times New Roman" w:cs="Times New Roman"/>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DA64B6">
            <w:pPr>
              <w:spacing w:after="0" w:line="240" w:lineRule="auto"/>
              <w:jc w:val="center"/>
              <w:rPr>
                <w:rFonts w:ascii="Times New Roman" w:eastAsia="Times New Roman" w:hAnsi="Times New Roman" w:cs="Times New Roman"/>
                <w:b/>
                <w:bCs/>
                <w:sz w:val="20"/>
                <w:szCs w:val="20"/>
                <w:lang w:eastAsia="tr-TR"/>
              </w:rPr>
            </w:pPr>
          </w:p>
        </w:tc>
        <w:tc>
          <w:tcPr>
            <w:tcW w:w="1204" w:type="dxa"/>
            <w:gridSpan w:val="2"/>
            <w:tcBorders>
              <w:top w:val="nil"/>
              <w:left w:val="nil"/>
              <w:bottom w:val="single" w:sz="4" w:space="0" w:color="auto"/>
              <w:right w:val="single" w:sz="4" w:space="0" w:color="auto"/>
            </w:tcBorders>
            <w:shd w:val="clear" w:color="000000" w:fill="FCD5B4"/>
            <w:noWrap/>
            <w:vAlign w:val="center"/>
          </w:tcPr>
          <w:p w:rsidR="00E6192C" w:rsidRPr="00E15C09" w:rsidRDefault="00E6192C" w:rsidP="00DA64B6">
            <w:pPr>
              <w:spacing w:after="0" w:line="240" w:lineRule="auto"/>
              <w:jc w:val="center"/>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2</w:t>
            </w:r>
          </w:p>
        </w:tc>
      </w:tr>
      <w:tr w:rsidR="00E6192C" w:rsidRPr="00F26E5D" w:rsidTr="00E15C09">
        <w:trPr>
          <w:trHeight w:val="255"/>
        </w:trPr>
        <w:tc>
          <w:tcPr>
            <w:tcW w:w="1128" w:type="dxa"/>
            <w:tcBorders>
              <w:top w:val="nil"/>
              <w:left w:val="single" w:sz="4" w:space="0" w:color="auto"/>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rPr>
                <w:rFonts w:ascii="Times New Roman" w:hAnsi="Times New Roman" w:cs="Times New Roman"/>
                <w:b/>
                <w:sz w:val="20"/>
                <w:szCs w:val="20"/>
                <w:lang w:val="tr-TR"/>
              </w:rPr>
            </w:pPr>
            <w:r w:rsidRPr="00E15C09">
              <w:rPr>
                <w:rFonts w:ascii="Times New Roman" w:hAnsi="Times New Roman" w:cs="Times New Roman"/>
                <w:b/>
                <w:sz w:val="20"/>
                <w:szCs w:val="20"/>
                <w:lang w:val="tr-TR"/>
              </w:rPr>
              <w:t>Türkoloji</w:t>
            </w:r>
          </w:p>
        </w:tc>
        <w:tc>
          <w:tcPr>
            <w:tcW w:w="290"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ky-KG" w:eastAsia="tr-TR"/>
              </w:rPr>
            </w:pPr>
          </w:p>
        </w:tc>
        <w:tc>
          <w:tcPr>
            <w:tcW w:w="303" w:type="dxa"/>
            <w:gridSpan w:val="2"/>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2</w:t>
            </w:r>
          </w:p>
        </w:tc>
        <w:tc>
          <w:tcPr>
            <w:tcW w:w="203"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290"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03"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45"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290"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03" w:type="dxa"/>
            <w:tcBorders>
              <w:top w:val="nil"/>
              <w:left w:val="nil"/>
              <w:bottom w:val="single" w:sz="4" w:space="0" w:color="auto"/>
              <w:right w:val="single" w:sz="4" w:space="0" w:color="auto"/>
            </w:tcBorders>
            <w:shd w:val="clear" w:color="auto" w:fill="auto"/>
            <w:noWrap/>
            <w:vAlign w:val="center"/>
          </w:tcPr>
          <w:p w:rsidR="00E6192C" w:rsidRPr="00E15C09" w:rsidRDefault="00180BD6" w:rsidP="004A568E">
            <w:pPr>
              <w:spacing w:after="0" w:line="240" w:lineRule="auto"/>
              <w:jc w:val="center"/>
              <w:rPr>
                <w:rFonts w:ascii="Times New Roman" w:eastAsia="Times New Roman" w:hAnsi="Times New Roman" w:cs="Times New Roman"/>
                <w:sz w:val="20"/>
                <w:szCs w:val="20"/>
                <w:lang w:val="ky-KG" w:eastAsia="tr-TR"/>
              </w:rPr>
            </w:pPr>
            <w:r>
              <w:rPr>
                <w:rFonts w:ascii="Times New Roman" w:eastAsia="Times New Roman" w:hAnsi="Times New Roman" w:cs="Times New Roman"/>
                <w:sz w:val="20"/>
                <w:szCs w:val="20"/>
                <w:lang w:val="ky-KG" w:eastAsia="tr-TR"/>
              </w:rPr>
              <w:t>1</w:t>
            </w:r>
          </w:p>
        </w:tc>
        <w:tc>
          <w:tcPr>
            <w:tcW w:w="345"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E6192C" w:rsidRPr="00E15C09" w:rsidRDefault="00180BD6" w:rsidP="004A568E">
            <w:pPr>
              <w:spacing w:after="0" w:line="240" w:lineRule="auto"/>
              <w:jc w:val="center"/>
              <w:rPr>
                <w:rFonts w:ascii="Times New Roman" w:eastAsia="Times New Roman" w:hAnsi="Times New Roman" w:cs="Times New Roman"/>
                <w:b/>
                <w:bCs/>
                <w:sz w:val="20"/>
                <w:szCs w:val="20"/>
                <w:lang w:val="ky-KG" w:eastAsia="tr-TR"/>
              </w:rPr>
            </w:pPr>
            <w:r>
              <w:rPr>
                <w:rFonts w:ascii="Times New Roman" w:eastAsia="Times New Roman" w:hAnsi="Times New Roman" w:cs="Times New Roman"/>
                <w:b/>
                <w:bCs/>
                <w:sz w:val="20"/>
                <w:szCs w:val="20"/>
                <w:lang w:val="ky-KG" w:eastAsia="tr-TR"/>
              </w:rPr>
              <w:t>3</w:t>
            </w: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ky-KG"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4A568E">
            <w:pPr>
              <w:spacing w:after="0" w:line="240" w:lineRule="auto"/>
              <w:jc w:val="center"/>
              <w:rPr>
                <w:rFonts w:ascii="Times New Roman" w:eastAsia="Times New Roman" w:hAnsi="Times New Roman" w:cs="Times New Roman"/>
                <w:b/>
                <w:bCs/>
                <w:sz w:val="20"/>
                <w:szCs w:val="20"/>
                <w:lang w:val="ky-KG"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2</w:t>
            </w: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4A568E">
            <w:pPr>
              <w:spacing w:after="0" w:line="240" w:lineRule="auto"/>
              <w:jc w:val="center"/>
              <w:rPr>
                <w:rFonts w:ascii="Times New Roman" w:eastAsia="Times New Roman" w:hAnsi="Times New Roman" w:cs="Times New Roman"/>
                <w:b/>
                <w:bCs/>
                <w:sz w:val="20"/>
                <w:szCs w:val="20"/>
                <w:lang w:val="ky-KG" w:eastAsia="tr-TR"/>
              </w:rPr>
            </w:pPr>
            <w:r w:rsidRPr="00E15C09">
              <w:rPr>
                <w:rFonts w:ascii="Times New Roman" w:eastAsia="Times New Roman" w:hAnsi="Times New Roman" w:cs="Times New Roman"/>
                <w:b/>
                <w:bCs/>
                <w:sz w:val="20"/>
                <w:szCs w:val="20"/>
                <w:lang w:val="ky-KG" w:eastAsia="tr-TR"/>
              </w:rPr>
              <w:t>2</w:t>
            </w: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r w:rsidRPr="00E15C09">
              <w:rPr>
                <w:rFonts w:ascii="Times New Roman" w:eastAsia="Times New Roman" w:hAnsi="Times New Roman" w:cs="Times New Roman"/>
                <w:sz w:val="20"/>
                <w:szCs w:val="20"/>
                <w:lang w:val="tr-TR" w:eastAsia="tr-TR"/>
              </w:rPr>
              <w:t>1</w:t>
            </w: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291"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04"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346" w:type="dxa"/>
            <w:tcBorders>
              <w:top w:val="nil"/>
              <w:left w:val="nil"/>
              <w:bottom w:val="single" w:sz="4" w:space="0" w:color="auto"/>
              <w:right w:val="single" w:sz="4" w:space="0" w:color="auto"/>
            </w:tcBorders>
            <w:shd w:val="clear" w:color="auto" w:fill="auto"/>
            <w:noWrap/>
            <w:vAlign w:val="center"/>
          </w:tcPr>
          <w:p w:rsidR="00E6192C" w:rsidRPr="00E15C09" w:rsidRDefault="00E6192C" w:rsidP="004A568E">
            <w:pPr>
              <w:spacing w:after="0" w:line="240" w:lineRule="auto"/>
              <w:jc w:val="center"/>
              <w:rPr>
                <w:rFonts w:ascii="Times New Roman" w:eastAsia="Times New Roman" w:hAnsi="Times New Roman" w:cs="Times New Roman"/>
                <w:sz w:val="20"/>
                <w:szCs w:val="20"/>
                <w:lang w:val="tr-TR"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4A568E">
            <w:pPr>
              <w:spacing w:after="0" w:line="240" w:lineRule="auto"/>
              <w:jc w:val="center"/>
              <w:rPr>
                <w:rFonts w:ascii="Times New Roman" w:eastAsia="Times New Roman" w:hAnsi="Times New Roman" w:cs="Times New Roman"/>
                <w:b/>
                <w:bCs/>
                <w:sz w:val="20"/>
                <w:szCs w:val="20"/>
                <w:lang w:val="ky-KG" w:eastAsia="tr-TR"/>
              </w:rPr>
            </w:pPr>
            <w:r w:rsidRPr="00E15C09">
              <w:rPr>
                <w:rFonts w:ascii="Times New Roman" w:eastAsia="Times New Roman" w:hAnsi="Times New Roman" w:cs="Times New Roman"/>
                <w:b/>
                <w:bCs/>
                <w:sz w:val="20"/>
                <w:szCs w:val="20"/>
                <w:lang w:val="ky-KG" w:eastAsia="tr-TR"/>
              </w:rPr>
              <w:t>1</w:t>
            </w:r>
          </w:p>
        </w:tc>
        <w:tc>
          <w:tcPr>
            <w:tcW w:w="1204" w:type="dxa"/>
            <w:gridSpan w:val="2"/>
            <w:tcBorders>
              <w:top w:val="nil"/>
              <w:left w:val="nil"/>
              <w:bottom w:val="single" w:sz="4" w:space="0" w:color="auto"/>
              <w:right w:val="single" w:sz="4" w:space="0" w:color="auto"/>
            </w:tcBorders>
            <w:shd w:val="clear" w:color="000000" w:fill="FCD5B4"/>
            <w:noWrap/>
            <w:vAlign w:val="center"/>
          </w:tcPr>
          <w:p w:rsidR="00E6192C" w:rsidRPr="00E15C09" w:rsidRDefault="00E6192C" w:rsidP="004A568E">
            <w:pPr>
              <w:spacing w:after="0" w:line="240" w:lineRule="auto"/>
              <w:jc w:val="center"/>
              <w:rPr>
                <w:rFonts w:ascii="Times New Roman" w:eastAsia="Times New Roman" w:hAnsi="Times New Roman" w:cs="Times New Roman"/>
                <w:b/>
                <w:bCs/>
                <w:sz w:val="20"/>
                <w:szCs w:val="20"/>
                <w:lang w:val="ky-KG" w:eastAsia="tr-TR"/>
              </w:rPr>
            </w:pPr>
            <w:r w:rsidRPr="00E15C09">
              <w:rPr>
                <w:rFonts w:ascii="Times New Roman" w:eastAsia="Times New Roman" w:hAnsi="Times New Roman" w:cs="Times New Roman"/>
                <w:b/>
                <w:bCs/>
                <w:sz w:val="20"/>
                <w:szCs w:val="20"/>
                <w:lang w:val="ky-KG" w:eastAsia="tr-TR"/>
              </w:rPr>
              <w:t>6</w:t>
            </w:r>
          </w:p>
        </w:tc>
      </w:tr>
      <w:tr w:rsidR="00B95EF3" w:rsidRPr="00F26E5D" w:rsidTr="00E15C09">
        <w:trPr>
          <w:trHeight w:val="255"/>
        </w:trPr>
        <w:tc>
          <w:tcPr>
            <w:tcW w:w="1128" w:type="dxa"/>
            <w:tcBorders>
              <w:top w:val="nil"/>
              <w:left w:val="single" w:sz="4" w:space="0" w:color="auto"/>
              <w:bottom w:val="single" w:sz="4" w:space="0" w:color="auto"/>
              <w:right w:val="single" w:sz="4" w:space="0" w:color="auto"/>
            </w:tcBorders>
            <w:shd w:val="clear" w:color="000000" w:fill="FCD5B4"/>
            <w:noWrap/>
            <w:vAlign w:val="center"/>
            <w:hideMark/>
          </w:tcPr>
          <w:p w:rsidR="00E6192C" w:rsidRPr="00E15C09" w:rsidRDefault="00E6192C" w:rsidP="004A568E">
            <w:pPr>
              <w:spacing w:after="0" w:line="240" w:lineRule="auto"/>
              <w:rPr>
                <w:rFonts w:ascii="Times New Roman" w:eastAsia="Times New Roman" w:hAnsi="Times New Roman" w:cs="Times New Roman"/>
                <w:b/>
                <w:bCs/>
                <w:sz w:val="20"/>
                <w:szCs w:val="20"/>
                <w:lang w:eastAsia="tr-TR"/>
              </w:rPr>
            </w:pPr>
            <w:r w:rsidRPr="00E15C09">
              <w:rPr>
                <w:rFonts w:ascii="Times New Roman" w:eastAsia="Times New Roman" w:hAnsi="Times New Roman" w:cs="Times New Roman"/>
                <w:b/>
                <w:bCs/>
                <w:sz w:val="20"/>
                <w:szCs w:val="20"/>
                <w:lang w:eastAsia="tr-TR"/>
              </w:rPr>
              <w:t>Fakülte Toplamı</w:t>
            </w:r>
          </w:p>
        </w:tc>
        <w:tc>
          <w:tcPr>
            <w:tcW w:w="290" w:type="dxa"/>
            <w:tcBorders>
              <w:top w:val="nil"/>
              <w:left w:val="nil"/>
              <w:bottom w:val="single" w:sz="4" w:space="0" w:color="auto"/>
              <w:right w:val="single" w:sz="4" w:space="0" w:color="auto"/>
            </w:tcBorders>
            <w:shd w:val="clear" w:color="000000" w:fill="FCD5B4"/>
            <w:noWrap/>
            <w:vAlign w:val="center"/>
          </w:tcPr>
          <w:p w:rsidR="00E6192C" w:rsidRPr="00E15C09" w:rsidRDefault="00073402"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3</w:t>
            </w:r>
          </w:p>
        </w:tc>
        <w:tc>
          <w:tcPr>
            <w:tcW w:w="303" w:type="dxa"/>
            <w:gridSpan w:val="2"/>
            <w:tcBorders>
              <w:top w:val="nil"/>
              <w:left w:val="nil"/>
              <w:bottom w:val="single" w:sz="4" w:space="0" w:color="auto"/>
              <w:right w:val="single" w:sz="4" w:space="0" w:color="auto"/>
            </w:tcBorders>
            <w:shd w:val="clear" w:color="000000" w:fill="FCD5B4"/>
            <w:noWrap/>
            <w:vAlign w:val="center"/>
          </w:tcPr>
          <w:p w:rsidR="00E6192C" w:rsidRPr="00E15C09" w:rsidRDefault="00073402"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17</w:t>
            </w:r>
          </w:p>
        </w:tc>
        <w:tc>
          <w:tcPr>
            <w:tcW w:w="203"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290"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03" w:type="dxa"/>
            <w:tcBorders>
              <w:top w:val="nil"/>
              <w:left w:val="nil"/>
              <w:bottom w:val="single" w:sz="4" w:space="0" w:color="auto"/>
              <w:right w:val="single" w:sz="4" w:space="0" w:color="auto"/>
            </w:tcBorders>
            <w:shd w:val="clear" w:color="000000" w:fill="FCD5B4"/>
            <w:noWrap/>
            <w:vAlign w:val="center"/>
          </w:tcPr>
          <w:p w:rsidR="00E6192C" w:rsidRPr="00E15C09" w:rsidRDefault="00073402"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4</w:t>
            </w:r>
          </w:p>
        </w:tc>
        <w:tc>
          <w:tcPr>
            <w:tcW w:w="345"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290"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03" w:type="dxa"/>
            <w:tcBorders>
              <w:top w:val="nil"/>
              <w:left w:val="nil"/>
              <w:bottom w:val="single" w:sz="4" w:space="0" w:color="auto"/>
              <w:right w:val="single" w:sz="4" w:space="0" w:color="auto"/>
            </w:tcBorders>
            <w:shd w:val="clear" w:color="000000" w:fill="FCD5B4"/>
            <w:noWrap/>
            <w:vAlign w:val="center"/>
          </w:tcPr>
          <w:p w:rsidR="00E6192C" w:rsidRPr="00E15C09" w:rsidRDefault="00180BD6" w:rsidP="002F7F97">
            <w:pPr>
              <w:spacing w:after="0" w:line="240" w:lineRule="auto"/>
              <w:jc w:val="center"/>
              <w:rPr>
                <w:rFonts w:ascii="Times New Roman" w:eastAsia="Times New Roman" w:hAnsi="Times New Roman" w:cs="Times New Roman"/>
                <w:b/>
                <w:bCs/>
                <w:sz w:val="20"/>
                <w:szCs w:val="20"/>
                <w:lang w:val="ru-RU" w:eastAsia="tr-TR"/>
              </w:rPr>
            </w:pPr>
            <w:r>
              <w:rPr>
                <w:rFonts w:ascii="Times New Roman" w:eastAsia="Times New Roman" w:hAnsi="Times New Roman" w:cs="Times New Roman"/>
                <w:b/>
                <w:bCs/>
                <w:sz w:val="20"/>
                <w:szCs w:val="20"/>
                <w:lang w:val="ru-RU" w:eastAsia="tr-TR"/>
              </w:rPr>
              <w:t>5</w:t>
            </w:r>
          </w:p>
        </w:tc>
        <w:tc>
          <w:tcPr>
            <w:tcW w:w="345"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E6192C" w:rsidRPr="00E15C09" w:rsidRDefault="00073402"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2</w:t>
            </w:r>
            <w:r w:rsidR="00180BD6">
              <w:rPr>
                <w:rFonts w:ascii="Times New Roman" w:eastAsia="Times New Roman" w:hAnsi="Times New Roman" w:cs="Times New Roman"/>
                <w:b/>
                <w:bCs/>
                <w:sz w:val="20"/>
                <w:szCs w:val="20"/>
                <w:lang w:val="ru-RU" w:eastAsia="tr-TR"/>
              </w:rPr>
              <w:t>9</w:t>
            </w:r>
          </w:p>
        </w:tc>
        <w:tc>
          <w:tcPr>
            <w:tcW w:w="291"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000000" w:fill="FCD5B4"/>
            <w:noWrap/>
            <w:vAlign w:val="center"/>
          </w:tcPr>
          <w:p w:rsidR="00E6192C" w:rsidRPr="00E15C09" w:rsidRDefault="00073402"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w:t>
            </w:r>
          </w:p>
        </w:tc>
        <w:tc>
          <w:tcPr>
            <w:tcW w:w="346" w:type="dxa"/>
            <w:tcBorders>
              <w:top w:val="nil"/>
              <w:left w:val="nil"/>
              <w:bottom w:val="single" w:sz="4" w:space="0" w:color="auto"/>
              <w:right w:val="single" w:sz="4" w:space="0" w:color="auto"/>
            </w:tcBorders>
            <w:shd w:val="clear" w:color="000000" w:fill="FCD5B4"/>
            <w:noWrap/>
            <w:vAlign w:val="center"/>
          </w:tcPr>
          <w:p w:rsidR="00E6192C" w:rsidRPr="00E15C09" w:rsidRDefault="00073402"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2</w:t>
            </w:r>
          </w:p>
        </w:tc>
        <w:tc>
          <w:tcPr>
            <w:tcW w:w="291"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46" w:type="dxa"/>
            <w:tcBorders>
              <w:top w:val="nil"/>
              <w:left w:val="nil"/>
              <w:bottom w:val="single" w:sz="4" w:space="0" w:color="auto"/>
              <w:right w:val="single" w:sz="4" w:space="0" w:color="auto"/>
            </w:tcBorders>
            <w:shd w:val="clear" w:color="000000" w:fill="FCD5B4"/>
            <w:noWrap/>
            <w:vAlign w:val="center"/>
          </w:tcPr>
          <w:p w:rsidR="00E6192C" w:rsidRPr="00E15C09" w:rsidRDefault="00073402"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w:t>
            </w:r>
          </w:p>
        </w:tc>
        <w:tc>
          <w:tcPr>
            <w:tcW w:w="291"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val="ru-RU" w:eastAsia="tr-TR"/>
              </w:rPr>
            </w:pPr>
          </w:p>
        </w:tc>
        <w:tc>
          <w:tcPr>
            <w:tcW w:w="346"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E6192C" w:rsidRPr="00E15C09" w:rsidRDefault="00180BD6" w:rsidP="002F7F97">
            <w:pPr>
              <w:spacing w:after="0" w:line="240" w:lineRule="auto"/>
              <w:jc w:val="center"/>
              <w:rPr>
                <w:rFonts w:ascii="Times New Roman" w:eastAsia="Times New Roman" w:hAnsi="Times New Roman" w:cs="Times New Roman"/>
                <w:b/>
                <w:bCs/>
                <w:sz w:val="20"/>
                <w:szCs w:val="20"/>
                <w:lang w:val="ru-RU" w:eastAsia="tr-TR"/>
              </w:rPr>
            </w:pPr>
            <w:r>
              <w:rPr>
                <w:rFonts w:ascii="Times New Roman" w:eastAsia="Times New Roman" w:hAnsi="Times New Roman" w:cs="Times New Roman"/>
                <w:b/>
                <w:bCs/>
                <w:sz w:val="20"/>
                <w:szCs w:val="20"/>
                <w:lang w:val="ru-RU" w:eastAsia="tr-TR"/>
              </w:rPr>
              <w:t>4</w:t>
            </w:r>
          </w:p>
        </w:tc>
        <w:tc>
          <w:tcPr>
            <w:tcW w:w="291" w:type="dxa"/>
            <w:tcBorders>
              <w:top w:val="nil"/>
              <w:left w:val="nil"/>
              <w:bottom w:val="single" w:sz="4" w:space="0" w:color="auto"/>
              <w:right w:val="single" w:sz="4" w:space="0" w:color="auto"/>
            </w:tcBorders>
            <w:shd w:val="clear" w:color="000000" w:fill="FCD5B4"/>
            <w:noWrap/>
            <w:vAlign w:val="center"/>
          </w:tcPr>
          <w:p w:rsidR="00E6192C" w:rsidRPr="00E15C09" w:rsidRDefault="007A699C"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2</w:t>
            </w:r>
          </w:p>
        </w:tc>
        <w:tc>
          <w:tcPr>
            <w:tcW w:w="304" w:type="dxa"/>
            <w:tcBorders>
              <w:top w:val="nil"/>
              <w:left w:val="nil"/>
              <w:bottom w:val="single" w:sz="4" w:space="0" w:color="auto"/>
              <w:right w:val="single" w:sz="4" w:space="0" w:color="auto"/>
            </w:tcBorders>
            <w:shd w:val="clear" w:color="000000" w:fill="FCD5B4"/>
            <w:noWrap/>
            <w:vAlign w:val="center"/>
          </w:tcPr>
          <w:p w:rsidR="00E6192C" w:rsidRPr="00E15C09" w:rsidRDefault="007A699C"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7</w:t>
            </w:r>
          </w:p>
        </w:tc>
        <w:tc>
          <w:tcPr>
            <w:tcW w:w="346"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46"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46"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E6192C" w:rsidRPr="00E15C09" w:rsidRDefault="0046579F"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9</w:t>
            </w:r>
          </w:p>
        </w:tc>
        <w:tc>
          <w:tcPr>
            <w:tcW w:w="291" w:type="dxa"/>
            <w:tcBorders>
              <w:top w:val="nil"/>
              <w:left w:val="nil"/>
              <w:bottom w:val="single" w:sz="4" w:space="0" w:color="auto"/>
              <w:right w:val="single" w:sz="4" w:space="0" w:color="auto"/>
            </w:tcBorders>
            <w:shd w:val="clear" w:color="000000" w:fill="FCD5B4"/>
            <w:noWrap/>
            <w:vAlign w:val="center"/>
          </w:tcPr>
          <w:p w:rsidR="00E6192C" w:rsidRPr="00E15C09" w:rsidRDefault="0046579F"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w:t>
            </w:r>
          </w:p>
        </w:tc>
        <w:tc>
          <w:tcPr>
            <w:tcW w:w="304"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46"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46"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291"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04"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346" w:type="dxa"/>
            <w:tcBorders>
              <w:top w:val="nil"/>
              <w:left w:val="nil"/>
              <w:bottom w:val="single" w:sz="4" w:space="0" w:color="auto"/>
              <w:right w:val="single" w:sz="4" w:space="0" w:color="auto"/>
            </w:tcBorders>
            <w:shd w:val="clear" w:color="000000" w:fill="FCD5B4"/>
            <w:noWrap/>
            <w:vAlign w:val="center"/>
          </w:tcPr>
          <w:p w:rsidR="00E6192C" w:rsidRPr="00E15C09" w:rsidRDefault="00E6192C" w:rsidP="002F7F97">
            <w:pPr>
              <w:spacing w:after="0" w:line="240" w:lineRule="auto"/>
              <w:jc w:val="center"/>
              <w:rPr>
                <w:rFonts w:ascii="Times New Roman" w:eastAsia="Times New Roman" w:hAnsi="Times New Roman" w:cs="Times New Roman"/>
                <w:b/>
                <w:bCs/>
                <w:sz w:val="20"/>
                <w:szCs w:val="20"/>
                <w:lang w:eastAsia="tr-TR"/>
              </w:rPr>
            </w:pPr>
          </w:p>
        </w:tc>
        <w:tc>
          <w:tcPr>
            <w:tcW w:w="282" w:type="dxa"/>
            <w:tcBorders>
              <w:top w:val="nil"/>
              <w:left w:val="nil"/>
              <w:bottom w:val="single" w:sz="4" w:space="0" w:color="auto"/>
              <w:right w:val="single" w:sz="4" w:space="0" w:color="auto"/>
            </w:tcBorders>
            <w:shd w:val="clear" w:color="000000" w:fill="FCD5B4"/>
            <w:noWrap/>
            <w:vAlign w:val="center"/>
          </w:tcPr>
          <w:p w:rsidR="00E6192C" w:rsidRPr="00E15C09" w:rsidRDefault="0046579F"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1</w:t>
            </w:r>
          </w:p>
        </w:tc>
        <w:tc>
          <w:tcPr>
            <w:tcW w:w="1204" w:type="dxa"/>
            <w:gridSpan w:val="2"/>
            <w:tcBorders>
              <w:top w:val="nil"/>
              <w:left w:val="nil"/>
              <w:bottom w:val="single" w:sz="4" w:space="0" w:color="auto"/>
              <w:right w:val="single" w:sz="4" w:space="0" w:color="auto"/>
            </w:tcBorders>
            <w:shd w:val="clear" w:color="000000" w:fill="FCD5B4"/>
            <w:noWrap/>
            <w:vAlign w:val="center"/>
          </w:tcPr>
          <w:p w:rsidR="00E6192C" w:rsidRPr="00E15C09" w:rsidRDefault="00073402" w:rsidP="002F7F97">
            <w:pPr>
              <w:spacing w:after="0" w:line="240" w:lineRule="auto"/>
              <w:jc w:val="center"/>
              <w:rPr>
                <w:rFonts w:ascii="Times New Roman" w:eastAsia="Times New Roman" w:hAnsi="Times New Roman" w:cs="Times New Roman"/>
                <w:b/>
                <w:bCs/>
                <w:sz w:val="20"/>
                <w:szCs w:val="20"/>
                <w:lang w:val="ru-RU" w:eastAsia="tr-TR"/>
              </w:rPr>
            </w:pPr>
            <w:r w:rsidRPr="00E15C09">
              <w:rPr>
                <w:rFonts w:ascii="Times New Roman" w:eastAsia="Times New Roman" w:hAnsi="Times New Roman" w:cs="Times New Roman"/>
                <w:b/>
                <w:bCs/>
                <w:sz w:val="20"/>
                <w:szCs w:val="20"/>
                <w:lang w:val="ru-RU" w:eastAsia="tr-TR"/>
              </w:rPr>
              <w:t>43</w:t>
            </w:r>
          </w:p>
        </w:tc>
      </w:tr>
    </w:tbl>
    <w:p w:rsidR="002F7F97" w:rsidRPr="00F26E5D" w:rsidRDefault="002F7F97" w:rsidP="00B503A4">
      <w:pPr>
        <w:spacing w:after="0" w:line="360" w:lineRule="auto"/>
        <w:jc w:val="both"/>
        <w:rPr>
          <w:rFonts w:ascii="Times New Roman" w:hAnsi="Times New Roman" w:cs="Times New Roman"/>
          <w:sz w:val="24"/>
          <w:szCs w:val="24"/>
        </w:rPr>
      </w:pPr>
    </w:p>
    <w:p w:rsidR="004B3EF2" w:rsidRPr="00F26E5D" w:rsidRDefault="004B3EF2">
      <w:pPr>
        <w:rPr>
          <w:rFonts w:ascii="Times New Roman" w:hAnsi="Times New Roman" w:cs="Times New Roman"/>
          <w:sz w:val="24"/>
          <w:szCs w:val="24"/>
        </w:rPr>
      </w:pPr>
      <w:r w:rsidRPr="00F26E5D">
        <w:rPr>
          <w:rFonts w:ascii="Times New Roman" w:hAnsi="Times New Roman" w:cs="Times New Roman"/>
          <w:sz w:val="24"/>
          <w:szCs w:val="24"/>
        </w:rPr>
        <w:br w:type="page"/>
      </w:r>
    </w:p>
    <w:p w:rsidR="00D43F3E" w:rsidRPr="00F26E5D" w:rsidRDefault="00D43F3E" w:rsidP="00EE5B13">
      <w:pPr>
        <w:pStyle w:val="a3"/>
        <w:spacing w:after="0" w:line="360" w:lineRule="auto"/>
        <w:ind w:left="1416"/>
        <w:jc w:val="both"/>
        <w:rPr>
          <w:rFonts w:ascii="Times New Roman" w:hAnsi="Times New Roman" w:cs="Times New Roman"/>
          <w:sz w:val="24"/>
          <w:szCs w:val="24"/>
        </w:rPr>
        <w:sectPr w:rsidR="00D43F3E" w:rsidRPr="00F26E5D" w:rsidSect="00B2586E">
          <w:pgSz w:w="16838" w:h="11906" w:orient="landscape"/>
          <w:pgMar w:top="1418" w:right="1418" w:bottom="1418" w:left="1418" w:header="709" w:footer="709" w:gutter="0"/>
          <w:cols w:space="708"/>
          <w:docGrid w:linePitch="360"/>
        </w:sectPr>
      </w:pPr>
    </w:p>
    <w:p w:rsidR="00EE5B13" w:rsidRPr="00F26E5D" w:rsidRDefault="00EE5B13" w:rsidP="00EE5B13">
      <w:pPr>
        <w:pStyle w:val="a3"/>
        <w:spacing w:after="0" w:line="360" w:lineRule="auto"/>
        <w:ind w:left="1416"/>
        <w:jc w:val="both"/>
        <w:rPr>
          <w:rFonts w:ascii="Times New Roman" w:hAnsi="Times New Roman" w:cs="Times New Roman"/>
          <w:b/>
          <w:sz w:val="24"/>
          <w:szCs w:val="24"/>
        </w:rPr>
      </w:pPr>
      <w:r w:rsidRPr="00F26E5D">
        <w:rPr>
          <w:rFonts w:ascii="Times New Roman" w:hAnsi="Times New Roman" w:cs="Times New Roman"/>
          <w:b/>
          <w:sz w:val="24"/>
          <w:szCs w:val="24"/>
        </w:rPr>
        <w:lastRenderedPageBreak/>
        <w:t>İDARİ KADRO</w:t>
      </w:r>
    </w:p>
    <w:p w:rsidR="00EE5B13" w:rsidRPr="00F26E5D" w:rsidRDefault="00EE5B13" w:rsidP="00EE5B13">
      <w:pPr>
        <w:pStyle w:val="a3"/>
        <w:spacing w:after="0" w:line="360" w:lineRule="auto"/>
        <w:ind w:left="1416"/>
        <w:jc w:val="both"/>
        <w:rPr>
          <w:rFonts w:ascii="Times New Roman" w:hAnsi="Times New Roman" w:cs="Times New Roman"/>
          <w:sz w:val="24"/>
          <w:szCs w:val="24"/>
        </w:rPr>
      </w:pPr>
    </w:p>
    <w:tbl>
      <w:tblPr>
        <w:tblW w:w="7513" w:type="dxa"/>
        <w:jc w:val="center"/>
        <w:tblInd w:w="70" w:type="dxa"/>
        <w:tblLayout w:type="fixed"/>
        <w:tblCellMar>
          <w:left w:w="70" w:type="dxa"/>
          <w:right w:w="70" w:type="dxa"/>
        </w:tblCellMar>
        <w:tblLook w:val="04A0"/>
      </w:tblPr>
      <w:tblGrid>
        <w:gridCol w:w="4780"/>
        <w:gridCol w:w="749"/>
        <w:gridCol w:w="708"/>
        <w:gridCol w:w="1276"/>
      </w:tblGrid>
      <w:tr w:rsidR="00EF0A19" w:rsidRPr="00F26E5D" w:rsidTr="008C3A7A">
        <w:trPr>
          <w:trHeight w:val="432"/>
          <w:jc w:val="center"/>
        </w:trPr>
        <w:tc>
          <w:tcPr>
            <w:tcW w:w="4780" w:type="dxa"/>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rsidR="00EF0A19" w:rsidRPr="00F26E5D" w:rsidRDefault="00EF0A19" w:rsidP="00EF0A19">
            <w:pPr>
              <w:spacing w:after="0" w:line="240" w:lineRule="auto"/>
              <w:jc w:val="center"/>
              <w:rPr>
                <w:rFonts w:ascii="Times New Roman" w:eastAsia="Times New Roman" w:hAnsi="Times New Roman" w:cs="Times New Roman"/>
                <w:b/>
                <w:bCs/>
                <w:sz w:val="24"/>
                <w:szCs w:val="24"/>
                <w:lang w:eastAsia="tr-TR"/>
              </w:rPr>
            </w:pPr>
            <w:r w:rsidRPr="00F26E5D">
              <w:rPr>
                <w:rFonts w:ascii="Times New Roman" w:eastAsia="Times New Roman" w:hAnsi="Times New Roman" w:cs="Times New Roman"/>
                <w:b/>
                <w:bCs/>
                <w:sz w:val="24"/>
                <w:szCs w:val="24"/>
                <w:lang w:eastAsia="tr-TR"/>
              </w:rPr>
              <w:t>BİRİM</w:t>
            </w:r>
          </w:p>
        </w:tc>
        <w:tc>
          <w:tcPr>
            <w:tcW w:w="1457" w:type="dxa"/>
            <w:gridSpan w:val="2"/>
            <w:tcBorders>
              <w:top w:val="single" w:sz="4" w:space="0" w:color="auto"/>
              <w:left w:val="nil"/>
              <w:bottom w:val="single" w:sz="4" w:space="0" w:color="auto"/>
              <w:right w:val="single" w:sz="4" w:space="0" w:color="000000"/>
            </w:tcBorders>
            <w:shd w:val="clear" w:color="000000" w:fill="FCD5B4"/>
            <w:vAlign w:val="center"/>
            <w:hideMark/>
          </w:tcPr>
          <w:p w:rsidR="00EF0A19" w:rsidRPr="00F26E5D" w:rsidRDefault="00EF0A19" w:rsidP="00EF0A19">
            <w:pPr>
              <w:spacing w:after="0" w:line="240" w:lineRule="auto"/>
              <w:jc w:val="center"/>
              <w:rPr>
                <w:rFonts w:ascii="Times New Roman" w:eastAsia="Times New Roman" w:hAnsi="Times New Roman" w:cs="Times New Roman"/>
                <w:b/>
                <w:bCs/>
                <w:sz w:val="24"/>
                <w:szCs w:val="24"/>
                <w:lang w:eastAsia="tr-TR"/>
              </w:rPr>
            </w:pPr>
            <w:r w:rsidRPr="00F26E5D">
              <w:rPr>
                <w:rFonts w:ascii="Times New Roman" w:eastAsia="Times New Roman" w:hAnsi="Times New Roman" w:cs="Times New Roman"/>
                <w:b/>
                <w:bCs/>
                <w:sz w:val="24"/>
                <w:szCs w:val="24"/>
                <w:lang w:eastAsia="tr-TR"/>
              </w:rPr>
              <w:t>UYRUĞU</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rsidR="00EF0A19" w:rsidRPr="00F26E5D" w:rsidRDefault="00EF0A19" w:rsidP="00EF0A19">
            <w:pPr>
              <w:spacing w:after="0" w:line="240" w:lineRule="auto"/>
              <w:jc w:val="center"/>
              <w:rPr>
                <w:rFonts w:ascii="Times New Roman" w:eastAsia="Times New Roman" w:hAnsi="Times New Roman" w:cs="Times New Roman"/>
                <w:b/>
                <w:bCs/>
                <w:sz w:val="24"/>
                <w:szCs w:val="24"/>
                <w:lang w:eastAsia="tr-TR"/>
              </w:rPr>
            </w:pPr>
            <w:r w:rsidRPr="00F26E5D">
              <w:rPr>
                <w:rFonts w:ascii="Times New Roman" w:eastAsia="Times New Roman" w:hAnsi="Times New Roman" w:cs="Times New Roman"/>
                <w:b/>
                <w:bCs/>
                <w:sz w:val="24"/>
                <w:szCs w:val="24"/>
                <w:lang w:eastAsia="tr-TR"/>
              </w:rPr>
              <w:t>TOPLAM</w:t>
            </w:r>
          </w:p>
        </w:tc>
      </w:tr>
      <w:tr w:rsidR="00EF0A19" w:rsidRPr="00F26E5D" w:rsidTr="008C3A7A">
        <w:trPr>
          <w:trHeight w:val="432"/>
          <w:jc w:val="center"/>
        </w:trPr>
        <w:tc>
          <w:tcPr>
            <w:tcW w:w="4780" w:type="dxa"/>
            <w:vMerge/>
            <w:tcBorders>
              <w:top w:val="single" w:sz="4" w:space="0" w:color="auto"/>
              <w:left w:val="single" w:sz="4" w:space="0" w:color="auto"/>
              <w:bottom w:val="single" w:sz="4" w:space="0" w:color="000000"/>
              <w:right w:val="single" w:sz="4" w:space="0" w:color="auto"/>
            </w:tcBorders>
            <w:vAlign w:val="center"/>
            <w:hideMark/>
          </w:tcPr>
          <w:p w:rsidR="00EF0A19" w:rsidRPr="00F26E5D" w:rsidRDefault="00EF0A19" w:rsidP="00EF0A19">
            <w:pPr>
              <w:spacing w:after="0" w:line="240" w:lineRule="auto"/>
              <w:rPr>
                <w:rFonts w:ascii="Times New Roman" w:eastAsia="Times New Roman" w:hAnsi="Times New Roman" w:cs="Times New Roman"/>
                <w:b/>
                <w:bCs/>
                <w:sz w:val="24"/>
                <w:szCs w:val="24"/>
                <w:lang w:eastAsia="tr-TR"/>
              </w:rPr>
            </w:pPr>
          </w:p>
        </w:tc>
        <w:tc>
          <w:tcPr>
            <w:tcW w:w="749" w:type="dxa"/>
            <w:tcBorders>
              <w:top w:val="nil"/>
              <w:left w:val="nil"/>
              <w:bottom w:val="single" w:sz="4" w:space="0" w:color="auto"/>
              <w:right w:val="single" w:sz="4" w:space="0" w:color="auto"/>
            </w:tcBorders>
            <w:shd w:val="clear" w:color="000000" w:fill="FCD5B4"/>
            <w:vAlign w:val="center"/>
            <w:hideMark/>
          </w:tcPr>
          <w:p w:rsidR="00EF0A19" w:rsidRPr="00F26E5D" w:rsidRDefault="00EF0A19" w:rsidP="00EF0A19">
            <w:pPr>
              <w:spacing w:after="0" w:line="240" w:lineRule="auto"/>
              <w:jc w:val="center"/>
              <w:rPr>
                <w:rFonts w:ascii="Times New Roman" w:eastAsia="Times New Roman" w:hAnsi="Times New Roman" w:cs="Times New Roman"/>
                <w:b/>
                <w:bCs/>
                <w:sz w:val="24"/>
                <w:szCs w:val="24"/>
                <w:lang w:eastAsia="tr-TR"/>
              </w:rPr>
            </w:pPr>
            <w:r w:rsidRPr="00F26E5D">
              <w:rPr>
                <w:rFonts w:ascii="Times New Roman" w:eastAsia="Times New Roman" w:hAnsi="Times New Roman" w:cs="Times New Roman"/>
                <w:b/>
                <w:bCs/>
                <w:sz w:val="24"/>
                <w:szCs w:val="24"/>
                <w:lang w:eastAsia="tr-TR"/>
              </w:rPr>
              <w:t>KC</w:t>
            </w:r>
          </w:p>
        </w:tc>
        <w:tc>
          <w:tcPr>
            <w:tcW w:w="708" w:type="dxa"/>
            <w:tcBorders>
              <w:top w:val="nil"/>
              <w:left w:val="nil"/>
              <w:bottom w:val="single" w:sz="4" w:space="0" w:color="auto"/>
              <w:right w:val="single" w:sz="4" w:space="0" w:color="auto"/>
            </w:tcBorders>
            <w:shd w:val="clear" w:color="000000" w:fill="FCD5B4"/>
            <w:vAlign w:val="center"/>
            <w:hideMark/>
          </w:tcPr>
          <w:p w:rsidR="00EF0A19" w:rsidRPr="00F26E5D" w:rsidRDefault="00EF0A19" w:rsidP="00EF0A19">
            <w:pPr>
              <w:spacing w:after="0" w:line="240" w:lineRule="auto"/>
              <w:jc w:val="center"/>
              <w:rPr>
                <w:rFonts w:ascii="Times New Roman" w:eastAsia="Times New Roman" w:hAnsi="Times New Roman" w:cs="Times New Roman"/>
                <w:b/>
                <w:bCs/>
                <w:sz w:val="24"/>
                <w:szCs w:val="24"/>
                <w:lang w:eastAsia="tr-TR"/>
              </w:rPr>
            </w:pPr>
            <w:r w:rsidRPr="00F26E5D">
              <w:rPr>
                <w:rFonts w:ascii="Times New Roman" w:eastAsia="Times New Roman" w:hAnsi="Times New Roman" w:cs="Times New Roman"/>
                <w:b/>
                <w:bCs/>
                <w:sz w:val="24"/>
                <w:szCs w:val="24"/>
                <w:lang w:eastAsia="tr-TR"/>
              </w:rPr>
              <w:t>TC</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F0A19" w:rsidRPr="00F26E5D" w:rsidRDefault="00EF0A19" w:rsidP="00EF0A19">
            <w:pPr>
              <w:spacing w:after="0" w:line="240" w:lineRule="auto"/>
              <w:rPr>
                <w:rFonts w:ascii="Times New Roman" w:eastAsia="Times New Roman" w:hAnsi="Times New Roman" w:cs="Times New Roman"/>
                <w:b/>
                <w:bCs/>
                <w:sz w:val="24"/>
                <w:szCs w:val="24"/>
                <w:lang w:eastAsia="tr-TR"/>
              </w:rPr>
            </w:pPr>
          </w:p>
        </w:tc>
      </w:tr>
      <w:tr w:rsidR="00C346D2" w:rsidRPr="00F26E5D" w:rsidTr="008C3A7A">
        <w:trPr>
          <w:trHeight w:val="402"/>
          <w:jc w:val="center"/>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C346D2" w:rsidRPr="008F00A4" w:rsidRDefault="00C346D2" w:rsidP="00E15C09">
            <w:pPr>
              <w:spacing w:after="0" w:line="240" w:lineRule="auto"/>
              <w:rPr>
                <w:rFonts w:ascii="Times New Roman" w:eastAsia="Times New Roman" w:hAnsi="Times New Roman" w:cs="Times New Roman"/>
                <w:sz w:val="20"/>
                <w:szCs w:val="20"/>
                <w:lang w:val="de-DE" w:eastAsia="tr-TR"/>
              </w:rPr>
            </w:pPr>
            <w:r w:rsidRPr="00C37740">
              <w:rPr>
                <w:rFonts w:ascii="Times New Roman" w:hAnsi="Times New Roman" w:cs="Times New Roman"/>
                <w:b/>
                <w:sz w:val="20"/>
                <w:szCs w:val="20"/>
                <w:lang w:val="tr-TR"/>
              </w:rPr>
              <w:t xml:space="preserve">Batı Dilleri </w:t>
            </w:r>
            <w:r w:rsidR="00E15C09" w:rsidRPr="008F00A4">
              <w:rPr>
                <w:rFonts w:ascii="Times New Roman" w:hAnsi="Times New Roman" w:cs="Times New Roman"/>
                <w:b/>
                <w:sz w:val="20"/>
                <w:szCs w:val="20"/>
                <w:lang w:val="de-DE"/>
              </w:rPr>
              <w:t>Sosayoloji Bölümü Sekreteri</w:t>
            </w:r>
          </w:p>
        </w:tc>
        <w:tc>
          <w:tcPr>
            <w:tcW w:w="749" w:type="dxa"/>
            <w:tcBorders>
              <w:top w:val="nil"/>
              <w:left w:val="nil"/>
              <w:bottom w:val="single" w:sz="4" w:space="0" w:color="auto"/>
              <w:right w:val="single" w:sz="4" w:space="0" w:color="auto"/>
            </w:tcBorders>
            <w:shd w:val="clear" w:color="auto" w:fill="auto"/>
            <w:vAlign w:val="center"/>
            <w:hideMark/>
          </w:tcPr>
          <w:p w:rsidR="00C346D2" w:rsidRPr="00E15C09" w:rsidRDefault="00E15C09" w:rsidP="00687E1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708" w:type="dxa"/>
            <w:tcBorders>
              <w:top w:val="nil"/>
              <w:left w:val="nil"/>
              <w:bottom w:val="single" w:sz="4" w:space="0" w:color="auto"/>
              <w:right w:val="single" w:sz="4" w:space="0" w:color="auto"/>
            </w:tcBorders>
            <w:shd w:val="clear" w:color="auto" w:fill="auto"/>
            <w:vAlign w:val="center"/>
            <w:hideMark/>
          </w:tcPr>
          <w:p w:rsidR="00C346D2" w:rsidRPr="00F26E5D" w:rsidRDefault="00C346D2" w:rsidP="00687E13">
            <w:pPr>
              <w:spacing w:after="0" w:line="240" w:lineRule="auto"/>
              <w:jc w:val="center"/>
              <w:rPr>
                <w:rFonts w:ascii="Times New Roman" w:eastAsia="Times New Roman" w:hAnsi="Times New Roman" w:cs="Times New Roman"/>
                <w:sz w:val="24"/>
                <w:szCs w:val="24"/>
                <w:lang w:eastAsia="tr-TR"/>
              </w:rPr>
            </w:pPr>
          </w:p>
        </w:tc>
        <w:tc>
          <w:tcPr>
            <w:tcW w:w="1276" w:type="dxa"/>
            <w:tcBorders>
              <w:top w:val="nil"/>
              <w:left w:val="nil"/>
              <w:bottom w:val="single" w:sz="4" w:space="0" w:color="auto"/>
              <w:right w:val="single" w:sz="4" w:space="0" w:color="auto"/>
            </w:tcBorders>
            <w:shd w:val="clear" w:color="auto" w:fill="auto"/>
            <w:vAlign w:val="center"/>
            <w:hideMark/>
          </w:tcPr>
          <w:p w:rsidR="00C346D2" w:rsidRPr="00E15C09" w:rsidRDefault="00E15C09" w:rsidP="00687E1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r>
      <w:tr w:rsidR="00687E13" w:rsidRPr="00F26E5D" w:rsidTr="008C3A7A">
        <w:trPr>
          <w:trHeight w:val="402"/>
          <w:jc w:val="center"/>
        </w:trPr>
        <w:tc>
          <w:tcPr>
            <w:tcW w:w="4780" w:type="dxa"/>
            <w:tcBorders>
              <w:top w:val="nil"/>
              <w:left w:val="single" w:sz="4" w:space="0" w:color="auto"/>
              <w:bottom w:val="single" w:sz="4" w:space="0" w:color="auto"/>
              <w:right w:val="single" w:sz="4" w:space="0" w:color="auto"/>
            </w:tcBorders>
            <w:shd w:val="clear" w:color="auto" w:fill="auto"/>
            <w:vAlign w:val="center"/>
          </w:tcPr>
          <w:p w:rsidR="00687E13" w:rsidRPr="008F00A4" w:rsidRDefault="00687E13" w:rsidP="004A568E">
            <w:pPr>
              <w:spacing w:after="0" w:line="240" w:lineRule="auto"/>
              <w:rPr>
                <w:rFonts w:ascii="Times New Roman" w:eastAsia="Times New Roman" w:hAnsi="Times New Roman" w:cs="Times New Roman"/>
                <w:sz w:val="24"/>
                <w:szCs w:val="24"/>
                <w:lang w:val="de-DE" w:eastAsia="tr-TR"/>
              </w:rPr>
            </w:pPr>
            <w:r w:rsidRPr="00C37740">
              <w:rPr>
                <w:rFonts w:ascii="Times New Roman" w:hAnsi="Times New Roman" w:cs="Times New Roman"/>
                <w:b/>
                <w:sz w:val="20"/>
                <w:szCs w:val="20"/>
                <w:lang w:val="tr-TR"/>
              </w:rPr>
              <w:t xml:space="preserve">Doğu Dilleri </w:t>
            </w:r>
            <w:r w:rsidR="00E15C09">
              <w:rPr>
                <w:rFonts w:ascii="Times New Roman" w:hAnsi="Times New Roman" w:cs="Times New Roman"/>
                <w:b/>
                <w:sz w:val="20"/>
                <w:szCs w:val="20"/>
                <w:lang w:val="tr-TR"/>
              </w:rPr>
              <w:t>ve Eğitim Bilimleri Sekreteri</w:t>
            </w:r>
          </w:p>
        </w:tc>
        <w:tc>
          <w:tcPr>
            <w:tcW w:w="749" w:type="dxa"/>
            <w:tcBorders>
              <w:top w:val="nil"/>
              <w:left w:val="nil"/>
              <w:bottom w:val="single" w:sz="4" w:space="0" w:color="auto"/>
              <w:right w:val="single" w:sz="4" w:space="0" w:color="auto"/>
            </w:tcBorders>
            <w:shd w:val="clear" w:color="auto" w:fill="auto"/>
            <w:vAlign w:val="center"/>
          </w:tcPr>
          <w:p w:rsidR="00687E13" w:rsidRPr="00C77F8E" w:rsidRDefault="00E15C09" w:rsidP="00687E13">
            <w:pPr>
              <w:spacing w:after="0" w:line="240" w:lineRule="auto"/>
              <w:jc w:val="cente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1</w:t>
            </w:r>
          </w:p>
        </w:tc>
        <w:tc>
          <w:tcPr>
            <w:tcW w:w="708" w:type="dxa"/>
            <w:tcBorders>
              <w:top w:val="nil"/>
              <w:left w:val="nil"/>
              <w:bottom w:val="single" w:sz="4" w:space="0" w:color="auto"/>
              <w:right w:val="single" w:sz="4" w:space="0" w:color="auto"/>
            </w:tcBorders>
            <w:shd w:val="clear" w:color="auto" w:fill="auto"/>
            <w:vAlign w:val="center"/>
          </w:tcPr>
          <w:p w:rsidR="00687E13" w:rsidRPr="00F26E5D" w:rsidRDefault="00687E13" w:rsidP="00687E13">
            <w:pPr>
              <w:spacing w:after="0" w:line="240" w:lineRule="auto"/>
              <w:jc w:val="center"/>
              <w:rPr>
                <w:rFonts w:ascii="Times New Roman" w:eastAsia="Times New Roman" w:hAnsi="Times New Roman" w:cs="Times New Roman"/>
                <w:sz w:val="24"/>
                <w:szCs w:val="24"/>
                <w:lang w:eastAsia="tr-TR"/>
              </w:rPr>
            </w:pPr>
          </w:p>
        </w:tc>
        <w:tc>
          <w:tcPr>
            <w:tcW w:w="1276" w:type="dxa"/>
            <w:tcBorders>
              <w:top w:val="nil"/>
              <w:left w:val="nil"/>
              <w:bottom w:val="single" w:sz="4" w:space="0" w:color="auto"/>
              <w:right w:val="single" w:sz="4" w:space="0" w:color="auto"/>
            </w:tcBorders>
            <w:shd w:val="clear" w:color="auto" w:fill="auto"/>
            <w:vAlign w:val="center"/>
          </w:tcPr>
          <w:p w:rsidR="00687E13" w:rsidRPr="00C77F8E" w:rsidRDefault="00E15C09" w:rsidP="00687E13">
            <w:pPr>
              <w:spacing w:after="0" w:line="240" w:lineRule="auto"/>
              <w:jc w:val="cente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1</w:t>
            </w:r>
          </w:p>
        </w:tc>
      </w:tr>
      <w:tr w:rsidR="009E148A" w:rsidRPr="00F26E5D" w:rsidTr="00E15C09">
        <w:trPr>
          <w:trHeight w:val="289"/>
          <w:jc w:val="center"/>
        </w:trPr>
        <w:tc>
          <w:tcPr>
            <w:tcW w:w="4780" w:type="dxa"/>
            <w:tcBorders>
              <w:top w:val="nil"/>
              <w:left w:val="single" w:sz="4" w:space="0" w:color="auto"/>
              <w:bottom w:val="single" w:sz="4" w:space="0" w:color="auto"/>
              <w:right w:val="single" w:sz="4" w:space="0" w:color="auto"/>
            </w:tcBorders>
            <w:shd w:val="clear" w:color="auto" w:fill="auto"/>
            <w:vAlign w:val="center"/>
          </w:tcPr>
          <w:p w:rsidR="009E148A" w:rsidRPr="00C37740" w:rsidRDefault="00E15C09"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Felsefe</w:t>
            </w:r>
            <w:r>
              <w:rPr>
                <w:rFonts w:ascii="Times New Roman" w:hAnsi="Times New Roman" w:cs="Times New Roman"/>
                <w:b/>
                <w:sz w:val="20"/>
                <w:szCs w:val="20"/>
                <w:lang w:val="tr-TR"/>
              </w:rPr>
              <w:t xml:space="preserve"> Bölümü Sekreteri</w:t>
            </w:r>
          </w:p>
        </w:tc>
        <w:tc>
          <w:tcPr>
            <w:tcW w:w="749" w:type="dxa"/>
            <w:tcBorders>
              <w:top w:val="nil"/>
              <w:left w:val="nil"/>
              <w:bottom w:val="single" w:sz="4" w:space="0" w:color="auto"/>
              <w:right w:val="single" w:sz="4" w:space="0" w:color="auto"/>
            </w:tcBorders>
            <w:shd w:val="clear" w:color="auto" w:fill="auto"/>
            <w:vAlign w:val="center"/>
          </w:tcPr>
          <w:p w:rsidR="009E148A" w:rsidRPr="00C77F8E" w:rsidRDefault="00E15C09" w:rsidP="00B179D8">
            <w:pPr>
              <w:spacing w:after="0" w:line="240" w:lineRule="auto"/>
              <w:jc w:val="cente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ru-RU" w:eastAsia="tr-TR"/>
              </w:rPr>
              <w:t>1</w:t>
            </w:r>
          </w:p>
        </w:tc>
        <w:tc>
          <w:tcPr>
            <w:tcW w:w="708" w:type="dxa"/>
            <w:tcBorders>
              <w:top w:val="nil"/>
              <w:left w:val="nil"/>
              <w:bottom w:val="single" w:sz="4" w:space="0" w:color="auto"/>
              <w:right w:val="single" w:sz="4" w:space="0" w:color="auto"/>
            </w:tcBorders>
            <w:shd w:val="clear" w:color="auto" w:fill="auto"/>
            <w:vAlign w:val="center"/>
          </w:tcPr>
          <w:p w:rsidR="009E148A" w:rsidRPr="00F26E5D" w:rsidRDefault="009E148A" w:rsidP="00DE6174">
            <w:pPr>
              <w:spacing w:after="0" w:line="240" w:lineRule="auto"/>
              <w:jc w:val="center"/>
              <w:rPr>
                <w:rFonts w:ascii="Times New Roman" w:eastAsia="Times New Roman" w:hAnsi="Times New Roman" w:cs="Times New Roman"/>
                <w:sz w:val="24"/>
                <w:szCs w:val="24"/>
                <w:lang w:eastAsia="tr-TR"/>
              </w:rPr>
            </w:pPr>
          </w:p>
        </w:tc>
        <w:tc>
          <w:tcPr>
            <w:tcW w:w="1276" w:type="dxa"/>
            <w:tcBorders>
              <w:top w:val="nil"/>
              <w:left w:val="nil"/>
              <w:bottom w:val="single" w:sz="4" w:space="0" w:color="auto"/>
              <w:right w:val="single" w:sz="4" w:space="0" w:color="auto"/>
            </w:tcBorders>
            <w:shd w:val="clear" w:color="auto" w:fill="auto"/>
            <w:vAlign w:val="center"/>
          </w:tcPr>
          <w:p w:rsidR="009E148A" w:rsidRPr="00C77F8E" w:rsidRDefault="00E15C09" w:rsidP="00B179D8">
            <w:pPr>
              <w:spacing w:after="0" w:line="240" w:lineRule="auto"/>
              <w:jc w:val="cente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ru-RU" w:eastAsia="tr-TR"/>
              </w:rPr>
              <w:t>1</w:t>
            </w:r>
          </w:p>
        </w:tc>
      </w:tr>
      <w:tr w:rsidR="00B179D8" w:rsidRPr="00F26E5D" w:rsidTr="008C3A7A">
        <w:trPr>
          <w:trHeight w:val="402"/>
          <w:jc w:val="center"/>
        </w:trPr>
        <w:tc>
          <w:tcPr>
            <w:tcW w:w="4780" w:type="dxa"/>
            <w:tcBorders>
              <w:top w:val="nil"/>
              <w:left w:val="single" w:sz="4" w:space="0" w:color="auto"/>
              <w:bottom w:val="single" w:sz="4" w:space="0" w:color="auto"/>
              <w:right w:val="single" w:sz="4" w:space="0" w:color="auto"/>
            </w:tcBorders>
            <w:shd w:val="clear" w:color="auto" w:fill="auto"/>
            <w:vAlign w:val="center"/>
          </w:tcPr>
          <w:p w:rsidR="00B179D8" w:rsidRPr="00C37740" w:rsidRDefault="00B179D8"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M</w:t>
            </w:r>
            <w:r>
              <w:rPr>
                <w:rFonts w:ascii="Times New Roman" w:hAnsi="Times New Roman" w:cs="Times New Roman"/>
                <w:b/>
                <w:sz w:val="20"/>
                <w:szCs w:val="20"/>
                <w:lang w:val="tr-TR"/>
              </w:rPr>
              <w:t>ütercim Tercümanlık</w:t>
            </w:r>
            <w:r w:rsidRPr="00C37740">
              <w:rPr>
                <w:rFonts w:ascii="Times New Roman" w:hAnsi="Times New Roman" w:cs="Times New Roman"/>
                <w:b/>
                <w:sz w:val="20"/>
                <w:szCs w:val="20"/>
                <w:lang w:val="tr-TR"/>
              </w:rPr>
              <w:t xml:space="preserve"> </w:t>
            </w:r>
            <w:r w:rsidR="00E15C09">
              <w:rPr>
                <w:rFonts w:ascii="Times New Roman" w:hAnsi="Times New Roman" w:cs="Times New Roman"/>
                <w:b/>
                <w:sz w:val="20"/>
                <w:szCs w:val="20"/>
                <w:lang w:val="tr-TR"/>
              </w:rPr>
              <w:t>Bölümü Sekrteri</w:t>
            </w:r>
          </w:p>
        </w:tc>
        <w:tc>
          <w:tcPr>
            <w:tcW w:w="749" w:type="dxa"/>
            <w:tcBorders>
              <w:top w:val="nil"/>
              <w:left w:val="nil"/>
              <w:bottom w:val="single" w:sz="4" w:space="0" w:color="auto"/>
              <w:right w:val="single" w:sz="4" w:space="0" w:color="auto"/>
            </w:tcBorders>
            <w:shd w:val="clear" w:color="auto" w:fill="auto"/>
            <w:vAlign w:val="center"/>
          </w:tcPr>
          <w:p w:rsidR="00B179D8" w:rsidRPr="00C77F8E" w:rsidRDefault="00B179D8" w:rsidP="00B179D8">
            <w:pPr>
              <w:spacing w:after="0" w:line="240" w:lineRule="auto"/>
              <w:jc w:val="cente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ru-RU" w:eastAsia="tr-TR"/>
              </w:rPr>
              <w:t>1</w:t>
            </w:r>
          </w:p>
        </w:tc>
        <w:tc>
          <w:tcPr>
            <w:tcW w:w="708" w:type="dxa"/>
            <w:tcBorders>
              <w:top w:val="nil"/>
              <w:left w:val="nil"/>
              <w:bottom w:val="single" w:sz="4" w:space="0" w:color="auto"/>
              <w:right w:val="single" w:sz="4" w:space="0" w:color="auto"/>
            </w:tcBorders>
            <w:shd w:val="clear" w:color="auto" w:fill="auto"/>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lang w:eastAsia="tr-TR"/>
              </w:rPr>
            </w:pPr>
          </w:p>
        </w:tc>
        <w:tc>
          <w:tcPr>
            <w:tcW w:w="1276" w:type="dxa"/>
            <w:tcBorders>
              <w:top w:val="nil"/>
              <w:left w:val="nil"/>
              <w:bottom w:val="single" w:sz="4" w:space="0" w:color="auto"/>
              <w:right w:val="single" w:sz="4" w:space="0" w:color="auto"/>
            </w:tcBorders>
            <w:shd w:val="clear" w:color="auto" w:fill="auto"/>
            <w:vAlign w:val="center"/>
          </w:tcPr>
          <w:p w:rsidR="00B179D8" w:rsidRPr="00C77F8E" w:rsidRDefault="00B179D8" w:rsidP="00B179D8">
            <w:pPr>
              <w:spacing w:after="0" w:line="240" w:lineRule="auto"/>
              <w:jc w:val="cente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ru-RU" w:eastAsia="tr-TR"/>
              </w:rPr>
              <w:t>1</w:t>
            </w:r>
          </w:p>
        </w:tc>
      </w:tr>
      <w:tr w:rsidR="00B179D8" w:rsidRPr="00F26E5D" w:rsidTr="00E15C09">
        <w:trPr>
          <w:trHeight w:val="427"/>
          <w:jc w:val="center"/>
        </w:trPr>
        <w:tc>
          <w:tcPr>
            <w:tcW w:w="4780" w:type="dxa"/>
            <w:tcBorders>
              <w:top w:val="nil"/>
              <w:left w:val="single" w:sz="4" w:space="0" w:color="auto"/>
              <w:bottom w:val="single" w:sz="4" w:space="0" w:color="auto"/>
              <w:right w:val="single" w:sz="4" w:space="0" w:color="auto"/>
            </w:tcBorders>
            <w:shd w:val="clear" w:color="auto" w:fill="auto"/>
            <w:vAlign w:val="center"/>
          </w:tcPr>
          <w:p w:rsidR="00B179D8" w:rsidRPr="00C37740" w:rsidRDefault="00E15C09"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Tarih</w:t>
            </w:r>
            <w:r>
              <w:rPr>
                <w:rFonts w:ascii="Times New Roman" w:hAnsi="Times New Roman" w:cs="Times New Roman"/>
                <w:b/>
                <w:sz w:val="20"/>
                <w:szCs w:val="20"/>
                <w:lang w:val="tr-TR"/>
              </w:rPr>
              <w:t xml:space="preserve"> Bölümü Sekreteri</w:t>
            </w:r>
          </w:p>
        </w:tc>
        <w:tc>
          <w:tcPr>
            <w:tcW w:w="749" w:type="dxa"/>
            <w:tcBorders>
              <w:top w:val="nil"/>
              <w:left w:val="nil"/>
              <w:bottom w:val="single" w:sz="4" w:space="0" w:color="auto"/>
              <w:right w:val="single" w:sz="4" w:space="0" w:color="auto"/>
            </w:tcBorders>
            <w:shd w:val="clear" w:color="auto" w:fill="auto"/>
            <w:vAlign w:val="center"/>
          </w:tcPr>
          <w:p w:rsidR="00B179D8" w:rsidRPr="00872581" w:rsidRDefault="00E15C09" w:rsidP="00DA64B6">
            <w:pPr>
              <w:spacing w:after="0" w:line="240" w:lineRule="auto"/>
              <w:jc w:val="center"/>
              <w:rPr>
                <w:rFonts w:ascii="Times New Roman" w:eastAsia="Times New Roman" w:hAnsi="Times New Roman" w:cs="Times New Roman"/>
                <w:sz w:val="24"/>
                <w:szCs w:val="24"/>
                <w:lang w:val="ru-RU" w:eastAsia="tr-TR"/>
              </w:rPr>
            </w:pPr>
            <w:r w:rsidRPr="00980F78">
              <w:rPr>
                <w:rFonts w:ascii="Times New Roman" w:eastAsia="Times New Roman" w:hAnsi="Times New Roman" w:cs="Times New Roman"/>
                <w:sz w:val="24"/>
                <w:szCs w:val="24"/>
                <w:lang w:val="tr-TR" w:eastAsia="tr-TR"/>
              </w:rPr>
              <w:t>1</w:t>
            </w:r>
          </w:p>
        </w:tc>
        <w:tc>
          <w:tcPr>
            <w:tcW w:w="708" w:type="dxa"/>
            <w:tcBorders>
              <w:top w:val="nil"/>
              <w:left w:val="nil"/>
              <w:bottom w:val="single" w:sz="4" w:space="0" w:color="auto"/>
              <w:right w:val="single" w:sz="4" w:space="0" w:color="auto"/>
            </w:tcBorders>
            <w:shd w:val="clear" w:color="auto" w:fill="auto"/>
            <w:vAlign w:val="center"/>
          </w:tcPr>
          <w:p w:rsidR="00B179D8" w:rsidRPr="00F26E5D" w:rsidRDefault="00B179D8" w:rsidP="00EF0A19">
            <w:pPr>
              <w:spacing w:after="0" w:line="240" w:lineRule="auto"/>
              <w:jc w:val="center"/>
              <w:rPr>
                <w:rFonts w:ascii="Times New Roman" w:eastAsia="Times New Roman" w:hAnsi="Times New Roman" w:cs="Times New Roman"/>
                <w:sz w:val="24"/>
                <w:szCs w:val="24"/>
                <w:lang w:eastAsia="tr-TR"/>
              </w:rPr>
            </w:pPr>
          </w:p>
        </w:tc>
        <w:tc>
          <w:tcPr>
            <w:tcW w:w="1276" w:type="dxa"/>
            <w:tcBorders>
              <w:top w:val="nil"/>
              <w:left w:val="nil"/>
              <w:bottom w:val="single" w:sz="4" w:space="0" w:color="auto"/>
              <w:right w:val="single" w:sz="4" w:space="0" w:color="auto"/>
            </w:tcBorders>
            <w:shd w:val="clear" w:color="auto" w:fill="auto"/>
            <w:vAlign w:val="center"/>
          </w:tcPr>
          <w:p w:rsidR="00B179D8" w:rsidRPr="00872581" w:rsidRDefault="00E15C09" w:rsidP="00DA64B6">
            <w:pPr>
              <w:spacing w:after="0" w:line="240" w:lineRule="auto"/>
              <w:jc w:val="center"/>
              <w:rPr>
                <w:rFonts w:ascii="Times New Roman" w:eastAsia="Times New Roman" w:hAnsi="Times New Roman" w:cs="Times New Roman"/>
                <w:sz w:val="24"/>
                <w:szCs w:val="24"/>
                <w:lang w:val="ru-RU" w:eastAsia="tr-TR"/>
              </w:rPr>
            </w:pPr>
            <w:r w:rsidRPr="00980F78">
              <w:rPr>
                <w:rFonts w:ascii="Times New Roman" w:eastAsia="Times New Roman" w:hAnsi="Times New Roman" w:cs="Times New Roman"/>
                <w:sz w:val="24"/>
                <w:szCs w:val="24"/>
                <w:lang w:val="tr-TR" w:eastAsia="tr-TR"/>
              </w:rPr>
              <w:t>1</w:t>
            </w:r>
          </w:p>
        </w:tc>
      </w:tr>
      <w:tr w:rsidR="00E6192C" w:rsidRPr="00F26E5D" w:rsidTr="008C3A7A">
        <w:trPr>
          <w:trHeight w:val="402"/>
          <w:jc w:val="center"/>
        </w:trPr>
        <w:tc>
          <w:tcPr>
            <w:tcW w:w="4780" w:type="dxa"/>
            <w:tcBorders>
              <w:top w:val="nil"/>
              <w:left w:val="single" w:sz="4" w:space="0" w:color="auto"/>
              <w:bottom w:val="single" w:sz="4" w:space="0" w:color="auto"/>
              <w:right w:val="single" w:sz="4" w:space="0" w:color="auto"/>
            </w:tcBorders>
            <w:shd w:val="clear" w:color="auto" w:fill="auto"/>
            <w:vAlign w:val="center"/>
          </w:tcPr>
          <w:p w:rsidR="00E6192C" w:rsidRPr="00C37740" w:rsidRDefault="00E6192C"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Türkoloji</w:t>
            </w:r>
            <w:r w:rsidR="00E15C09">
              <w:rPr>
                <w:rFonts w:ascii="Times New Roman" w:hAnsi="Times New Roman" w:cs="Times New Roman"/>
                <w:b/>
                <w:sz w:val="20"/>
                <w:szCs w:val="20"/>
                <w:lang w:val="tr-TR"/>
              </w:rPr>
              <w:t xml:space="preserve"> Bölümü Sekreteri</w:t>
            </w:r>
          </w:p>
        </w:tc>
        <w:tc>
          <w:tcPr>
            <w:tcW w:w="749" w:type="dxa"/>
            <w:tcBorders>
              <w:top w:val="nil"/>
              <w:left w:val="nil"/>
              <w:bottom w:val="single" w:sz="4" w:space="0" w:color="auto"/>
              <w:right w:val="single" w:sz="4" w:space="0" w:color="auto"/>
            </w:tcBorders>
            <w:shd w:val="clear" w:color="auto" w:fill="auto"/>
            <w:vAlign w:val="center"/>
          </w:tcPr>
          <w:p w:rsidR="00E6192C" w:rsidRPr="00980F78" w:rsidRDefault="00E6192C" w:rsidP="004A568E">
            <w:pPr>
              <w:spacing w:after="0" w:line="240" w:lineRule="auto"/>
              <w:jc w:val="center"/>
              <w:rPr>
                <w:rFonts w:ascii="Times New Roman" w:eastAsia="Times New Roman" w:hAnsi="Times New Roman" w:cs="Times New Roman"/>
                <w:sz w:val="24"/>
                <w:szCs w:val="24"/>
                <w:lang w:val="tr-TR" w:eastAsia="tr-TR"/>
              </w:rPr>
            </w:pPr>
            <w:r w:rsidRPr="00980F78">
              <w:rPr>
                <w:rFonts w:ascii="Times New Roman" w:eastAsia="Times New Roman" w:hAnsi="Times New Roman" w:cs="Times New Roman"/>
                <w:sz w:val="24"/>
                <w:szCs w:val="24"/>
                <w:lang w:val="tr-TR" w:eastAsia="tr-TR"/>
              </w:rPr>
              <w:t>1</w:t>
            </w:r>
          </w:p>
        </w:tc>
        <w:tc>
          <w:tcPr>
            <w:tcW w:w="708" w:type="dxa"/>
            <w:tcBorders>
              <w:top w:val="nil"/>
              <w:left w:val="nil"/>
              <w:bottom w:val="single" w:sz="4" w:space="0" w:color="auto"/>
              <w:right w:val="single" w:sz="4" w:space="0" w:color="auto"/>
            </w:tcBorders>
            <w:shd w:val="clear" w:color="auto" w:fill="auto"/>
            <w:vAlign w:val="center"/>
          </w:tcPr>
          <w:p w:rsidR="00E6192C" w:rsidRPr="00980F78" w:rsidRDefault="00E6192C" w:rsidP="004A568E">
            <w:pPr>
              <w:spacing w:after="0" w:line="240" w:lineRule="auto"/>
              <w:jc w:val="center"/>
              <w:rPr>
                <w:rFonts w:ascii="Times New Roman" w:eastAsia="Times New Roman" w:hAnsi="Times New Roman" w:cs="Times New Roman"/>
                <w:sz w:val="24"/>
                <w:szCs w:val="24"/>
                <w:lang w:val="tr-TR" w:eastAsia="tr-TR"/>
              </w:rPr>
            </w:pPr>
          </w:p>
        </w:tc>
        <w:tc>
          <w:tcPr>
            <w:tcW w:w="1276" w:type="dxa"/>
            <w:tcBorders>
              <w:top w:val="nil"/>
              <w:left w:val="nil"/>
              <w:bottom w:val="single" w:sz="4" w:space="0" w:color="auto"/>
              <w:right w:val="single" w:sz="4" w:space="0" w:color="auto"/>
            </w:tcBorders>
            <w:shd w:val="clear" w:color="auto" w:fill="auto"/>
            <w:vAlign w:val="center"/>
          </w:tcPr>
          <w:p w:rsidR="00E6192C" w:rsidRPr="00980F78" w:rsidRDefault="00E6192C" w:rsidP="004A568E">
            <w:pPr>
              <w:spacing w:after="0" w:line="240" w:lineRule="auto"/>
              <w:jc w:val="center"/>
              <w:rPr>
                <w:rFonts w:ascii="Times New Roman" w:eastAsia="Times New Roman" w:hAnsi="Times New Roman" w:cs="Times New Roman"/>
                <w:sz w:val="24"/>
                <w:szCs w:val="24"/>
                <w:lang w:val="tr-TR" w:eastAsia="tr-TR"/>
              </w:rPr>
            </w:pPr>
            <w:r w:rsidRPr="00980F78">
              <w:rPr>
                <w:rFonts w:ascii="Times New Roman" w:eastAsia="Times New Roman" w:hAnsi="Times New Roman" w:cs="Times New Roman"/>
                <w:sz w:val="24"/>
                <w:szCs w:val="24"/>
                <w:lang w:val="tr-TR" w:eastAsia="tr-TR"/>
              </w:rPr>
              <w:t>1</w:t>
            </w:r>
          </w:p>
        </w:tc>
      </w:tr>
      <w:tr w:rsidR="00E15C09" w:rsidRPr="00F26E5D" w:rsidTr="008C3A7A">
        <w:trPr>
          <w:trHeight w:val="402"/>
          <w:jc w:val="center"/>
        </w:trPr>
        <w:tc>
          <w:tcPr>
            <w:tcW w:w="4780" w:type="dxa"/>
            <w:tcBorders>
              <w:top w:val="nil"/>
              <w:left w:val="single" w:sz="4" w:space="0" w:color="auto"/>
              <w:bottom w:val="single" w:sz="4" w:space="0" w:color="auto"/>
              <w:right w:val="single" w:sz="4" w:space="0" w:color="auto"/>
            </w:tcBorders>
            <w:shd w:val="clear" w:color="auto" w:fill="auto"/>
            <w:vAlign w:val="center"/>
          </w:tcPr>
          <w:p w:rsidR="00E15C09" w:rsidRPr="00C37740" w:rsidRDefault="00E15C09" w:rsidP="004A568E">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Dekan Sekreteri</w:t>
            </w:r>
          </w:p>
        </w:tc>
        <w:tc>
          <w:tcPr>
            <w:tcW w:w="749" w:type="dxa"/>
            <w:tcBorders>
              <w:top w:val="nil"/>
              <w:left w:val="nil"/>
              <w:bottom w:val="single" w:sz="4" w:space="0" w:color="auto"/>
              <w:right w:val="single" w:sz="4" w:space="0" w:color="auto"/>
            </w:tcBorders>
            <w:shd w:val="clear" w:color="auto" w:fill="auto"/>
            <w:vAlign w:val="center"/>
          </w:tcPr>
          <w:p w:rsidR="00E15C09" w:rsidRPr="00980F78" w:rsidRDefault="00E15C09" w:rsidP="004A568E">
            <w:pPr>
              <w:spacing w:after="0" w:line="240" w:lineRule="auto"/>
              <w:jc w:val="cente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1</w:t>
            </w:r>
          </w:p>
        </w:tc>
        <w:tc>
          <w:tcPr>
            <w:tcW w:w="708" w:type="dxa"/>
            <w:tcBorders>
              <w:top w:val="nil"/>
              <w:left w:val="nil"/>
              <w:bottom w:val="single" w:sz="4" w:space="0" w:color="auto"/>
              <w:right w:val="single" w:sz="4" w:space="0" w:color="auto"/>
            </w:tcBorders>
            <w:shd w:val="clear" w:color="auto" w:fill="auto"/>
            <w:vAlign w:val="center"/>
          </w:tcPr>
          <w:p w:rsidR="00E15C09" w:rsidRPr="00980F78" w:rsidRDefault="00E15C09" w:rsidP="004A568E">
            <w:pPr>
              <w:spacing w:after="0" w:line="240" w:lineRule="auto"/>
              <w:jc w:val="center"/>
              <w:rPr>
                <w:rFonts w:ascii="Times New Roman" w:eastAsia="Times New Roman" w:hAnsi="Times New Roman" w:cs="Times New Roman"/>
                <w:sz w:val="24"/>
                <w:szCs w:val="24"/>
                <w:lang w:val="tr-TR" w:eastAsia="tr-TR"/>
              </w:rPr>
            </w:pPr>
          </w:p>
        </w:tc>
        <w:tc>
          <w:tcPr>
            <w:tcW w:w="1276" w:type="dxa"/>
            <w:tcBorders>
              <w:top w:val="nil"/>
              <w:left w:val="nil"/>
              <w:bottom w:val="single" w:sz="4" w:space="0" w:color="auto"/>
              <w:right w:val="single" w:sz="4" w:space="0" w:color="auto"/>
            </w:tcBorders>
            <w:shd w:val="clear" w:color="auto" w:fill="auto"/>
            <w:vAlign w:val="center"/>
          </w:tcPr>
          <w:p w:rsidR="00E15C09" w:rsidRPr="00980F78" w:rsidRDefault="00E15C09" w:rsidP="004A568E">
            <w:pPr>
              <w:spacing w:after="0" w:line="240" w:lineRule="auto"/>
              <w:jc w:val="cente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1</w:t>
            </w:r>
          </w:p>
        </w:tc>
      </w:tr>
      <w:tr w:rsidR="00E15C09" w:rsidRPr="00F26E5D" w:rsidTr="008C3A7A">
        <w:trPr>
          <w:trHeight w:val="402"/>
          <w:jc w:val="center"/>
        </w:trPr>
        <w:tc>
          <w:tcPr>
            <w:tcW w:w="4780" w:type="dxa"/>
            <w:tcBorders>
              <w:top w:val="nil"/>
              <w:left w:val="single" w:sz="4" w:space="0" w:color="auto"/>
              <w:bottom w:val="single" w:sz="4" w:space="0" w:color="auto"/>
              <w:right w:val="single" w:sz="4" w:space="0" w:color="auto"/>
            </w:tcBorders>
            <w:shd w:val="clear" w:color="auto" w:fill="auto"/>
            <w:vAlign w:val="center"/>
          </w:tcPr>
          <w:p w:rsidR="00E15C09" w:rsidRDefault="00E15C09" w:rsidP="004A568E">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Fakülte Sekreteri</w:t>
            </w:r>
          </w:p>
        </w:tc>
        <w:tc>
          <w:tcPr>
            <w:tcW w:w="749" w:type="dxa"/>
            <w:tcBorders>
              <w:top w:val="nil"/>
              <w:left w:val="nil"/>
              <w:bottom w:val="single" w:sz="4" w:space="0" w:color="auto"/>
              <w:right w:val="single" w:sz="4" w:space="0" w:color="auto"/>
            </w:tcBorders>
            <w:shd w:val="clear" w:color="auto" w:fill="auto"/>
            <w:vAlign w:val="center"/>
          </w:tcPr>
          <w:p w:rsidR="00E15C09" w:rsidRPr="00980F78" w:rsidRDefault="00E15C09" w:rsidP="004A568E">
            <w:pPr>
              <w:spacing w:after="0" w:line="240" w:lineRule="auto"/>
              <w:jc w:val="cente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1</w:t>
            </w:r>
          </w:p>
        </w:tc>
        <w:tc>
          <w:tcPr>
            <w:tcW w:w="708" w:type="dxa"/>
            <w:tcBorders>
              <w:top w:val="nil"/>
              <w:left w:val="nil"/>
              <w:bottom w:val="single" w:sz="4" w:space="0" w:color="auto"/>
              <w:right w:val="single" w:sz="4" w:space="0" w:color="auto"/>
            </w:tcBorders>
            <w:shd w:val="clear" w:color="auto" w:fill="auto"/>
            <w:vAlign w:val="center"/>
          </w:tcPr>
          <w:p w:rsidR="00E15C09" w:rsidRPr="00980F78" w:rsidRDefault="00E15C09" w:rsidP="004A568E">
            <w:pPr>
              <w:spacing w:after="0" w:line="240" w:lineRule="auto"/>
              <w:jc w:val="center"/>
              <w:rPr>
                <w:rFonts w:ascii="Times New Roman" w:eastAsia="Times New Roman" w:hAnsi="Times New Roman" w:cs="Times New Roman"/>
                <w:sz w:val="24"/>
                <w:szCs w:val="24"/>
                <w:lang w:val="tr-TR" w:eastAsia="tr-TR"/>
              </w:rPr>
            </w:pPr>
          </w:p>
        </w:tc>
        <w:tc>
          <w:tcPr>
            <w:tcW w:w="1276" w:type="dxa"/>
            <w:tcBorders>
              <w:top w:val="nil"/>
              <w:left w:val="nil"/>
              <w:bottom w:val="single" w:sz="4" w:space="0" w:color="auto"/>
              <w:right w:val="single" w:sz="4" w:space="0" w:color="auto"/>
            </w:tcBorders>
            <w:shd w:val="clear" w:color="auto" w:fill="auto"/>
            <w:vAlign w:val="center"/>
          </w:tcPr>
          <w:p w:rsidR="00E15C09" w:rsidRPr="00980F78" w:rsidRDefault="00E15C09" w:rsidP="004A568E">
            <w:pPr>
              <w:spacing w:after="0" w:line="240" w:lineRule="auto"/>
              <w:jc w:val="cente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1</w:t>
            </w:r>
          </w:p>
        </w:tc>
      </w:tr>
      <w:tr w:rsidR="00E6192C" w:rsidRPr="00F26E5D" w:rsidTr="008C3A7A">
        <w:trPr>
          <w:trHeight w:val="402"/>
          <w:jc w:val="center"/>
        </w:trPr>
        <w:tc>
          <w:tcPr>
            <w:tcW w:w="4780" w:type="dxa"/>
            <w:tcBorders>
              <w:top w:val="nil"/>
              <w:left w:val="single" w:sz="4" w:space="0" w:color="auto"/>
              <w:bottom w:val="single" w:sz="4" w:space="0" w:color="auto"/>
              <w:right w:val="single" w:sz="4" w:space="0" w:color="auto"/>
            </w:tcBorders>
            <w:shd w:val="clear" w:color="000000" w:fill="FCD5B4"/>
            <w:vAlign w:val="center"/>
            <w:hideMark/>
          </w:tcPr>
          <w:p w:rsidR="00E6192C" w:rsidRPr="00F26E5D" w:rsidRDefault="00E6192C" w:rsidP="00EF0A19">
            <w:pPr>
              <w:spacing w:after="0" w:line="240" w:lineRule="auto"/>
              <w:rPr>
                <w:rFonts w:ascii="Times New Roman" w:eastAsia="Times New Roman" w:hAnsi="Times New Roman" w:cs="Times New Roman"/>
                <w:b/>
                <w:bCs/>
                <w:sz w:val="24"/>
                <w:szCs w:val="24"/>
                <w:lang w:eastAsia="tr-TR"/>
              </w:rPr>
            </w:pPr>
            <w:r w:rsidRPr="00F26E5D">
              <w:rPr>
                <w:rFonts w:ascii="Times New Roman" w:eastAsia="Times New Roman" w:hAnsi="Times New Roman" w:cs="Times New Roman"/>
                <w:b/>
                <w:bCs/>
                <w:sz w:val="24"/>
                <w:szCs w:val="24"/>
                <w:lang w:eastAsia="tr-TR"/>
              </w:rPr>
              <w:t>GENEL TOPLAM</w:t>
            </w:r>
          </w:p>
        </w:tc>
        <w:tc>
          <w:tcPr>
            <w:tcW w:w="749" w:type="dxa"/>
            <w:tcBorders>
              <w:top w:val="nil"/>
              <w:left w:val="nil"/>
              <w:bottom w:val="single" w:sz="4" w:space="0" w:color="auto"/>
              <w:right w:val="single" w:sz="4" w:space="0" w:color="auto"/>
            </w:tcBorders>
            <w:shd w:val="clear" w:color="000000" w:fill="FCD5B4"/>
            <w:vAlign w:val="center"/>
            <w:hideMark/>
          </w:tcPr>
          <w:p w:rsidR="00E6192C" w:rsidRPr="00F26E5D" w:rsidRDefault="00E15C09" w:rsidP="00EF0A19">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8</w:t>
            </w:r>
          </w:p>
        </w:tc>
        <w:tc>
          <w:tcPr>
            <w:tcW w:w="708" w:type="dxa"/>
            <w:tcBorders>
              <w:top w:val="nil"/>
              <w:left w:val="nil"/>
              <w:bottom w:val="single" w:sz="4" w:space="0" w:color="auto"/>
              <w:right w:val="single" w:sz="4" w:space="0" w:color="auto"/>
            </w:tcBorders>
            <w:shd w:val="clear" w:color="000000" w:fill="FCD5B4"/>
            <w:vAlign w:val="center"/>
            <w:hideMark/>
          </w:tcPr>
          <w:p w:rsidR="00E6192C" w:rsidRPr="00F26E5D" w:rsidRDefault="00E6192C" w:rsidP="00EF0A19">
            <w:pPr>
              <w:spacing w:after="0" w:line="240" w:lineRule="auto"/>
              <w:jc w:val="center"/>
              <w:rPr>
                <w:rFonts w:ascii="Times New Roman" w:eastAsia="Times New Roman" w:hAnsi="Times New Roman" w:cs="Times New Roman"/>
                <w:b/>
                <w:bCs/>
                <w:sz w:val="24"/>
                <w:szCs w:val="24"/>
                <w:lang w:eastAsia="tr-TR"/>
              </w:rPr>
            </w:pPr>
          </w:p>
        </w:tc>
        <w:tc>
          <w:tcPr>
            <w:tcW w:w="1276" w:type="dxa"/>
            <w:tcBorders>
              <w:top w:val="nil"/>
              <w:left w:val="nil"/>
              <w:bottom w:val="single" w:sz="4" w:space="0" w:color="auto"/>
              <w:right w:val="single" w:sz="4" w:space="0" w:color="auto"/>
            </w:tcBorders>
            <w:shd w:val="clear" w:color="000000" w:fill="FCD5B4"/>
            <w:vAlign w:val="center"/>
            <w:hideMark/>
          </w:tcPr>
          <w:p w:rsidR="00E6192C" w:rsidRPr="00F26E5D" w:rsidRDefault="00E15C09" w:rsidP="00EF0A19">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8</w:t>
            </w:r>
          </w:p>
        </w:tc>
      </w:tr>
    </w:tbl>
    <w:p w:rsidR="008C3A7A" w:rsidRPr="00F26E5D" w:rsidRDefault="008C3A7A" w:rsidP="008C3A7A">
      <w:pPr>
        <w:spacing w:after="0" w:line="240" w:lineRule="auto"/>
        <w:rPr>
          <w:rFonts w:ascii="Times New Roman" w:hAnsi="Times New Roman" w:cs="Times New Roman"/>
          <w:sz w:val="24"/>
          <w:szCs w:val="24"/>
        </w:rPr>
      </w:pPr>
      <w:r w:rsidRPr="00F26E5D">
        <w:rPr>
          <w:rFonts w:ascii="Times New Roman" w:hAnsi="Times New Roman" w:cs="Times New Roman"/>
          <w:sz w:val="24"/>
          <w:szCs w:val="24"/>
        </w:rPr>
        <w:t xml:space="preserve">*Not: </w:t>
      </w:r>
      <w:proofErr w:type="gramStart"/>
      <w:r w:rsidRPr="00F26E5D">
        <w:rPr>
          <w:rFonts w:ascii="Times New Roman" w:hAnsi="Times New Roman" w:cs="Times New Roman"/>
          <w:sz w:val="24"/>
          <w:szCs w:val="24"/>
        </w:rPr>
        <w:t xml:space="preserve">sayılar </w:t>
      </w:r>
      <w:r w:rsidR="00087DBE">
        <w:rPr>
          <w:rFonts w:ascii="Times New Roman" w:hAnsi="Times New Roman" w:cs="Times New Roman"/>
          <w:sz w:val="24"/>
          <w:szCs w:val="24"/>
        </w:rPr>
        <w:t xml:space="preserve"> </w:t>
      </w:r>
      <w:r w:rsidRPr="00F26E5D">
        <w:rPr>
          <w:rFonts w:ascii="Times New Roman" w:hAnsi="Times New Roman" w:cs="Times New Roman"/>
          <w:sz w:val="24"/>
          <w:szCs w:val="24"/>
        </w:rPr>
        <w:t>30</w:t>
      </w:r>
      <w:proofErr w:type="gramEnd"/>
      <w:r w:rsidRPr="00F26E5D">
        <w:rPr>
          <w:rFonts w:ascii="Times New Roman" w:hAnsi="Times New Roman" w:cs="Times New Roman"/>
          <w:sz w:val="24"/>
          <w:szCs w:val="24"/>
        </w:rPr>
        <w:t xml:space="preserve"> Haziran  201</w:t>
      </w:r>
      <w:r w:rsidR="00367E54">
        <w:rPr>
          <w:rFonts w:ascii="Times New Roman" w:hAnsi="Times New Roman" w:cs="Times New Roman"/>
          <w:sz w:val="24"/>
          <w:szCs w:val="24"/>
        </w:rPr>
        <w:t>6</w:t>
      </w:r>
      <w:r w:rsidR="00087DBE">
        <w:rPr>
          <w:rFonts w:ascii="Times New Roman" w:hAnsi="Times New Roman" w:cs="Times New Roman"/>
          <w:sz w:val="24"/>
          <w:szCs w:val="24"/>
        </w:rPr>
        <w:t xml:space="preserve"> </w:t>
      </w:r>
      <w:r w:rsidRPr="00F26E5D">
        <w:rPr>
          <w:rFonts w:ascii="Times New Roman" w:hAnsi="Times New Roman" w:cs="Times New Roman"/>
          <w:sz w:val="24"/>
          <w:szCs w:val="24"/>
        </w:rPr>
        <w:t xml:space="preserve"> tarihi itibariyle düzenlenmelidir. </w:t>
      </w:r>
    </w:p>
    <w:p w:rsidR="00EE5B13" w:rsidRPr="00F26E5D" w:rsidRDefault="00EE5B13" w:rsidP="00EE5B13">
      <w:pPr>
        <w:pStyle w:val="a3"/>
        <w:spacing w:after="0" w:line="360" w:lineRule="auto"/>
        <w:ind w:left="1416"/>
        <w:jc w:val="both"/>
        <w:rPr>
          <w:rFonts w:ascii="Times New Roman" w:hAnsi="Times New Roman" w:cs="Times New Roman"/>
          <w:sz w:val="24"/>
          <w:szCs w:val="24"/>
        </w:rPr>
      </w:pPr>
    </w:p>
    <w:p w:rsidR="00EE5B13" w:rsidRPr="00F26E5D" w:rsidRDefault="00EE5B13" w:rsidP="00EE5B13">
      <w:pPr>
        <w:pStyle w:val="a3"/>
        <w:spacing w:after="0" w:line="360" w:lineRule="auto"/>
        <w:ind w:left="1416"/>
        <w:jc w:val="both"/>
        <w:rPr>
          <w:rFonts w:ascii="Times New Roman" w:hAnsi="Times New Roman" w:cs="Times New Roman"/>
          <w:sz w:val="24"/>
          <w:szCs w:val="24"/>
        </w:rPr>
      </w:pPr>
    </w:p>
    <w:p w:rsidR="00410745" w:rsidRPr="00F26E5D" w:rsidRDefault="00410745">
      <w:pPr>
        <w:rPr>
          <w:rFonts w:ascii="Times New Roman" w:hAnsi="Times New Roman" w:cs="Times New Roman"/>
          <w:sz w:val="24"/>
          <w:szCs w:val="24"/>
        </w:rPr>
      </w:pPr>
      <w:r w:rsidRPr="00F26E5D">
        <w:rPr>
          <w:rFonts w:ascii="Times New Roman" w:hAnsi="Times New Roman" w:cs="Times New Roman"/>
          <w:sz w:val="24"/>
          <w:szCs w:val="24"/>
        </w:rPr>
        <w:br w:type="page"/>
      </w:r>
    </w:p>
    <w:p w:rsidR="00410745" w:rsidRPr="00F26E5D" w:rsidRDefault="00410745" w:rsidP="00EE5B13">
      <w:pPr>
        <w:spacing w:after="0" w:line="360" w:lineRule="auto"/>
        <w:ind w:left="1416"/>
        <w:jc w:val="both"/>
        <w:rPr>
          <w:rFonts w:ascii="Times New Roman" w:hAnsi="Times New Roman" w:cs="Times New Roman"/>
          <w:sz w:val="24"/>
          <w:szCs w:val="24"/>
        </w:rPr>
        <w:sectPr w:rsidR="00410745" w:rsidRPr="00F26E5D" w:rsidSect="00D43F3E">
          <w:pgSz w:w="11906" w:h="16838"/>
          <w:pgMar w:top="1418" w:right="1418" w:bottom="1418" w:left="1418" w:header="709" w:footer="709" w:gutter="0"/>
          <w:cols w:space="708"/>
          <w:docGrid w:linePitch="360"/>
        </w:sectPr>
      </w:pPr>
    </w:p>
    <w:p w:rsidR="008C3A7A" w:rsidRPr="00F26E5D" w:rsidRDefault="008C3A7A" w:rsidP="008C3A7A">
      <w:pPr>
        <w:pStyle w:val="a3"/>
        <w:spacing w:after="0" w:line="360" w:lineRule="auto"/>
        <w:ind w:left="1416"/>
        <w:jc w:val="both"/>
        <w:rPr>
          <w:rFonts w:ascii="Times New Roman" w:hAnsi="Times New Roman" w:cs="Times New Roman"/>
          <w:b/>
          <w:sz w:val="24"/>
          <w:szCs w:val="24"/>
        </w:rPr>
      </w:pPr>
      <w:r w:rsidRPr="00F26E5D">
        <w:rPr>
          <w:rFonts w:ascii="Times New Roman" w:hAnsi="Times New Roman" w:cs="Times New Roman"/>
          <w:b/>
          <w:sz w:val="24"/>
          <w:szCs w:val="24"/>
        </w:rPr>
        <w:lastRenderedPageBreak/>
        <w:t>LABORATUARLAR VE ATÖLYELER</w:t>
      </w:r>
    </w:p>
    <w:p w:rsidR="008C3A7A" w:rsidRPr="00F26E5D" w:rsidRDefault="008C3A7A" w:rsidP="008C3A7A">
      <w:pPr>
        <w:pStyle w:val="2"/>
        <w:spacing w:before="0" w:line="240" w:lineRule="auto"/>
        <w:jc w:val="both"/>
        <w:rPr>
          <w:rFonts w:ascii="Times New Roman" w:hAnsi="Times New Roman"/>
          <w:color w:val="auto"/>
          <w:sz w:val="24"/>
          <w:szCs w:val="24"/>
        </w:rPr>
      </w:pPr>
      <w:bookmarkStart w:id="2" w:name="_Toc340153559"/>
      <w:r w:rsidRPr="00F26E5D">
        <w:rPr>
          <w:rFonts w:ascii="Times New Roman" w:hAnsi="Times New Roman"/>
          <w:color w:val="auto"/>
          <w:sz w:val="24"/>
          <w:szCs w:val="24"/>
        </w:rPr>
        <w:t>LABORATUVAR VE ATÖLYELERİN DONANIMI</w:t>
      </w:r>
      <w:bookmarkEnd w:id="2"/>
    </w:p>
    <w:p w:rsidR="008C3A7A" w:rsidRPr="00F26E5D" w:rsidRDefault="008C3A7A" w:rsidP="008C3A7A">
      <w:pPr>
        <w:spacing w:after="0" w:line="240" w:lineRule="auto"/>
        <w:jc w:val="both"/>
        <w:rPr>
          <w:rFonts w:ascii="Times New Roman" w:eastAsia="Times New Roman" w:hAnsi="Times New Roman" w:cs="Times New Roman"/>
          <w:bCs/>
          <w:sz w:val="24"/>
          <w:szCs w:val="24"/>
        </w:rPr>
      </w:pPr>
    </w:p>
    <w:tbl>
      <w:tblPr>
        <w:tblW w:w="4819" w:type="pct"/>
        <w:jc w:val="center"/>
        <w:tblInd w:w="-1198" w:type="dxa"/>
        <w:tblLayout w:type="fixed"/>
        <w:tblCellMar>
          <w:left w:w="70" w:type="dxa"/>
          <w:right w:w="70" w:type="dxa"/>
        </w:tblCellMar>
        <w:tblLook w:val="04A0"/>
      </w:tblPr>
      <w:tblGrid>
        <w:gridCol w:w="4987"/>
        <w:gridCol w:w="3890"/>
      </w:tblGrid>
      <w:tr w:rsidR="008C3A7A" w:rsidRPr="00F26E5D" w:rsidTr="001A20AD">
        <w:trPr>
          <w:trHeight w:val="20"/>
          <w:jc w:val="center"/>
        </w:trPr>
        <w:tc>
          <w:tcPr>
            <w:tcW w:w="2809" w:type="pct"/>
            <w:tcBorders>
              <w:top w:val="single" w:sz="2" w:space="0" w:color="auto"/>
              <w:left w:val="single" w:sz="2" w:space="0" w:color="auto"/>
              <w:bottom w:val="single" w:sz="2" w:space="0" w:color="auto"/>
              <w:right w:val="single" w:sz="2" w:space="0" w:color="auto"/>
            </w:tcBorders>
            <w:shd w:val="clear" w:color="auto" w:fill="FBD4B4"/>
            <w:noWrap/>
            <w:vAlign w:val="center"/>
          </w:tcPr>
          <w:p w:rsidR="008C3A7A" w:rsidRPr="00F26E5D" w:rsidRDefault="008C3A7A" w:rsidP="005A7F91">
            <w:pPr>
              <w:spacing w:after="0" w:line="240" w:lineRule="auto"/>
              <w:rPr>
                <w:rFonts w:ascii="Times New Roman" w:eastAsia="Times New Roman" w:hAnsi="Times New Roman" w:cs="Times New Roman"/>
                <w:b/>
                <w:bCs/>
                <w:sz w:val="24"/>
                <w:szCs w:val="24"/>
                <w:lang w:eastAsia="tr-TR"/>
              </w:rPr>
            </w:pPr>
            <w:r w:rsidRPr="00F26E5D">
              <w:rPr>
                <w:rFonts w:ascii="Times New Roman" w:eastAsia="Times New Roman" w:hAnsi="Times New Roman" w:cs="Times New Roman"/>
                <w:b/>
                <w:bCs/>
                <w:sz w:val="24"/>
                <w:szCs w:val="24"/>
                <w:lang w:eastAsia="tr-TR"/>
              </w:rPr>
              <w:t>FAKÜLTE</w:t>
            </w:r>
            <w:r w:rsidR="00E90F69">
              <w:rPr>
                <w:rFonts w:ascii="Times New Roman" w:eastAsia="Times New Roman" w:hAnsi="Times New Roman" w:cs="Times New Roman"/>
                <w:b/>
                <w:bCs/>
                <w:sz w:val="24"/>
                <w:szCs w:val="24"/>
                <w:lang w:eastAsia="tr-TR"/>
              </w:rPr>
              <w:t>: Edebiyat</w:t>
            </w:r>
          </w:p>
        </w:tc>
        <w:tc>
          <w:tcPr>
            <w:tcW w:w="2191" w:type="pct"/>
            <w:tcBorders>
              <w:top w:val="single" w:sz="2" w:space="0" w:color="auto"/>
              <w:left w:val="single" w:sz="2" w:space="0" w:color="auto"/>
              <w:bottom w:val="single" w:sz="2" w:space="0" w:color="auto"/>
              <w:right w:val="single" w:sz="2" w:space="0" w:color="auto"/>
            </w:tcBorders>
            <w:shd w:val="clear" w:color="auto" w:fill="FBD4B4"/>
            <w:noWrap/>
            <w:vAlign w:val="center"/>
          </w:tcPr>
          <w:p w:rsidR="008C3A7A" w:rsidRPr="00F26E5D" w:rsidRDefault="008C3A7A" w:rsidP="005A7F91">
            <w:pPr>
              <w:spacing w:after="0" w:line="240" w:lineRule="auto"/>
              <w:jc w:val="both"/>
              <w:rPr>
                <w:rFonts w:ascii="Times New Roman" w:eastAsia="Times New Roman" w:hAnsi="Times New Roman" w:cs="Times New Roman"/>
                <w:b/>
                <w:bCs/>
                <w:sz w:val="24"/>
                <w:szCs w:val="24"/>
                <w:lang w:eastAsia="tr-TR"/>
              </w:rPr>
            </w:pPr>
          </w:p>
        </w:tc>
      </w:tr>
      <w:tr w:rsidR="008C3A7A" w:rsidRPr="00F26E5D" w:rsidTr="001A20AD">
        <w:trPr>
          <w:trHeight w:val="20"/>
          <w:jc w:val="center"/>
        </w:trPr>
        <w:tc>
          <w:tcPr>
            <w:tcW w:w="2809" w:type="pct"/>
            <w:tcBorders>
              <w:top w:val="single" w:sz="2" w:space="0" w:color="auto"/>
              <w:left w:val="single" w:sz="2" w:space="0" w:color="auto"/>
              <w:bottom w:val="single" w:sz="2" w:space="0" w:color="auto"/>
              <w:right w:val="single" w:sz="2" w:space="0" w:color="auto"/>
            </w:tcBorders>
            <w:shd w:val="clear" w:color="auto" w:fill="FBD4B4"/>
            <w:noWrap/>
            <w:vAlign w:val="center"/>
          </w:tcPr>
          <w:p w:rsidR="008C3A7A" w:rsidRPr="00F26E5D" w:rsidRDefault="008C3A7A" w:rsidP="005A7F91">
            <w:pPr>
              <w:spacing w:after="0" w:line="240" w:lineRule="auto"/>
              <w:rPr>
                <w:rFonts w:ascii="Times New Roman" w:eastAsia="Times New Roman" w:hAnsi="Times New Roman" w:cs="Times New Roman"/>
                <w:bCs/>
                <w:sz w:val="24"/>
                <w:szCs w:val="24"/>
                <w:lang w:eastAsia="tr-TR"/>
              </w:rPr>
            </w:pPr>
            <w:r w:rsidRPr="00F26E5D">
              <w:rPr>
                <w:rFonts w:ascii="Times New Roman" w:eastAsia="Times New Roman" w:hAnsi="Times New Roman" w:cs="Times New Roman"/>
                <w:bCs/>
                <w:sz w:val="24"/>
                <w:szCs w:val="24"/>
                <w:lang w:eastAsia="tr-TR"/>
              </w:rPr>
              <w:t>Laboratuvar/Atölye No:</w:t>
            </w:r>
          </w:p>
        </w:tc>
        <w:tc>
          <w:tcPr>
            <w:tcW w:w="2191" w:type="pct"/>
            <w:tcBorders>
              <w:top w:val="single" w:sz="2" w:space="0" w:color="auto"/>
              <w:left w:val="single" w:sz="2" w:space="0" w:color="auto"/>
              <w:bottom w:val="single" w:sz="2" w:space="0" w:color="auto"/>
              <w:right w:val="single" w:sz="2" w:space="0" w:color="auto"/>
            </w:tcBorders>
            <w:shd w:val="clear" w:color="auto" w:fill="FBD4B4"/>
            <w:noWrap/>
            <w:vAlign w:val="center"/>
          </w:tcPr>
          <w:p w:rsidR="008C3A7A" w:rsidRPr="00F26E5D" w:rsidRDefault="00AA4BC9" w:rsidP="00E90F69">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İİBF </w:t>
            </w:r>
            <w:r w:rsidR="00E90F69">
              <w:rPr>
                <w:rFonts w:ascii="Times New Roman" w:eastAsia="Times New Roman" w:hAnsi="Times New Roman" w:cs="Times New Roman"/>
                <w:bCs/>
                <w:sz w:val="24"/>
                <w:szCs w:val="24"/>
                <w:lang w:eastAsia="tr-TR"/>
              </w:rPr>
              <w:t>426</w:t>
            </w:r>
          </w:p>
        </w:tc>
      </w:tr>
      <w:tr w:rsidR="008C3A7A" w:rsidRPr="00F26E5D" w:rsidTr="001A20AD">
        <w:trPr>
          <w:trHeight w:val="20"/>
          <w:jc w:val="center"/>
        </w:trPr>
        <w:tc>
          <w:tcPr>
            <w:tcW w:w="2809" w:type="pct"/>
            <w:tcBorders>
              <w:top w:val="single" w:sz="2" w:space="0" w:color="auto"/>
              <w:left w:val="single" w:sz="2" w:space="0" w:color="auto"/>
              <w:bottom w:val="single" w:sz="2" w:space="0" w:color="auto"/>
              <w:right w:val="single" w:sz="2" w:space="0" w:color="auto"/>
            </w:tcBorders>
            <w:shd w:val="clear" w:color="auto" w:fill="auto"/>
            <w:noWrap/>
            <w:vAlign w:val="center"/>
          </w:tcPr>
          <w:p w:rsidR="008C3A7A" w:rsidRPr="00F26E5D" w:rsidRDefault="008C3A7A" w:rsidP="005A7F91">
            <w:pPr>
              <w:spacing w:after="0" w:line="240" w:lineRule="auto"/>
              <w:rPr>
                <w:rFonts w:ascii="Times New Roman" w:eastAsia="Times New Roman" w:hAnsi="Times New Roman" w:cs="Times New Roman"/>
                <w:bCs/>
                <w:sz w:val="24"/>
                <w:szCs w:val="24"/>
                <w:lang w:eastAsia="tr-TR"/>
              </w:rPr>
            </w:pPr>
            <w:r w:rsidRPr="00F26E5D">
              <w:rPr>
                <w:rFonts w:ascii="Times New Roman" w:eastAsia="Times New Roman" w:hAnsi="Times New Roman" w:cs="Times New Roman"/>
                <w:bCs/>
                <w:sz w:val="24"/>
                <w:szCs w:val="24"/>
                <w:lang w:eastAsia="tr-TR"/>
              </w:rPr>
              <w:t>Lab./Atölye Adı:</w:t>
            </w:r>
          </w:p>
        </w:tc>
        <w:tc>
          <w:tcPr>
            <w:tcW w:w="2191" w:type="pct"/>
            <w:tcBorders>
              <w:top w:val="single" w:sz="2" w:space="0" w:color="auto"/>
              <w:left w:val="single" w:sz="2" w:space="0" w:color="auto"/>
              <w:bottom w:val="single" w:sz="2" w:space="0" w:color="auto"/>
              <w:right w:val="single" w:sz="2" w:space="0" w:color="auto"/>
            </w:tcBorders>
            <w:shd w:val="clear" w:color="auto" w:fill="auto"/>
            <w:noWrap/>
            <w:vAlign w:val="center"/>
          </w:tcPr>
          <w:p w:rsidR="008C3A7A" w:rsidRPr="00F26E5D" w:rsidRDefault="00E90F69" w:rsidP="00AA4BC9">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Çin Dili ve Edebiyatı Uygulamalı Laboratuvarı</w:t>
            </w:r>
          </w:p>
        </w:tc>
      </w:tr>
      <w:tr w:rsidR="008C3A7A" w:rsidRPr="00F26E5D" w:rsidTr="001A20AD">
        <w:trPr>
          <w:trHeight w:val="20"/>
          <w:jc w:val="center"/>
        </w:trPr>
        <w:tc>
          <w:tcPr>
            <w:tcW w:w="2809" w:type="pct"/>
            <w:tcBorders>
              <w:top w:val="single" w:sz="2" w:space="0" w:color="auto"/>
              <w:left w:val="single" w:sz="2" w:space="0" w:color="auto"/>
              <w:bottom w:val="single" w:sz="2" w:space="0" w:color="auto"/>
              <w:right w:val="single" w:sz="2" w:space="0" w:color="auto"/>
            </w:tcBorders>
            <w:shd w:val="clear" w:color="auto" w:fill="auto"/>
            <w:noWrap/>
            <w:vAlign w:val="center"/>
          </w:tcPr>
          <w:p w:rsidR="008C3A7A" w:rsidRPr="00F26E5D" w:rsidRDefault="008C3A7A" w:rsidP="005A7F91">
            <w:pPr>
              <w:spacing w:after="0" w:line="240" w:lineRule="auto"/>
              <w:rPr>
                <w:rFonts w:ascii="Times New Roman" w:eastAsia="Times New Roman" w:hAnsi="Times New Roman" w:cs="Times New Roman"/>
                <w:bCs/>
                <w:sz w:val="24"/>
                <w:szCs w:val="24"/>
                <w:lang w:eastAsia="tr-TR"/>
              </w:rPr>
            </w:pPr>
            <w:r w:rsidRPr="00F26E5D">
              <w:rPr>
                <w:rFonts w:ascii="Times New Roman" w:eastAsia="Times New Roman" w:hAnsi="Times New Roman" w:cs="Times New Roman"/>
                <w:bCs/>
                <w:sz w:val="24"/>
                <w:szCs w:val="24"/>
                <w:lang w:eastAsia="tr-TR"/>
              </w:rPr>
              <w:t>Lab./Atölye Amacı</w:t>
            </w:r>
          </w:p>
        </w:tc>
        <w:tc>
          <w:tcPr>
            <w:tcW w:w="2191" w:type="pct"/>
            <w:tcBorders>
              <w:top w:val="single" w:sz="2" w:space="0" w:color="auto"/>
              <w:left w:val="single" w:sz="2" w:space="0" w:color="auto"/>
              <w:bottom w:val="single" w:sz="2" w:space="0" w:color="auto"/>
              <w:right w:val="single" w:sz="2" w:space="0" w:color="auto"/>
            </w:tcBorders>
            <w:shd w:val="clear" w:color="auto" w:fill="auto"/>
            <w:noWrap/>
            <w:vAlign w:val="center"/>
          </w:tcPr>
          <w:p w:rsidR="008C3A7A" w:rsidRPr="00F26E5D" w:rsidRDefault="00E90F69" w:rsidP="00AA4BC9">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Dil  Öğrenimi</w:t>
            </w:r>
          </w:p>
        </w:tc>
      </w:tr>
      <w:tr w:rsidR="008C3A7A" w:rsidRPr="00F26E5D" w:rsidTr="001A20AD">
        <w:trPr>
          <w:trHeight w:val="20"/>
          <w:jc w:val="center"/>
        </w:trPr>
        <w:tc>
          <w:tcPr>
            <w:tcW w:w="2809" w:type="pct"/>
            <w:tcBorders>
              <w:top w:val="single" w:sz="2" w:space="0" w:color="auto"/>
              <w:left w:val="single" w:sz="2" w:space="0" w:color="auto"/>
              <w:bottom w:val="single" w:sz="2" w:space="0" w:color="auto"/>
              <w:right w:val="single" w:sz="2" w:space="0" w:color="auto"/>
            </w:tcBorders>
            <w:shd w:val="clear" w:color="auto" w:fill="auto"/>
            <w:noWrap/>
            <w:vAlign w:val="center"/>
          </w:tcPr>
          <w:p w:rsidR="008C3A7A" w:rsidRPr="00F26E5D" w:rsidRDefault="008C3A7A" w:rsidP="005A7F91">
            <w:pPr>
              <w:spacing w:after="0" w:line="240" w:lineRule="auto"/>
              <w:rPr>
                <w:rFonts w:ascii="Times New Roman" w:eastAsia="Times New Roman" w:hAnsi="Times New Roman" w:cs="Times New Roman"/>
                <w:bCs/>
                <w:sz w:val="24"/>
                <w:szCs w:val="24"/>
                <w:lang w:eastAsia="tr-TR"/>
              </w:rPr>
            </w:pPr>
            <w:r w:rsidRPr="00F26E5D">
              <w:rPr>
                <w:rFonts w:ascii="Times New Roman" w:eastAsia="Times New Roman" w:hAnsi="Times New Roman" w:cs="Times New Roman"/>
                <w:bCs/>
                <w:sz w:val="24"/>
                <w:szCs w:val="24"/>
                <w:lang w:eastAsia="tr-TR"/>
              </w:rPr>
              <w:t>Lab./Atölye Türü (Araş,Destek,Eğitim)</w:t>
            </w:r>
          </w:p>
        </w:tc>
        <w:tc>
          <w:tcPr>
            <w:tcW w:w="2191" w:type="pct"/>
            <w:tcBorders>
              <w:top w:val="single" w:sz="2" w:space="0" w:color="auto"/>
              <w:left w:val="single" w:sz="2" w:space="0" w:color="auto"/>
              <w:bottom w:val="single" w:sz="2" w:space="0" w:color="auto"/>
              <w:right w:val="single" w:sz="2" w:space="0" w:color="auto"/>
            </w:tcBorders>
            <w:shd w:val="clear" w:color="auto" w:fill="auto"/>
            <w:noWrap/>
            <w:vAlign w:val="center"/>
          </w:tcPr>
          <w:p w:rsidR="008C3A7A" w:rsidRPr="00F26E5D" w:rsidRDefault="00E90F69" w:rsidP="00AA4BC9">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Eğitim</w:t>
            </w:r>
          </w:p>
        </w:tc>
      </w:tr>
      <w:tr w:rsidR="008C3A7A" w:rsidRPr="00F26E5D" w:rsidTr="001A20AD">
        <w:trPr>
          <w:trHeight w:val="20"/>
          <w:jc w:val="center"/>
        </w:trPr>
        <w:tc>
          <w:tcPr>
            <w:tcW w:w="2809" w:type="pct"/>
            <w:tcBorders>
              <w:top w:val="single" w:sz="2" w:space="0" w:color="auto"/>
              <w:left w:val="single" w:sz="2" w:space="0" w:color="auto"/>
              <w:bottom w:val="single" w:sz="2" w:space="0" w:color="auto"/>
              <w:right w:val="single" w:sz="2" w:space="0" w:color="auto"/>
            </w:tcBorders>
            <w:shd w:val="clear" w:color="auto" w:fill="auto"/>
            <w:noWrap/>
            <w:vAlign w:val="center"/>
          </w:tcPr>
          <w:p w:rsidR="008C3A7A" w:rsidRPr="00F26E5D" w:rsidRDefault="008C3A7A" w:rsidP="005A7F91">
            <w:pPr>
              <w:spacing w:after="0" w:line="240" w:lineRule="auto"/>
              <w:rPr>
                <w:rFonts w:ascii="Times New Roman" w:eastAsia="Times New Roman" w:hAnsi="Times New Roman" w:cs="Times New Roman"/>
                <w:bCs/>
                <w:sz w:val="24"/>
                <w:szCs w:val="24"/>
                <w:lang w:eastAsia="tr-TR"/>
              </w:rPr>
            </w:pPr>
            <w:r w:rsidRPr="00F26E5D">
              <w:rPr>
                <w:rFonts w:ascii="Times New Roman" w:eastAsia="Times New Roman" w:hAnsi="Times New Roman" w:cs="Times New Roman"/>
                <w:bCs/>
                <w:sz w:val="24"/>
                <w:szCs w:val="24"/>
                <w:lang w:eastAsia="tr-TR"/>
              </w:rPr>
              <w:t>Lab. Alanı ve Kapasitesi (Kişi)</w:t>
            </w:r>
          </w:p>
        </w:tc>
        <w:tc>
          <w:tcPr>
            <w:tcW w:w="2191" w:type="pct"/>
            <w:tcBorders>
              <w:top w:val="single" w:sz="2" w:space="0" w:color="auto"/>
              <w:left w:val="single" w:sz="2" w:space="0" w:color="auto"/>
              <w:bottom w:val="single" w:sz="2" w:space="0" w:color="auto"/>
              <w:right w:val="single" w:sz="2" w:space="0" w:color="auto"/>
            </w:tcBorders>
            <w:shd w:val="clear" w:color="auto" w:fill="auto"/>
            <w:noWrap/>
            <w:vAlign w:val="center"/>
          </w:tcPr>
          <w:p w:rsidR="008C3A7A" w:rsidRPr="00F26E5D" w:rsidRDefault="00E90F69" w:rsidP="00AA4BC9">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30 kişilik</w:t>
            </w:r>
          </w:p>
        </w:tc>
      </w:tr>
      <w:tr w:rsidR="008C3A7A" w:rsidRPr="00F26E5D" w:rsidTr="001A20AD">
        <w:trPr>
          <w:trHeight w:val="20"/>
          <w:jc w:val="center"/>
        </w:trPr>
        <w:tc>
          <w:tcPr>
            <w:tcW w:w="2809" w:type="pct"/>
            <w:tcBorders>
              <w:top w:val="single" w:sz="2" w:space="0" w:color="auto"/>
              <w:left w:val="single" w:sz="2" w:space="0" w:color="auto"/>
              <w:bottom w:val="single" w:sz="2" w:space="0" w:color="auto"/>
              <w:right w:val="single" w:sz="2" w:space="0" w:color="auto"/>
            </w:tcBorders>
            <w:shd w:val="clear" w:color="auto" w:fill="auto"/>
            <w:noWrap/>
            <w:vAlign w:val="center"/>
          </w:tcPr>
          <w:p w:rsidR="008C3A7A" w:rsidRPr="00F26E5D" w:rsidRDefault="008C3A7A" w:rsidP="005A7F91">
            <w:pPr>
              <w:spacing w:after="0" w:line="240" w:lineRule="auto"/>
              <w:rPr>
                <w:rFonts w:ascii="Times New Roman" w:eastAsia="Times New Roman" w:hAnsi="Times New Roman" w:cs="Times New Roman"/>
                <w:bCs/>
                <w:sz w:val="24"/>
                <w:szCs w:val="24"/>
                <w:lang w:eastAsia="tr-TR"/>
              </w:rPr>
            </w:pPr>
            <w:r w:rsidRPr="00F26E5D">
              <w:rPr>
                <w:rFonts w:ascii="Times New Roman" w:eastAsia="Times New Roman" w:hAnsi="Times New Roman" w:cs="Times New Roman"/>
                <w:bCs/>
                <w:sz w:val="24"/>
                <w:szCs w:val="24"/>
                <w:lang w:eastAsia="tr-TR"/>
              </w:rPr>
              <w:t>Mevcut Donanım İçin Harcanan Tutar (TL ve $)</w:t>
            </w:r>
          </w:p>
        </w:tc>
        <w:tc>
          <w:tcPr>
            <w:tcW w:w="2191" w:type="pct"/>
            <w:tcBorders>
              <w:top w:val="single" w:sz="2" w:space="0" w:color="auto"/>
              <w:left w:val="single" w:sz="2" w:space="0" w:color="auto"/>
              <w:bottom w:val="single" w:sz="2" w:space="0" w:color="auto"/>
              <w:right w:val="single" w:sz="2" w:space="0" w:color="auto"/>
            </w:tcBorders>
            <w:shd w:val="clear" w:color="auto" w:fill="auto"/>
            <w:noWrap/>
            <w:vAlign w:val="center"/>
          </w:tcPr>
          <w:p w:rsidR="008C3A7A" w:rsidRPr="00F26E5D" w:rsidRDefault="008C3A7A" w:rsidP="005A7F91">
            <w:pPr>
              <w:spacing w:after="0" w:line="240" w:lineRule="auto"/>
              <w:jc w:val="both"/>
              <w:rPr>
                <w:rFonts w:ascii="Times New Roman" w:eastAsia="Times New Roman" w:hAnsi="Times New Roman" w:cs="Times New Roman"/>
                <w:bCs/>
                <w:sz w:val="24"/>
                <w:szCs w:val="24"/>
                <w:lang w:eastAsia="tr-TR"/>
              </w:rPr>
            </w:pPr>
          </w:p>
        </w:tc>
      </w:tr>
      <w:tr w:rsidR="008C3A7A" w:rsidRPr="00F26E5D" w:rsidTr="001A20AD">
        <w:trPr>
          <w:trHeight w:val="20"/>
          <w:jc w:val="center"/>
        </w:trPr>
        <w:tc>
          <w:tcPr>
            <w:tcW w:w="2809" w:type="pct"/>
            <w:tcBorders>
              <w:top w:val="single" w:sz="2" w:space="0" w:color="auto"/>
              <w:left w:val="single" w:sz="2" w:space="0" w:color="auto"/>
              <w:bottom w:val="single" w:sz="2" w:space="0" w:color="auto"/>
              <w:right w:val="single" w:sz="2" w:space="0" w:color="auto"/>
            </w:tcBorders>
            <w:shd w:val="clear" w:color="auto" w:fill="auto"/>
            <w:noWrap/>
            <w:vAlign w:val="center"/>
          </w:tcPr>
          <w:p w:rsidR="008C3A7A" w:rsidRPr="00F26E5D" w:rsidRDefault="008C3A7A" w:rsidP="005A7F91">
            <w:pPr>
              <w:spacing w:after="0" w:line="240" w:lineRule="auto"/>
              <w:rPr>
                <w:rFonts w:ascii="Times New Roman" w:eastAsia="Times New Roman" w:hAnsi="Times New Roman" w:cs="Times New Roman"/>
                <w:bCs/>
                <w:sz w:val="24"/>
                <w:szCs w:val="24"/>
                <w:lang w:eastAsia="tr-TR"/>
              </w:rPr>
            </w:pPr>
            <w:r w:rsidRPr="00F26E5D">
              <w:rPr>
                <w:rFonts w:ascii="Times New Roman" w:eastAsia="Times New Roman" w:hAnsi="Times New Roman" w:cs="Times New Roman"/>
                <w:bCs/>
                <w:sz w:val="24"/>
                <w:szCs w:val="24"/>
                <w:lang w:eastAsia="tr-TR"/>
              </w:rPr>
              <w:t>En Uygun Donanım için Yapılması/Alınması Planlanan Alet,Ekipman,Teçhizat ve Tutarı</w:t>
            </w:r>
          </w:p>
        </w:tc>
        <w:tc>
          <w:tcPr>
            <w:tcW w:w="2191" w:type="pct"/>
            <w:tcBorders>
              <w:top w:val="single" w:sz="2" w:space="0" w:color="auto"/>
              <w:left w:val="single" w:sz="2" w:space="0" w:color="auto"/>
              <w:bottom w:val="single" w:sz="2" w:space="0" w:color="auto"/>
              <w:right w:val="single" w:sz="2" w:space="0" w:color="auto"/>
            </w:tcBorders>
            <w:shd w:val="clear" w:color="auto" w:fill="auto"/>
            <w:noWrap/>
            <w:vAlign w:val="center"/>
          </w:tcPr>
          <w:p w:rsidR="008C3A7A" w:rsidRPr="00F26E5D" w:rsidRDefault="008C3A7A" w:rsidP="005A7F91">
            <w:pPr>
              <w:spacing w:after="0" w:line="240" w:lineRule="auto"/>
              <w:jc w:val="both"/>
              <w:rPr>
                <w:rFonts w:ascii="Times New Roman" w:eastAsia="Times New Roman" w:hAnsi="Times New Roman" w:cs="Times New Roman"/>
                <w:bCs/>
                <w:sz w:val="24"/>
                <w:szCs w:val="24"/>
                <w:lang w:eastAsia="tr-TR"/>
              </w:rPr>
            </w:pPr>
          </w:p>
        </w:tc>
      </w:tr>
      <w:tr w:rsidR="008C3A7A" w:rsidRPr="00F26E5D" w:rsidTr="001A20AD">
        <w:tblPrEx>
          <w:tblCellMar>
            <w:left w:w="108" w:type="dxa"/>
            <w:right w:w="108" w:type="dxa"/>
          </w:tblCellMar>
        </w:tblPrEx>
        <w:trPr>
          <w:trHeight w:val="20"/>
          <w:jc w:val="center"/>
        </w:trPr>
        <w:tc>
          <w:tcPr>
            <w:tcW w:w="2809"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C3A7A" w:rsidRPr="00F26E5D" w:rsidRDefault="008C3A7A" w:rsidP="005A7F9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FAKÜLTE</w:t>
            </w:r>
            <w:r w:rsidR="00E90F69">
              <w:rPr>
                <w:rFonts w:ascii="Times New Roman" w:eastAsia="Times New Roman" w:hAnsi="Times New Roman" w:cs="Times New Roman"/>
                <w:b/>
                <w:bCs/>
                <w:sz w:val="24"/>
                <w:szCs w:val="24"/>
              </w:rPr>
              <w:t>: Edebiyat</w:t>
            </w:r>
          </w:p>
        </w:tc>
        <w:tc>
          <w:tcPr>
            <w:tcW w:w="2191" w:type="pct"/>
            <w:tcBorders>
              <w:top w:val="single" w:sz="4" w:space="0" w:color="auto"/>
              <w:left w:val="nil"/>
              <w:bottom w:val="single" w:sz="4" w:space="0" w:color="auto"/>
              <w:right w:val="single" w:sz="4" w:space="0" w:color="auto"/>
            </w:tcBorders>
            <w:shd w:val="clear" w:color="000000" w:fill="FCD5B4"/>
            <w:noWrap/>
            <w:vAlign w:val="center"/>
          </w:tcPr>
          <w:p w:rsidR="008C3A7A" w:rsidRPr="00F26E5D" w:rsidRDefault="008C3A7A" w:rsidP="005A7F91">
            <w:pPr>
              <w:spacing w:after="0" w:line="240" w:lineRule="auto"/>
              <w:jc w:val="both"/>
              <w:rPr>
                <w:rFonts w:ascii="Times New Roman" w:eastAsia="Times New Roman" w:hAnsi="Times New Roman" w:cs="Times New Roman"/>
                <w:b/>
                <w:bCs/>
                <w:sz w:val="24"/>
                <w:szCs w:val="24"/>
              </w:rPr>
            </w:pPr>
          </w:p>
        </w:tc>
      </w:tr>
      <w:tr w:rsidR="008C3A7A" w:rsidRPr="00F26E5D" w:rsidTr="001A20AD">
        <w:tblPrEx>
          <w:tblCellMar>
            <w:left w:w="108" w:type="dxa"/>
            <w:right w:w="108" w:type="dxa"/>
          </w:tblCellMar>
        </w:tblPrEx>
        <w:trPr>
          <w:trHeight w:val="20"/>
          <w:jc w:val="center"/>
        </w:trPr>
        <w:tc>
          <w:tcPr>
            <w:tcW w:w="2809" w:type="pct"/>
            <w:tcBorders>
              <w:top w:val="nil"/>
              <w:left w:val="single" w:sz="4" w:space="0" w:color="auto"/>
              <w:bottom w:val="single" w:sz="4" w:space="0" w:color="auto"/>
              <w:right w:val="single" w:sz="4" w:space="0" w:color="auto"/>
            </w:tcBorders>
            <w:shd w:val="clear" w:color="auto" w:fill="FBD4B4"/>
            <w:noWrap/>
            <w:vAlign w:val="center"/>
            <w:hideMark/>
          </w:tcPr>
          <w:p w:rsidR="008C3A7A" w:rsidRPr="00F26E5D" w:rsidRDefault="008C3A7A" w:rsidP="005A7F9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Laboratuvar/Atölye No:</w:t>
            </w:r>
          </w:p>
        </w:tc>
        <w:tc>
          <w:tcPr>
            <w:tcW w:w="2191" w:type="pct"/>
            <w:tcBorders>
              <w:top w:val="nil"/>
              <w:left w:val="nil"/>
              <w:bottom w:val="single" w:sz="4" w:space="0" w:color="auto"/>
              <w:right w:val="single" w:sz="4" w:space="0" w:color="auto"/>
            </w:tcBorders>
            <w:shd w:val="clear" w:color="auto" w:fill="FBD4B4"/>
            <w:noWrap/>
            <w:vAlign w:val="center"/>
          </w:tcPr>
          <w:p w:rsidR="008C3A7A" w:rsidRPr="00F26E5D" w:rsidRDefault="00AA4BC9" w:rsidP="00AA4BC9">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İLEF 120</w:t>
            </w:r>
          </w:p>
        </w:tc>
      </w:tr>
      <w:tr w:rsidR="008C3A7A" w:rsidRPr="00F26E5D" w:rsidTr="001A20AD">
        <w:tblPrEx>
          <w:tblCellMar>
            <w:left w:w="108" w:type="dxa"/>
            <w:right w:w="108" w:type="dxa"/>
          </w:tblCellMar>
        </w:tblPrEx>
        <w:trPr>
          <w:trHeight w:val="20"/>
          <w:jc w:val="center"/>
        </w:trPr>
        <w:tc>
          <w:tcPr>
            <w:tcW w:w="2809" w:type="pct"/>
            <w:tcBorders>
              <w:top w:val="nil"/>
              <w:left w:val="single" w:sz="4" w:space="0" w:color="auto"/>
              <w:bottom w:val="single" w:sz="4" w:space="0" w:color="auto"/>
              <w:right w:val="single" w:sz="4" w:space="0" w:color="auto"/>
            </w:tcBorders>
            <w:shd w:val="clear" w:color="000000" w:fill="FFFFFF"/>
            <w:noWrap/>
            <w:vAlign w:val="center"/>
            <w:hideMark/>
          </w:tcPr>
          <w:p w:rsidR="008C3A7A" w:rsidRPr="00F26E5D" w:rsidRDefault="008C3A7A" w:rsidP="005A7F9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Lab./Atölye Adı:</w:t>
            </w:r>
          </w:p>
        </w:tc>
        <w:tc>
          <w:tcPr>
            <w:tcW w:w="2191" w:type="pct"/>
            <w:tcBorders>
              <w:top w:val="nil"/>
              <w:left w:val="nil"/>
              <w:bottom w:val="single" w:sz="4" w:space="0" w:color="auto"/>
              <w:right w:val="single" w:sz="4" w:space="0" w:color="auto"/>
            </w:tcBorders>
            <w:shd w:val="clear" w:color="000000" w:fill="FFFFFF"/>
            <w:noWrap/>
            <w:vAlign w:val="center"/>
          </w:tcPr>
          <w:p w:rsidR="008C3A7A" w:rsidRPr="00F26E5D" w:rsidRDefault="00AA4BC9" w:rsidP="00AA4B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Mütercim-Tercümanlık Bölümü Uygulama Laboratuvarı</w:t>
            </w:r>
          </w:p>
        </w:tc>
      </w:tr>
      <w:tr w:rsidR="008C3A7A" w:rsidRPr="00F26E5D" w:rsidTr="001A20AD">
        <w:tblPrEx>
          <w:tblCellMar>
            <w:left w:w="108" w:type="dxa"/>
            <w:right w:w="108" w:type="dxa"/>
          </w:tblCellMar>
        </w:tblPrEx>
        <w:trPr>
          <w:trHeight w:val="20"/>
          <w:jc w:val="center"/>
        </w:trPr>
        <w:tc>
          <w:tcPr>
            <w:tcW w:w="2809" w:type="pct"/>
            <w:tcBorders>
              <w:top w:val="nil"/>
              <w:left w:val="single" w:sz="4" w:space="0" w:color="auto"/>
              <w:bottom w:val="single" w:sz="4" w:space="0" w:color="auto"/>
              <w:right w:val="single" w:sz="4" w:space="0" w:color="auto"/>
            </w:tcBorders>
            <w:shd w:val="clear" w:color="000000" w:fill="FFFFFF"/>
            <w:noWrap/>
            <w:vAlign w:val="center"/>
            <w:hideMark/>
          </w:tcPr>
          <w:p w:rsidR="008C3A7A" w:rsidRPr="00F26E5D" w:rsidRDefault="008C3A7A" w:rsidP="005A7F9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Lab./Atölye Amacı</w:t>
            </w:r>
          </w:p>
        </w:tc>
        <w:tc>
          <w:tcPr>
            <w:tcW w:w="2191" w:type="pct"/>
            <w:tcBorders>
              <w:top w:val="nil"/>
              <w:left w:val="nil"/>
              <w:bottom w:val="single" w:sz="4" w:space="0" w:color="auto"/>
              <w:right w:val="single" w:sz="4" w:space="0" w:color="auto"/>
            </w:tcBorders>
            <w:shd w:val="clear" w:color="000000" w:fill="FFFFFF"/>
            <w:vAlign w:val="center"/>
          </w:tcPr>
          <w:p w:rsidR="008C3A7A" w:rsidRPr="00F26E5D" w:rsidRDefault="00AA4BC9" w:rsidP="00AA4B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Çeviri Yöntemlerinin Pekiştirilmesi</w:t>
            </w:r>
          </w:p>
        </w:tc>
      </w:tr>
      <w:tr w:rsidR="008C3A7A" w:rsidRPr="00F26E5D" w:rsidTr="001A20AD">
        <w:tblPrEx>
          <w:tblCellMar>
            <w:left w:w="108" w:type="dxa"/>
            <w:right w:w="108" w:type="dxa"/>
          </w:tblCellMar>
        </w:tblPrEx>
        <w:trPr>
          <w:trHeight w:val="20"/>
          <w:jc w:val="center"/>
        </w:trPr>
        <w:tc>
          <w:tcPr>
            <w:tcW w:w="2809" w:type="pct"/>
            <w:tcBorders>
              <w:top w:val="nil"/>
              <w:left w:val="single" w:sz="4" w:space="0" w:color="auto"/>
              <w:bottom w:val="single" w:sz="4" w:space="0" w:color="auto"/>
              <w:right w:val="single" w:sz="4" w:space="0" w:color="auto"/>
            </w:tcBorders>
            <w:shd w:val="clear" w:color="000000" w:fill="FFFFFF"/>
            <w:noWrap/>
            <w:vAlign w:val="center"/>
            <w:hideMark/>
          </w:tcPr>
          <w:p w:rsidR="008C3A7A" w:rsidRPr="00F26E5D" w:rsidRDefault="008C3A7A" w:rsidP="005A7F9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Lab./Atölye Türü (Araş,Destek,Eğitim)</w:t>
            </w:r>
          </w:p>
        </w:tc>
        <w:tc>
          <w:tcPr>
            <w:tcW w:w="2191" w:type="pct"/>
            <w:tcBorders>
              <w:top w:val="nil"/>
              <w:left w:val="nil"/>
              <w:bottom w:val="single" w:sz="4" w:space="0" w:color="auto"/>
              <w:right w:val="single" w:sz="4" w:space="0" w:color="auto"/>
            </w:tcBorders>
            <w:shd w:val="clear" w:color="000000" w:fill="FFFFFF"/>
            <w:noWrap/>
            <w:vAlign w:val="center"/>
          </w:tcPr>
          <w:p w:rsidR="008C3A7A" w:rsidRPr="00F26E5D" w:rsidRDefault="00AA4BC9" w:rsidP="00AA4B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Eğitim</w:t>
            </w:r>
          </w:p>
        </w:tc>
      </w:tr>
      <w:tr w:rsidR="008C3A7A" w:rsidRPr="00F26E5D" w:rsidTr="001A20AD">
        <w:tblPrEx>
          <w:tblCellMar>
            <w:left w:w="108" w:type="dxa"/>
            <w:right w:w="108" w:type="dxa"/>
          </w:tblCellMar>
        </w:tblPrEx>
        <w:trPr>
          <w:trHeight w:val="20"/>
          <w:jc w:val="center"/>
        </w:trPr>
        <w:tc>
          <w:tcPr>
            <w:tcW w:w="2809" w:type="pct"/>
            <w:tcBorders>
              <w:top w:val="nil"/>
              <w:left w:val="single" w:sz="4" w:space="0" w:color="auto"/>
              <w:bottom w:val="single" w:sz="4" w:space="0" w:color="auto"/>
              <w:right w:val="single" w:sz="4" w:space="0" w:color="auto"/>
            </w:tcBorders>
            <w:shd w:val="clear" w:color="000000" w:fill="FFFFFF"/>
            <w:noWrap/>
            <w:vAlign w:val="center"/>
            <w:hideMark/>
          </w:tcPr>
          <w:p w:rsidR="008C3A7A" w:rsidRPr="00F26E5D" w:rsidRDefault="008C3A7A" w:rsidP="005A7F9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Lab. Alanı ve Kapasitesi (Kişi)</w:t>
            </w:r>
          </w:p>
        </w:tc>
        <w:tc>
          <w:tcPr>
            <w:tcW w:w="2191" w:type="pct"/>
            <w:tcBorders>
              <w:top w:val="nil"/>
              <w:left w:val="nil"/>
              <w:bottom w:val="single" w:sz="4" w:space="0" w:color="auto"/>
              <w:right w:val="single" w:sz="4" w:space="0" w:color="auto"/>
            </w:tcBorders>
            <w:shd w:val="clear" w:color="000000" w:fill="FFFFFF"/>
            <w:noWrap/>
            <w:vAlign w:val="center"/>
          </w:tcPr>
          <w:p w:rsidR="008C3A7A" w:rsidRPr="00F26E5D" w:rsidRDefault="00AA4BC9" w:rsidP="00AA4B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8C3A7A" w:rsidRPr="00F26E5D" w:rsidTr="001A20AD">
        <w:tblPrEx>
          <w:tblCellMar>
            <w:left w:w="108" w:type="dxa"/>
            <w:right w:w="108" w:type="dxa"/>
          </w:tblCellMar>
        </w:tblPrEx>
        <w:trPr>
          <w:trHeight w:val="20"/>
          <w:jc w:val="center"/>
        </w:trPr>
        <w:tc>
          <w:tcPr>
            <w:tcW w:w="2809" w:type="pct"/>
            <w:tcBorders>
              <w:top w:val="nil"/>
              <w:left w:val="single" w:sz="4" w:space="0" w:color="auto"/>
              <w:bottom w:val="single" w:sz="4" w:space="0" w:color="auto"/>
              <w:right w:val="single" w:sz="4" w:space="0" w:color="auto"/>
            </w:tcBorders>
            <w:shd w:val="clear" w:color="000000" w:fill="FFFFFF"/>
            <w:vAlign w:val="center"/>
            <w:hideMark/>
          </w:tcPr>
          <w:p w:rsidR="008C3A7A" w:rsidRPr="00F26E5D" w:rsidRDefault="008C3A7A" w:rsidP="005A7F9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Mevcut Donanım İçin Harcanan Tutar (TL ve $)</w:t>
            </w:r>
          </w:p>
        </w:tc>
        <w:tc>
          <w:tcPr>
            <w:tcW w:w="2191" w:type="pct"/>
            <w:tcBorders>
              <w:top w:val="nil"/>
              <w:left w:val="nil"/>
              <w:bottom w:val="single" w:sz="4" w:space="0" w:color="auto"/>
              <w:right w:val="single" w:sz="4" w:space="0" w:color="auto"/>
            </w:tcBorders>
            <w:shd w:val="clear" w:color="000000" w:fill="FFFFFF"/>
            <w:noWrap/>
            <w:vAlign w:val="center"/>
          </w:tcPr>
          <w:p w:rsidR="008C3A7A" w:rsidRPr="00F26E5D" w:rsidRDefault="008C3A7A" w:rsidP="005A7F91">
            <w:pPr>
              <w:spacing w:after="0" w:line="240" w:lineRule="auto"/>
              <w:jc w:val="both"/>
              <w:rPr>
                <w:rFonts w:ascii="Times New Roman" w:eastAsia="Times New Roman" w:hAnsi="Times New Roman" w:cs="Times New Roman"/>
                <w:sz w:val="24"/>
                <w:szCs w:val="24"/>
              </w:rPr>
            </w:pPr>
          </w:p>
        </w:tc>
      </w:tr>
      <w:tr w:rsidR="008C3A7A" w:rsidRPr="00F26E5D" w:rsidTr="001A20AD">
        <w:tblPrEx>
          <w:tblCellMar>
            <w:left w:w="108" w:type="dxa"/>
            <w:right w:w="108" w:type="dxa"/>
          </w:tblCellMar>
        </w:tblPrEx>
        <w:trPr>
          <w:trHeight w:val="20"/>
          <w:jc w:val="center"/>
        </w:trPr>
        <w:tc>
          <w:tcPr>
            <w:tcW w:w="2809" w:type="pct"/>
            <w:tcBorders>
              <w:top w:val="nil"/>
              <w:left w:val="single" w:sz="4" w:space="0" w:color="auto"/>
              <w:bottom w:val="single" w:sz="4" w:space="0" w:color="auto"/>
              <w:right w:val="single" w:sz="4" w:space="0" w:color="auto"/>
            </w:tcBorders>
            <w:shd w:val="clear" w:color="000000" w:fill="FFFFFF"/>
            <w:vAlign w:val="center"/>
            <w:hideMark/>
          </w:tcPr>
          <w:p w:rsidR="008C3A7A" w:rsidRPr="00F26E5D" w:rsidRDefault="008C3A7A" w:rsidP="005A7F9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En Uygun Donanım için Yapılması/Alınması Planlanan Alet,Ekipman,Teçhizat ve Tutarı</w:t>
            </w:r>
          </w:p>
        </w:tc>
        <w:tc>
          <w:tcPr>
            <w:tcW w:w="2191" w:type="pct"/>
            <w:tcBorders>
              <w:top w:val="nil"/>
              <w:left w:val="nil"/>
              <w:bottom w:val="single" w:sz="4" w:space="0" w:color="auto"/>
              <w:right w:val="single" w:sz="4" w:space="0" w:color="auto"/>
            </w:tcBorders>
            <w:shd w:val="clear" w:color="auto" w:fill="auto"/>
            <w:vAlign w:val="center"/>
          </w:tcPr>
          <w:p w:rsidR="008C3A7A" w:rsidRPr="00F26E5D" w:rsidRDefault="008C3A7A" w:rsidP="005A7F91">
            <w:pPr>
              <w:spacing w:after="0" w:line="240" w:lineRule="auto"/>
              <w:jc w:val="both"/>
              <w:rPr>
                <w:rFonts w:ascii="Times New Roman" w:eastAsia="Times New Roman" w:hAnsi="Times New Roman" w:cs="Times New Roman"/>
                <w:sz w:val="24"/>
                <w:szCs w:val="24"/>
              </w:rPr>
            </w:pPr>
          </w:p>
        </w:tc>
      </w:tr>
      <w:tr w:rsidR="008C3A7A" w:rsidRPr="00F26E5D" w:rsidTr="001A20AD">
        <w:tblPrEx>
          <w:tblCellMar>
            <w:left w:w="108" w:type="dxa"/>
            <w:right w:w="108" w:type="dxa"/>
          </w:tblCellMar>
        </w:tblPrEx>
        <w:trPr>
          <w:trHeight w:val="20"/>
          <w:jc w:val="center"/>
        </w:trPr>
        <w:tc>
          <w:tcPr>
            <w:tcW w:w="2809"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C3A7A" w:rsidRPr="00F26E5D" w:rsidRDefault="008C3A7A" w:rsidP="005A7F9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FAKÜLTE</w:t>
            </w:r>
            <w:r w:rsidR="00E90F69">
              <w:rPr>
                <w:rFonts w:ascii="Times New Roman" w:eastAsia="Times New Roman" w:hAnsi="Times New Roman" w:cs="Times New Roman"/>
                <w:b/>
                <w:bCs/>
                <w:sz w:val="24"/>
                <w:szCs w:val="24"/>
              </w:rPr>
              <w:t>: Edebiyat</w:t>
            </w:r>
          </w:p>
        </w:tc>
        <w:tc>
          <w:tcPr>
            <w:tcW w:w="2191" w:type="pct"/>
            <w:tcBorders>
              <w:top w:val="single" w:sz="4" w:space="0" w:color="auto"/>
              <w:left w:val="nil"/>
              <w:bottom w:val="single" w:sz="4" w:space="0" w:color="auto"/>
              <w:right w:val="single" w:sz="4" w:space="0" w:color="auto"/>
            </w:tcBorders>
            <w:shd w:val="clear" w:color="000000" w:fill="FCD5B4"/>
            <w:noWrap/>
            <w:vAlign w:val="center"/>
          </w:tcPr>
          <w:p w:rsidR="008C3A7A" w:rsidRPr="00F26E5D" w:rsidRDefault="008C3A7A" w:rsidP="005A7F91">
            <w:pPr>
              <w:spacing w:after="0" w:line="240" w:lineRule="auto"/>
              <w:jc w:val="both"/>
              <w:rPr>
                <w:rFonts w:ascii="Times New Roman" w:eastAsia="Times New Roman" w:hAnsi="Times New Roman" w:cs="Times New Roman"/>
                <w:b/>
                <w:bCs/>
                <w:sz w:val="24"/>
                <w:szCs w:val="24"/>
              </w:rPr>
            </w:pPr>
          </w:p>
        </w:tc>
      </w:tr>
      <w:tr w:rsidR="008C3A7A" w:rsidRPr="00F26E5D" w:rsidTr="001A20AD">
        <w:tblPrEx>
          <w:tblCellMar>
            <w:left w:w="108" w:type="dxa"/>
            <w:right w:w="108" w:type="dxa"/>
          </w:tblCellMar>
        </w:tblPrEx>
        <w:trPr>
          <w:trHeight w:val="20"/>
          <w:jc w:val="center"/>
        </w:trPr>
        <w:tc>
          <w:tcPr>
            <w:tcW w:w="2809" w:type="pct"/>
            <w:tcBorders>
              <w:top w:val="nil"/>
              <w:left w:val="single" w:sz="4" w:space="0" w:color="auto"/>
              <w:bottom w:val="single" w:sz="4" w:space="0" w:color="auto"/>
              <w:right w:val="single" w:sz="4" w:space="0" w:color="auto"/>
            </w:tcBorders>
            <w:shd w:val="clear" w:color="auto" w:fill="FBD4B4"/>
            <w:noWrap/>
            <w:vAlign w:val="center"/>
            <w:hideMark/>
          </w:tcPr>
          <w:p w:rsidR="008C3A7A" w:rsidRPr="00F26E5D" w:rsidRDefault="008C3A7A" w:rsidP="005A7F9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Laboratuvar/Atölye No:</w:t>
            </w:r>
          </w:p>
        </w:tc>
        <w:tc>
          <w:tcPr>
            <w:tcW w:w="2191" w:type="pct"/>
            <w:tcBorders>
              <w:top w:val="nil"/>
              <w:left w:val="nil"/>
              <w:bottom w:val="single" w:sz="4" w:space="0" w:color="auto"/>
              <w:right w:val="single" w:sz="4" w:space="0" w:color="auto"/>
            </w:tcBorders>
            <w:shd w:val="clear" w:color="auto" w:fill="FBD4B4"/>
            <w:noWrap/>
            <w:vAlign w:val="center"/>
          </w:tcPr>
          <w:p w:rsidR="008C3A7A" w:rsidRPr="00F26E5D" w:rsidRDefault="00AA4BC9" w:rsidP="00AA4B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İLEF 115</w:t>
            </w:r>
          </w:p>
        </w:tc>
      </w:tr>
      <w:tr w:rsidR="008C3A7A" w:rsidRPr="00F26E5D" w:rsidTr="001A20AD">
        <w:tblPrEx>
          <w:tblCellMar>
            <w:left w:w="108" w:type="dxa"/>
            <w:right w:w="108" w:type="dxa"/>
          </w:tblCellMar>
        </w:tblPrEx>
        <w:trPr>
          <w:trHeight w:val="20"/>
          <w:jc w:val="center"/>
        </w:trPr>
        <w:tc>
          <w:tcPr>
            <w:tcW w:w="2809" w:type="pct"/>
            <w:tcBorders>
              <w:top w:val="nil"/>
              <w:left w:val="single" w:sz="4" w:space="0" w:color="auto"/>
              <w:bottom w:val="single" w:sz="4" w:space="0" w:color="auto"/>
              <w:right w:val="single" w:sz="4" w:space="0" w:color="auto"/>
            </w:tcBorders>
            <w:shd w:val="clear" w:color="000000" w:fill="FFFFFF"/>
            <w:noWrap/>
            <w:vAlign w:val="center"/>
            <w:hideMark/>
          </w:tcPr>
          <w:p w:rsidR="008C3A7A" w:rsidRPr="00F26E5D" w:rsidRDefault="008C3A7A" w:rsidP="005A7F9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Lab./Atölye Adı:</w:t>
            </w:r>
          </w:p>
        </w:tc>
        <w:tc>
          <w:tcPr>
            <w:tcW w:w="2191" w:type="pct"/>
            <w:tcBorders>
              <w:top w:val="nil"/>
              <w:left w:val="nil"/>
              <w:bottom w:val="single" w:sz="4" w:space="0" w:color="auto"/>
              <w:right w:val="single" w:sz="4" w:space="0" w:color="auto"/>
            </w:tcBorders>
            <w:shd w:val="clear" w:color="auto" w:fill="auto"/>
            <w:vAlign w:val="center"/>
          </w:tcPr>
          <w:p w:rsidR="008C3A7A" w:rsidRPr="00AA4BC9" w:rsidRDefault="00AA4BC9" w:rsidP="00AA4BC9">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Rehberlik ve Psikolojik Danışma Laboratuvarı</w:t>
            </w:r>
          </w:p>
        </w:tc>
      </w:tr>
      <w:tr w:rsidR="008C3A7A" w:rsidRPr="00F26E5D" w:rsidTr="001A20AD">
        <w:tblPrEx>
          <w:tblCellMar>
            <w:left w:w="108" w:type="dxa"/>
            <w:right w:w="108" w:type="dxa"/>
          </w:tblCellMar>
        </w:tblPrEx>
        <w:trPr>
          <w:trHeight w:val="20"/>
          <w:jc w:val="center"/>
        </w:trPr>
        <w:tc>
          <w:tcPr>
            <w:tcW w:w="2809" w:type="pct"/>
            <w:tcBorders>
              <w:top w:val="nil"/>
              <w:left w:val="single" w:sz="4" w:space="0" w:color="auto"/>
              <w:bottom w:val="single" w:sz="4" w:space="0" w:color="auto"/>
              <w:right w:val="single" w:sz="4" w:space="0" w:color="auto"/>
            </w:tcBorders>
            <w:shd w:val="clear" w:color="000000" w:fill="FFFFFF"/>
            <w:noWrap/>
            <w:vAlign w:val="center"/>
            <w:hideMark/>
          </w:tcPr>
          <w:p w:rsidR="008C3A7A" w:rsidRPr="00F26E5D" w:rsidRDefault="008C3A7A" w:rsidP="005A7F9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Lab./Atölye Amacı</w:t>
            </w:r>
          </w:p>
        </w:tc>
        <w:tc>
          <w:tcPr>
            <w:tcW w:w="2191" w:type="pct"/>
            <w:tcBorders>
              <w:top w:val="nil"/>
              <w:left w:val="nil"/>
              <w:bottom w:val="single" w:sz="4" w:space="0" w:color="auto"/>
              <w:right w:val="single" w:sz="4" w:space="0" w:color="auto"/>
            </w:tcBorders>
            <w:shd w:val="clear" w:color="auto" w:fill="auto"/>
            <w:vAlign w:val="center"/>
          </w:tcPr>
          <w:p w:rsidR="008C3A7A" w:rsidRPr="00F26E5D" w:rsidRDefault="00AA4BC9" w:rsidP="00AA4B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Psikolojik Danışma Yontemlerinin Uygulaması</w:t>
            </w:r>
          </w:p>
        </w:tc>
      </w:tr>
      <w:tr w:rsidR="008C3A7A" w:rsidRPr="00F26E5D" w:rsidTr="001A20AD">
        <w:tblPrEx>
          <w:tblCellMar>
            <w:left w:w="108" w:type="dxa"/>
            <w:right w:w="108" w:type="dxa"/>
          </w:tblCellMar>
        </w:tblPrEx>
        <w:trPr>
          <w:trHeight w:val="20"/>
          <w:jc w:val="center"/>
        </w:trPr>
        <w:tc>
          <w:tcPr>
            <w:tcW w:w="2809" w:type="pct"/>
            <w:tcBorders>
              <w:top w:val="nil"/>
              <w:left w:val="single" w:sz="4" w:space="0" w:color="auto"/>
              <w:bottom w:val="single" w:sz="4" w:space="0" w:color="auto"/>
              <w:right w:val="single" w:sz="4" w:space="0" w:color="auto"/>
            </w:tcBorders>
            <w:shd w:val="clear" w:color="000000" w:fill="FFFFFF"/>
            <w:noWrap/>
            <w:vAlign w:val="center"/>
            <w:hideMark/>
          </w:tcPr>
          <w:p w:rsidR="008C3A7A" w:rsidRPr="00F26E5D" w:rsidRDefault="008C3A7A" w:rsidP="005A7F9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Lab./Atölye Türü (Araş,Destek,Eğitim)</w:t>
            </w:r>
          </w:p>
        </w:tc>
        <w:tc>
          <w:tcPr>
            <w:tcW w:w="2191" w:type="pct"/>
            <w:tcBorders>
              <w:top w:val="nil"/>
              <w:left w:val="nil"/>
              <w:bottom w:val="single" w:sz="4" w:space="0" w:color="auto"/>
              <w:right w:val="single" w:sz="4" w:space="0" w:color="auto"/>
            </w:tcBorders>
            <w:shd w:val="clear" w:color="auto" w:fill="auto"/>
            <w:vAlign w:val="center"/>
          </w:tcPr>
          <w:p w:rsidR="008C3A7A" w:rsidRPr="00F26E5D" w:rsidRDefault="00AA4BC9" w:rsidP="00AA4B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Eğitim</w:t>
            </w:r>
          </w:p>
        </w:tc>
      </w:tr>
      <w:tr w:rsidR="008C3A7A" w:rsidRPr="00F26E5D" w:rsidTr="001A20AD">
        <w:tblPrEx>
          <w:tblCellMar>
            <w:left w:w="108" w:type="dxa"/>
            <w:right w:w="108" w:type="dxa"/>
          </w:tblCellMar>
        </w:tblPrEx>
        <w:trPr>
          <w:trHeight w:val="20"/>
          <w:jc w:val="center"/>
        </w:trPr>
        <w:tc>
          <w:tcPr>
            <w:tcW w:w="2809" w:type="pct"/>
            <w:tcBorders>
              <w:top w:val="nil"/>
              <w:left w:val="single" w:sz="4" w:space="0" w:color="auto"/>
              <w:bottom w:val="single" w:sz="4" w:space="0" w:color="auto"/>
              <w:right w:val="single" w:sz="4" w:space="0" w:color="auto"/>
            </w:tcBorders>
            <w:shd w:val="clear" w:color="000000" w:fill="FFFFFF"/>
            <w:noWrap/>
            <w:vAlign w:val="center"/>
            <w:hideMark/>
          </w:tcPr>
          <w:p w:rsidR="008C3A7A" w:rsidRPr="00F26E5D" w:rsidRDefault="008C3A7A" w:rsidP="005A7F9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Lab. Alanı ve Kapasitesi (Kişi)</w:t>
            </w:r>
          </w:p>
        </w:tc>
        <w:tc>
          <w:tcPr>
            <w:tcW w:w="2191" w:type="pct"/>
            <w:tcBorders>
              <w:top w:val="nil"/>
              <w:left w:val="nil"/>
              <w:bottom w:val="single" w:sz="4" w:space="0" w:color="auto"/>
              <w:right w:val="single" w:sz="4" w:space="0" w:color="auto"/>
            </w:tcBorders>
            <w:shd w:val="clear" w:color="auto" w:fill="auto"/>
            <w:vAlign w:val="center"/>
          </w:tcPr>
          <w:p w:rsidR="008C3A7A" w:rsidRPr="00F26E5D" w:rsidRDefault="00AA4BC9" w:rsidP="00AA4B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8C3A7A" w:rsidRPr="00F26E5D" w:rsidTr="001A20AD">
        <w:tblPrEx>
          <w:tblCellMar>
            <w:left w:w="108" w:type="dxa"/>
            <w:right w:w="108" w:type="dxa"/>
          </w:tblCellMar>
        </w:tblPrEx>
        <w:trPr>
          <w:trHeight w:val="20"/>
          <w:jc w:val="center"/>
        </w:trPr>
        <w:tc>
          <w:tcPr>
            <w:tcW w:w="2809" w:type="pct"/>
            <w:tcBorders>
              <w:top w:val="nil"/>
              <w:left w:val="single" w:sz="4" w:space="0" w:color="auto"/>
              <w:bottom w:val="single" w:sz="4" w:space="0" w:color="auto"/>
              <w:right w:val="single" w:sz="4" w:space="0" w:color="auto"/>
            </w:tcBorders>
            <w:shd w:val="clear" w:color="000000" w:fill="FFFFFF"/>
            <w:vAlign w:val="center"/>
            <w:hideMark/>
          </w:tcPr>
          <w:p w:rsidR="008C3A7A" w:rsidRPr="00F26E5D" w:rsidRDefault="008C3A7A" w:rsidP="005A7F9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Mevcut Donanım İçin Harcanan Tutar (TL ve $)</w:t>
            </w:r>
          </w:p>
        </w:tc>
        <w:tc>
          <w:tcPr>
            <w:tcW w:w="2191" w:type="pct"/>
            <w:tcBorders>
              <w:top w:val="nil"/>
              <w:left w:val="nil"/>
              <w:bottom w:val="single" w:sz="4" w:space="0" w:color="auto"/>
              <w:right w:val="single" w:sz="4" w:space="0" w:color="auto"/>
            </w:tcBorders>
            <w:shd w:val="clear" w:color="auto" w:fill="auto"/>
            <w:vAlign w:val="center"/>
          </w:tcPr>
          <w:p w:rsidR="008C3A7A" w:rsidRPr="00F26E5D" w:rsidRDefault="008C3A7A" w:rsidP="005A7F91">
            <w:pPr>
              <w:spacing w:after="0" w:line="240" w:lineRule="auto"/>
              <w:jc w:val="both"/>
              <w:rPr>
                <w:rFonts w:ascii="Times New Roman" w:eastAsia="Times New Roman" w:hAnsi="Times New Roman" w:cs="Times New Roman"/>
                <w:sz w:val="24"/>
                <w:szCs w:val="24"/>
              </w:rPr>
            </w:pPr>
          </w:p>
        </w:tc>
      </w:tr>
      <w:tr w:rsidR="008C3A7A" w:rsidRPr="00F26E5D" w:rsidTr="001A20AD">
        <w:tblPrEx>
          <w:tblCellMar>
            <w:left w:w="108" w:type="dxa"/>
            <w:right w:w="108" w:type="dxa"/>
          </w:tblCellMar>
        </w:tblPrEx>
        <w:trPr>
          <w:trHeight w:val="20"/>
          <w:jc w:val="center"/>
        </w:trPr>
        <w:tc>
          <w:tcPr>
            <w:tcW w:w="2809" w:type="pct"/>
            <w:tcBorders>
              <w:top w:val="nil"/>
              <w:left w:val="single" w:sz="4" w:space="0" w:color="auto"/>
              <w:bottom w:val="single" w:sz="4" w:space="0" w:color="auto"/>
              <w:right w:val="single" w:sz="4" w:space="0" w:color="auto"/>
            </w:tcBorders>
            <w:shd w:val="clear" w:color="000000" w:fill="FFFFFF"/>
            <w:vAlign w:val="center"/>
            <w:hideMark/>
          </w:tcPr>
          <w:p w:rsidR="008C3A7A" w:rsidRPr="00F26E5D" w:rsidRDefault="008C3A7A" w:rsidP="005A7F9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En Uygun Donanım için Yapılması/Alınması Planlanan Alet,Ekipman,Teçhizat ve Tutarı</w:t>
            </w:r>
          </w:p>
        </w:tc>
        <w:tc>
          <w:tcPr>
            <w:tcW w:w="2191" w:type="pct"/>
            <w:tcBorders>
              <w:top w:val="nil"/>
              <w:left w:val="nil"/>
              <w:bottom w:val="single" w:sz="4" w:space="0" w:color="auto"/>
              <w:right w:val="single" w:sz="4" w:space="0" w:color="auto"/>
            </w:tcBorders>
            <w:shd w:val="clear" w:color="auto" w:fill="auto"/>
            <w:vAlign w:val="center"/>
          </w:tcPr>
          <w:p w:rsidR="008C3A7A" w:rsidRPr="00F26E5D" w:rsidRDefault="008C3A7A" w:rsidP="005A7F91">
            <w:pPr>
              <w:spacing w:after="0" w:line="240" w:lineRule="auto"/>
              <w:jc w:val="both"/>
              <w:rPr>
                <w:rFonts w:ascii="Times New Roman" w:eastAsia="Times New Roman" w:hAnsi="Times New Roman" w:cs="Times New Roman"/>
                <w:sz w:val="24"/>
                <w:szCs w:val="24"/>
              </w:rPr>
            </w:pPr>
          </w:p>
        </w:tc>
      </w:tr>
    </w:tbl>
    <w:p w:rsidR="001A20AD" w:rsidRPr="00F26E5D" w:rsidRDefault="001A20AD" w:rsidP="008C3A7A">
      <w:pPr>
        <w:spacing w:after="0" w:line="360" w:lineRule="auto"/>
        <w:jc w:val="both"/>
        <w:rPr>
          <w:rFonts w:ascii="Times New Roman" w:hAnsi="Times New Roman" w:cs="Times New Roman"/>
          <w:sz w:val="24"/>
          <w:szCs w:val="24"/>
        </w:rPr>
      </w:pPr>
    </w:p>
    <w:p w:rsidR="008C3A7A" w:rsidRPr="00F26E5D" w:rsidRDefault="008C3A7A" w:rsidP="008C3A7A">
      <w:pPr>
        <w:spacing w:after="0" w:line="360" w:lineRule="auto"/>
        <w:jc w:val="both"/>
        <w:rPr>
          <w:rFonts w:ascii="Times New Roman" w:hAnsi="Times New Roman" w:cs="Times New Roman"/>
          <w:sz w:val="24"/>
          <w:szCs w:val="24"/>
        </w:rPr>
      </w:pPr>
    </w:p>
    <w:p w:rsidR="008F00A4" w:rsidRDefault="008F00A4">
      <w:pPr>
        <w:rPr>
          <w:rFonts w:ascii="Times New Roman" w:hAnsi="Times New Roman" w:cs="Times New Roman"/>
          <w:b/>
          <w:sz w:val="24"/>
          <w:szCs w:val="24"/>
        </w:rPr>
      </w:pPr>
      <w:r>
        <w:rPr>
          <w:rFonts w:ascii="Times New Roman" w:hAnsi="Times New Roman" w:cs="Times New Roman"/>
          <w:b/>
          <w:sz w:val="24"/>
          <w:szCs w:val="24"/>
        </w:rPr>
        <w:br w:type="page"/>
      </w:r>
    </w:p>
    <w:p w:rsidR="00EE5B13" w:rsidRPr="00F26E5D" w:rsidRDefault="00EE5B13" w:rsidP="00EE5B13">
      <w:pPr>
        <w:spacing w:after="0" w:line="360" w:lineRule="auto"/>
        <w:ind w:left="1416"/>
        <w:jc w:val="both"/>
        <w:rPr>
          <w:rFonts w:ascii="Times New Roman" w:hAnsi="Times New Roman" w:cs="Times New Roman"/>
          <w:b/>
          <w:sz w:val="24"/>
          <w:szCs w:val="24"/>
        </w:rPr>
      </w:pPr>
      <w:r w:rsidRPr="00F26E5D">
        <w:rPr>
          <w:rFonts w:ascii="Times New Roman" w:hAnsi="Times New Roman" w:cs="Times New Roman"/>
          <w:b/>
          <w:sz w:val="24"/>
          <w:szCs w:val="24"/>
        </w:rPr>
        <w:lastRenderedPageBreak/>
        <w:t>FİZİKSEL YAPI</w:t>
      </w:r>
    </w:p>
    <w:p w:rsidR="005A7F91" w:rsidRPr="00F26E5D" w:rsidRDefault="005A7F91" w:rsidP="005A7F91">
      <w:pPr>
        <w:spacing w:after="0" w:line="240" w:lineRule="auto"/>
        <w:rPr>
          <w:rFonts w:ascii="Times New Roman" w:hAnsi="Times New Roman" w:cs="Times New Roman"/>
          <w:b/>
          <w:sz w:val="24"/>
          <w:szCs w:val="24"/>
        </w:rPr>
      </w:pPr>
      <w:r w:rsidRPr="00F26E5D">
        <w:rPr>
          <w:rFonts w:ascii="Times New Roman" w:hAnsi="Times New Roman" w:cs="Times New Roman"/>
          <w:b/>
          <w:sz w:val="24"/>
          <w:szCs w:val="24"/>
        </w:rPr>
        <w:t>Hizmet Alanları</w:t>
      </w:r>
    </w:p>
    <w:p w:rsidR="005A7F91" w:rsidRPr="00F26E5D" w:rsidRDefault="005A7F91" w:rsidP="005A7F91">
      <w:pPr>
        <w:spacing w:after="0" w:line="240" w:lineRule="auto"/>
        <w:rPr>
          <w:rFonts w:ascii="Times New Roman" w:hAnsi="Times New Roman" w:cs="Times New Roman"/>
          <w:b/>
          <w:sz w:val="24"/>
          <w:szCs w:val="24"/>
        </w:rPr>
      </w:pPr>
      <w:r w:rsidRPr="00F26E5D">
        <w:rPr>
          <w:rFonts w:ascii="Times New Roman" w:hAnsi="Times New Roman" w:cs="Times New Roman"/>
          <w:b/>
          <w:sz w:val="24"/>
          <w:szCs w:val="24"/>
        </w:rPr>
        <w:t>Akademik Personel Hizmet Alanları</w:t>
      </w:r>
    </w:p>
    <w:tbl>
      <w:tblPr>
        <w:tblW w:w="5095" w:type="pct"/>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4"/>
        <w:gridCol w:w="844"/>
        <w:gridCol w:w="2112"/>
        <w:gridCol w:w="2242"/>
      </w:tblGrid>
      <w:tr w:rsidR="005A7F91" w:rsidRPr="00F26E5D" w:rsidTr="00E15C09">
        <w:trPr>
          <w:trHeight w:val="20"/>
          <w:jc w:val="center"/>
        </w:trPr>
        <w:tc>
          <w:tcPr>
            <w:tcW w:w="2253" w:type="pct"/>
            <w:shd w:val="clear" w:color="auto" w:fill="FABF8F"/>
            <w:noWrap/>
            <w:vAlign w:val="center"/>
          </w:tcPr>
          <w:p w:rsidR="005A7F91" w:rsidRPr="00F26E5D" w:rsidRDefault="005A7F91" w:rsidP="005A7F9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Birim Adı</w:t>
            </w:r>
          </w:p>
        </w:tc>
        <w:tc>
          <w:tcPr>
            <w:tcW w:w="446" w:type="pct"/>
            <w:shd w:val="clear" w:color="auto" w:fill="FABF8F"/>
            <w:vAlign w:val="center"/>
          </w:tcPr>
          <w:p w:rsidR="005A7F91" w:rsidRPr="00F26E5D" w:rsidRDefault="005A7F91" w:rsidP="005A7F9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Sayı</w:t>
            </w:r>
          </w:p>
        </w:tc>
        <w:tc>
          <w:tcPr>
            <w:tcW w:w="1116" w:type="pct"/>
            <w:shd w:val="clear" w:color="auto" w:fill="FABF8F"/>
            <w:vAlign w:val="center"/>
          </w:tcPr>
          <w:p w:rsidR="005A7F91" w:rsidRPr="00F26E5D" w:rsidRDefault="005A7F91" w:rsidP="005A7F9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Toplam Alan</w:t>
            </w:r>
          </w:p>
          <w:p w:rsidR="005A7F91" w:rsidRPr="00F26E5D" w:rsidRDefault="005A7F91" w:rsidP="005A7F9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(m</w:t>
            </w:r>
            <w:r w:rsidRPr="00F26E5D">
              <w:rPr>
                <w:rFonts w:ascii="Times New Roman" w:eastAsia="Times New Roman" w:hAnsi="Times New Roman" w:cs="Times New Roman"/>
                <w:b/>
                <w:bCs/>
                <w:sz w:val="24"/>
                <w:szCs w:val="24"/>
                <w:vertAlign w:val="superscript"/>
              </w:rPr>
              <w:t>2</w:t>
            </w:r>
            <w:r w:rsidRPr="00F26E5D">
              <w:rPr>
                <w:rFonts w:ascii="Times New Roman" w:eastAsia="Times New Roman" w:hAnsi="Times New Roman" w:cs="Times New Roman"/>
                <w:b/>
                <w:bCs/>
                <w:sz w:val="24"/>
                <w:szCs w:val="24"/>
              </w:rPr>
              <w:t>)</w:t>
            </w:r>
          </w:p>
        </w:tc>
        <w:tc>
          <w:tcPr>
            <w:tcW w:w="1185" w:type="pct"/>
            <w:shd w:val="clear" w:color="auto" w:fill="FABF8F"/>
            <w:vAlign w:val="center"/>
          </w:tcPr>
          <w:p w:rsidR="005A7F91" w:rsidRPr="00F26E5D" w:rsidRDefault="005A7F91" w:rsidP="005A7F9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Kullanan Kişi Sayısı</w:t>
            </w:r>
          </w:p>
        </w:tc>
      </w:tr>
      <w:tr w:rsidR="00872581" w:rsidRPr="00F26E5D" w:rsidTr="00E15C09">
        <w:trPr>
          <w:trHeight w:val="20"/>
          <w:jc w:val="center"/>
        </w:trPr>
        <w:tc>
          <w:tcPr>
            <w:tcW w:w="2253" w:type="pct"/>
            <w:noWrap/>
            <w:vAlign w:val="center"/>
          </w:tcPr>
          <w:p w:rsidR="00872581" w:rsidRPr="00F26E5D" w:rsidRDefault="00872581" w:rsidP="00934A1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Batı Dilleri Bölümü</w:t>
            </w:r>
          </w:p>
        </w:tc>
        <w:tc>
          <w:tcPr>
            <w:tcW w:w="446"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16" w:type="pct"/>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58,46</w:t>
            </w:r>
          </w:p>
        </w:tc>
        <w:tc>
          <w:tcPr>
            <w:tcW w:w="1185" w:type="pct"/>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4</w:t>
            </w:r>
          </w:p>
        </w:tc>
      </w:tr>
      <w:tr w:rsidR="00872581" w:rsidRPr="00F26E5D" w:rsidTr="00E15C09">
        <w:trPr>
          <w:trHeight w:val="20"/>
          <w:jc w:val="center"/>
        </w:trPr>
        <w:tc>
          <w:tcPr>
            <w:tcW w:w="2253" w:type="pct"/>
            <w:noWrap/>
            <w:vAlign w:val="center"/>
          </w:tcPr>
          <w:p w:rsidR="00872581" w:rsidRPr="00F26E5D" w:rsidRDefault="00872581" w:rsidP="00934A1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Doğu Dilleri Bölümü</w:t>
            </w:r>
          </w:p>
        </w:tc>
        <w:tc>
          <w:tcPr>
            <w:tcW w:w="446"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16" w:type="pct"/>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108,98</w:t>
            </w:r>
          </w:p>
        </w:tc>
        <w:tc>
          <w:tcPr>
            <w:tcW w:w="1185" w:type="pct"/>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10</w:t>
            </w:r>
          </w:p>
        </w:tc>
      </w:tr>
      <w:tr w:rsidR="00872581" w:rsidRPr="00F26E5D" w:rsidTr="00E15C09">
        <w:trPr>
          <w:trHeight w:val="20"/>
          <w:jc w:val="center"/>
        </w:trPr>
        <w:tc>
          <w:tcPr>
            <w:tcW w:w="2253" w:type="pct"/>
            <w:noWrap/>
            <w:vAlign w:val="center"/>
          </w:tcPr>
          <w:p w:rsidR="00872581" w:rsidRPr="00F26E5D" w:rsidRDefault="00872581" w:rsidP="00934A1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Eğitim Bilimleri Bölümü</w:t>
            </w:r>
          </w:p>
        </w:tc>
        <w:tc>
          <w:tcPr>
            <w:tcW w:w="446"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16" w:type="pct"/>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126,59</w:t>
            </w:r>
          </w:p>
        </w:tc>
        <w:tc>
          <w:tcPr>
            <w:tcW w:w="1185" w:type="pct"/>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7</w:t>
            </w:r>
          </w:p>
        </w:tc>
      </w:tr>
      <w:tr w:rsidR="00872581" w:rsidRPr="00F26E5D" w:rsidTr="00E15C09">
        <w:trPr>
          <w:trHeight w:val="20"/>
          <w:jc w:val="center"/>
        </w:trPr>
        <w:tc>
          <w:tcPr>
            <w:tcW w:w="2253" w:type="pct"/>
            <w:noWrap/>
            <w:vAlign w:val="center"/>
          </w:tcPr>
          <w:p w:rsidR="00872581" w:rsidRPr="00F26E5D" w:rsidRDefault="00872581" w:rsidP="00934A1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Felsefe Bölümü</w:t>
            </w:r>
          </w:p>
        </w:tc>
        <w:tc>
          <w:tcPr>
            <w:tcW w:w="446"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16" w:type="pct"/>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84,93</w:t>
            </w:r>
          </w:p>
        </w:tc>
        <w:tc>
          <w:tcPr>
            <w:tcW w:w="1185" w:type="pct"/>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5</w:t>
            </w:r>
          </w:p>
        </w:tc>
      </w:tr>
      <w:tr w:rsidR="00872581" w:rsidRPr="00F26E5D" w:rsidTr="00E15C09">
        <w:trPr>
          <w:trHeight w:val="20"/>
          <w:jc w:val="center"/>
        </w:trPr>
        <w:tc>
          <w:tcPr>
            <w:tcW w:w="2253" w:type="pct"/>
            <w:noWrap/>
            <w:vAlign w:val="center"/>
          </w:tcPr>
          <w:p w:rsidR="00872581" w:rsidRPr="00F26E5D" w:rsidRDefault="00872581" w:rsidP="00934A1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Mütercim-Tercümanlık Bölümü</w:t>
            </w:r>
          </w:p>
        </w:tc>
        <w:tc>
          <w:tcPr>
            <w:tcW w:w="446"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16" w:type="pct"/>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191,33</w:t>
            </w:r>
          </w:p>
        </w:tc>
        <w:tc>
          <w:tcPr>
            <w:tcW w:w="1185" w:type="pct"/>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14</w:t>
            </w:r>
          </w:p>
        </w:tc>
      </w:tr>
      <w:tr w:rsidR="00872581" w:rsidRPr="00F26E5D" w:rsidTr="00E15C09">
        <w:trPr>
          <w:trHeight w:val="20"/>
          <w:jc w:val="center"/>
        </w:trPr>
        <w:tc>
          <w:tcPr>
            <w:tcW w:w="2253" w:type="pct"/>
            <w:noWrap/>
            <w:vAlign w:val="center"/>
          </w:tcPr>
          <w:p w:rsidR="00872581" w:rsidRPr="00F26E5D" w:rsidRDefault="00872581" w:rsidP="00934A1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Sosyoloji Bölümü</w:t>
            </w:r>
          </w:p>
        </w:tc>
        <w:tc>
          <w:tcPr>
            <w:tcW w:w="446"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16" w:type="pct"/>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105,61</w:t>
            </w:r>
          </w:p>
        </w:tc>
        <w:tc>
          <w:tcPr>
            <w:tcW w:w="1185" w:type="pct"/>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7</w:t>
            </w:r>
          </w:p>
        </w:tc>
      </w:tr>
      <w:tr w:rsidR="00872581" w:rsidRPr="00F26E5D" w:rsidTr="00E15C09">
        <w:trPr>
          <w:trHeight w:val="20"/>
          <w:jc w:val="center"/>
        </w:trPr>
        <w:tc>
          <w:tcPr>
            <w:tcW w:w="2253" w:type="pct"/>
            <w:noWrap/>
            <w:vAlign w:val="center"/>
          </w:tcPr>
          <w:p w:rsidR="00872581" w:rsidRPr="00F26E5D" w:rsidRDefault="00872581" w:rsidP="00934A1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Tarih Bölümü</w:t>
            </w:r>
          </w:p>
        </w:tc>
        <w:tc>
          <w:tcPr>
            <w:tcW w:w="446"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16" w:type="pct"/>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134,35</w:t>
            </w:r>
          </w:p>
        </w:tc>
        <w:tc>
          <w:tcPr>
            <w:tcW w:w="1185" w:type="pct"/>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9</w:t>
            </w:r>
          </w:p>
        </w:tc>
      </w:tr>
      <w:tr w:rsidR="00872581" w:rsidRPr="00F26E5D" w:rsidTr="00E15C09">
        <w:trPr>
          <w:trHeight w:val="70"/>
          <w:jc w:val="center"/>
        </w:trPr>
        <w:tc>
          <w:tcPr>
            <w:tcW w:w="2253" w:type="pct"/>
            <w:tcBorders>
              <w:bottom w:val="single" w:sz="4" w:space="0" w:color="auto"/>
            </w:tcBorders>
            <w:noWrap/>
            <w:vAlign w:val="center"/>
          </w:tcPr>
          <w:p w:rsidR="00872581" w:rsidRPr="00872581" w:rsidRDefault="00872581" w:rsidP="00872581">
            <w:pPr>
              <w:spacing w:after="0" w:line="240" w:lineRule="auto"/>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rPr>
              <w:t>Türkoloji Bölümü</w:t>
            </w:r>
          </w:p>
        </w:tc>
        <w:tc>
          <w:tcPr>
            <w:tcW w:w="446" w:type="pct"/>
            <w:tcBorders>
              <w:bottom w:val="single" w:sz="4" w:space="0" w:color="auto"/>
            </w:tcBorders>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16" w:type="pct"/>
            <w:tcBorders>
              <w:bottom w:val="single" w:sz="4" w:space="0" w:color="auto"/>
            </w:tcBorders>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156,93</w:t>
            </w:r>
          </w:p>
        </w:tc>
        <w:tc>
          <w:tcPr>
            <w:tcW w:w="1185" w:type="pct"/>
            <w:tcBorders>
              <w:bottom w:val="single" w:sz="4" w:space="0" w:color="auto"/>
            </w:tcBorders>
            <w:vAlign w:val="center"/>
          </w:tcPr>
          <w:p w:rsidR="00872581" w:rsidRPr="008153CF" w:rsidRDefault="00872581" w:rsidP="00934A15">
            <w:pPr>
              <w:spacing w:after="0" w:line="240" w:lineRule="auto"/>
              <w:jc w:val="center"/>
              <w:rPr>
                <w:rFonts w:ascii="Times New Roman" w:eastAsia="Times New Roman" w:hAnsi="Times New Roman" w:cs="Times New Roman"/>
                <w:sz w:val="24"/>
                <w:szCs w:val="24"/>
              </w:rPr>
            </w:pPr>
            <w:r w:rsidRPr="008153CF">
              <w:rPr>
                <w:rFonts w:ascii="Times New Roman" w:eastAsia="Times New Roman" w:hAnsi="Times New Roman" w:cs="Times New Roman"/>
                <w:sz w:val="24"/>
                <w:szCs w:val="24"/>
              </w:rPr>
              <w:t>9</w:t>
            </w:r>
          </w:p>
        </w:tc>
      </w:tr>
      <w:tr w:rsidR="00872581" w:rsidRPr="00F26E5D" w:rsidTr="00E15C09">
        <w:trPr>
          <w:trHeight w:val="174"/>
          <w:jc w:val="center"/>
        </w:trPr>
        <w:tc>
          <w:tcPr>
            <w:tcW w:w="2253" w:type="pct"/>
            <w:shd w:val="clear" w:color="auto" w:fill="FABF8F"/>
            <w:noWrap/>
            <w:vAlign w:val="center"/>
          </w:tcPr>
          <w:p w:rsidR="00872581" w:rsidRPr="00F26E5D" w:rsidRDefault="00872581" w:rsidP="005A7F9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Toplam</w:t>
            </w:r>
          </w:p>
        </w:tc>
        <w:tc>
          <w:tcPr>
            <w:tcW w:w="446" w:type="pct"/>
            <w:shd w:val="clear" w:color="auto" w:fill="FABF8F"/>
            <w:vAlign w:val="center"/>
          </w:tcPr>
          <w:p w:rsidR="00872581" w:rsidRPr="00F26E5D" w:rsidRDefault="00872581" w:rsidP="00934A1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p>
        </w:tc>
        <w:tc>
          <w:tcPr>
            <w:tcW w:w="1116" w:type="pct"/>
            <w:shd w:val="clear" w:color="auto" w:fill="FABF8F"/>
            <w:vAlign w:val="center"/>
          </w:tcPr>
          <w:p w:rsidR="00872581" w:rsidRPr="00F26E5D" w:rsidRDefault="00872581" w:rsidP="00934A1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967,18</w:t>
            </w:r>
          </w:p>
        </w:tc>
        <w:tc>
          <w:tcPr>
            <w:tcW w:w="1185" w:type="pct"/>
            <w:shd w:val="clear" w:color="auto" w:fill="FABF8F"/>
            <w:vAlign w:val="center"/>
          </w:tcPr>
          <w:p w:rsidR="00872581" w:rsidRPr="00F26E5D" w:rsidRDefault="00872581" w:rsidP="00934A1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65</w:t>
            </w:r>
          </w:p>
        </w:tc>
      </w:tr>
    </w:tbl>
    <w:p w:rsidR="005A7F91" w:rsidRPr="00F26E5D" w:rsidRDefault="005A7F91" w:rsidP="005A7F91">
      <w:pPr>
        <w:spacing w:after="0" w:line="240" w:lineRule="auto"/>
        <w:rPr>
          <w:rFonts w:ascii="Times New Roman" w:hAnsi="Times New Roman" w:cs="Times New Roman"/>
          <w:sz w:val="24"/>
          <w:szCs w:val="24"/>
        </w:rPr>
      </w:pPr>
    </w:p>
    <w:p w:rsidR="005A7F91" w:rsidRPr="00F26E5D" w:rsidRDefault="005A7F91" w:rsidP="005A7F91">
      <w:pPr>
        <w:spacing w:after="0" w:line="240" w:lineRule="auto"/>
        <w:rPr>
          <w:rFonts w:ascii="Times New Roman" w:hAnsi="Times New Roman" w:cs="Times New Roman"/>
          <w:b/>
          <w:sz w:val="24"/>
          <w:szCs w:val="24"/>
        </w:rPr>
      </w:pPr>
      <w:r w:rsidRPr="00F26E5D">
        <w:rPr>
          <w:rFonts w:ascii="Times New Roman" w:hAnsi="Times New Roman" w:cs="Times New Roman"/>
          <w:b/>
          <w:sz w:val="24"/>
          <w:szCs w:val="24"/>
        </w:rPr>
        <w:t>İdari Personel Hizmet Alanları</w:t>
      </w:r>
    </w:p>
    <w:tbl>
      <w:tblPr>
        <w:tblW w:w="5096" w:type="pct"/>
        <w:jc w:val="center"/>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6"/>
        <w:gridCol w:w="657"/>
        <w:gridCol w:w="1132"/>
        <w:gridCol w:w="1759"/>
      </w:tblGrid>
      <w:tr w:rsidR="005A7F91" w:rsidRPr="00F26E5D" w:rsidTr="00872581">
        <w:trPr>
          <w:trHeight w:val="197"/>
          <w:jc w:val="center"/>
        </w:trPr>
        <w:tc>
          <w:tcPr>
            <w:tcW w:w="2983" w:type="pct"/>
            <w:shd w:val="clear" w:color="auto" w:fill="FABF8F"/>
            <w:noWrap/>
            <w:vAlign w:val="center"/>
            <w:hideMark/>
          </w:tcPr>
          <w:p w:rsidR="005A7F91" w:rsidRPr="00F26E5D" w:rsidRDefault="005A7F91" w:rsidP="005A7F9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Birim Adı</w:t>
            </w:r>
          </w:p>
        </w:tc>
        <w:tc>
          <w:tcPr>
            <w:tcW w:w="347" w:type="pct"/>
            <w:shd w:val="clear" w:color="auto" w:fill="FABF8F"/>
            <w:vAlign w:val="center"/>
            <w:hideMark/>
          </w:tcPr>
          <w:p w:rsidR="005A7F91" w:rsidRPr="00F26E5D" w:rsidRDefault="005A7F91" w:rsidP="005A7F9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Sayı</w:t>
            </w:r>
          </w:p>
        </w:tc>
        <w:tc>
          <w:tcPr>
            <w:tcW w:w="669" w:type="pct"/>
            <w:shd w:val="clear" w:color="auto" w:fill="FABF8F"/>
            <w:vAlign w:val="center"/>
            <w:hideMark/>
          </w:tcPr>
          <w:p w:rsidR="005A7F91" w:rsidRPr="00F26E5D" w:rsidRDefault="005A7F91" w:rsidP="005A7F9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Toplam Alan</w:t>
            </w:r>
          </w:p>
          <w:p w:rsidR="005A7F91" w:rsidRPr="00F26E5D" w:rsidRDefault="005A7F91" w:rsidP="005A7F9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(m</w:t>
            </w:r>
            <w:r w:rsidRPr="00F26E5D">
              <w:rPr>
                <w:rFonts w:ascii="Times New Roman" w:eastAsia="Times New Roman" w:hAnsi="Times New Roman" w:cs="Times New Roman"/>
                <w:b/>
                <w:bCs/>
                <w:sz w:val="24"/>
                <w:szCs w:val="24"/>
                <w:vertAlign w:val="superscript"/>
              </w:rPr>
              <w:t>2</w:t>
            </w:r>
            <w:r w:rsidRPr="00F26E5D">
              <w:rPr>
                <w:rFonts w:ascii="Times New Roman" w:eastAsia="Times New Roman" w:hAnsi="Times New Roman" w:cs="Times New Roman"/>
                <w:b/>
                <w:bCs/>
                <w:sz w:val="24"/>
                <w:szCs w:val="24"/>
              </w:rPr>
              <w:t>)</w:t>
            </w:r>
          </w:p>
        </w:tc>
        <w:tc>
          <w:tcPr>
            <w:tcW w:w="1000" w:type="pct"/>
            <w:shd w:val="clear" w:color="auto" w:fill="FABF8F"/>
            <w:vAlign w:val="center"/>
            <w:hideMark/>
          </w:tcPr>
          <w:p w:rsidR="005A7F91" w:rsidRPr="00F26E5D" w:rsidRDefault="005A7F91" w:rsidP="005A7F9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Kullanan Kişi Sayısı</w:t>
            </w:r>
          </w:p>
        </w:tc>
      </w:tr>
      <w:tr w:rsidR="00872581" w:rsidRPr="00F26E5D" w:rsidTr="00872581">
        <w:trPr>
          <w:trHeight w:val="20"/>
          <w:jc w:val="center"/>
        </w:trPr>
        <w:tc>
          <w:tcPr>
            <w:tcW w:w="2983" w:type="pct"/>
            <w:noWrap/>
            <w:vAlign w:val="center"/>
          </w:tcPr>
          <w:p w:rsidR="00872581" w:rsidRPr="00DA754E" w:rsidRDefault="00872581" w:rsidP="00872581">
            <w:pPr>
              <w:spacing w:after="0" w:line="240" w:lineRule="auto"/>
              <w:rPr>
                <w:rFonts w:ascii="Times New Roman" w:eastAsia="Times New Roman" w:hAnsi="Times New Roman" w:cs="Times New Roman"/>
                <w:bCs/>
                <w:sz w:val="24"/>
                <w:szCs w:val="24"/>
                <w:lang w:val="tr-TR"/>
              </w:rPr>
            </w:pPr>
            <w:r w:rsidRPr="008F00A4">
              <w:rPr>
                <w:rFonts w:ascii="Times New Roman" w:eastAsia="Times New Roman" w:hAnsi="Times New Roman" w:cs="Times New Roman"/>
                <w:bCs/>
                <w:sz w:val="24"/>
                <w:szCs w:val="24"/>
                <w:lang w:val="de-DE"/>
              </w:rPr>
              <w:t>Bat</w:t>
            </w:r>
            <w:r>
              <w:rPr>
                <w:rFonts w:ascii="Times New Roman" w:eastAsia="Times New Roman" w:hAnsi="Times New Roman" w:cs="Times New Roman"/>
                <w:bCs/>
                <w:sz w:val="24"/>
                <w:szCs w:val="24"/>
                <w:lang w:val="tr-TR"/>
              </w:rPr>
              <w:t xml:space="preserve">ı Dilleri ve Sosyoloji Bölümü Sekreterliği Ofisi </w:t>
            </w:r>
          </w:p>
        </w:tc>
        <w:tc>
          <w:tcPr>
            <w:tcW w:w="347"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 w:type="pct"/>
            <w:vAlign w:val="center"/>
          </w:tcPr>
          <w:p w:rsidR="00872581" w:rsidRPr="00B51A1A" w:rsidRDefault="00872581" w:rsidP="00934A15">
            <w:pPr>
              <w:spacing w:after="0" w:line="240" w:lineRule="auto"/>
              <w:jc w:val="center"/>
              <w:rPr>
                <w:rFonts w:ascii="Times New Roman" w:eastAsia="Times New Roman" w:hAnsi="Times New Roman" w:cs="Times New Roman"/>
                <w:sz w:val="24"/>
                <w:szCs w:val="24"/>
              </w:rPr>
            </w:pPr>
            <w:r w:rsidRPr="00B51A1A">
              <w:rPr>
                <w:rFonts w:ascii="Times New Roman" w:eastAsia="Times New Roman" w:hAnsi="Times New Roman" w:cs="Times New Roman"/>
                <w:sz w:val="24"/>
                <w:szCs w:val="24"/>
              </w:rPr>
              <w:t>29,55</w:t>
            </w:r>
          </w:p>
        </w:tc>
        <w:tc>
          <w:tcPr>
            <w:tcW w:w="1000"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72581" w:rsidRPr="00F26E5D" w:rsidTr="00872581">
        <w:trPr>
          <w:trHeight w:val="20"/>
          <w:jc w:val="center"/>
        </w:trPr>
        <w:tc>
          <w:tcPr>
            <w:tcW w:w="2983" w:type="pct"/>
            <w:noWrap/>
            <w:vAlign w:val="center"/>
          </w:tcPr>
          <w:p w:rsidR="00872581" w:rsidRPr="008F00A4" w:rsidRDefault="00872581" w:rsidP="00872581">
            <w:pPr>
              <w:spacing w:after="0" w:line="240" w:lineRule="auto"/>
              <w:rPr>
                <w:rFonts w:ascii="Times New Roman" w:eastAsia="Times New Roman" w:hAnsi="Times New Roman" w:cs="Times New Roman"/>
                <w:bCs/>
                <w:sz w:val="24"/>
                <w:szCs w:val="24"/>
                <w:lang w:val="de-DE"/>
              </w:rPr>
            </w:pPr>
            <w:r w:rsidRPr="008F00A4">
              <w:rPr>
                <w:rFonts w:ascii="Times New Roman" w:eastAsia="Times New Roman" w:hAnsi="Times New Roman" w:cs="Times New Roman"/>
                <w:bCs/>
                <w:sz w:val="24"/>
                <w:szCs w:val="24"/>
                <w:lang w:val="de-DE"/>
              </w:rPr>
              <w:t>Doğu Dilleri ve Eğitim Bilimleri Bölümü Sekreterliği Ofisi</w:t>
            </w:r>
          </w:p>
        </w:tc>
        <w:tc>
          <w:tcPr>
            <w:tcW w:w="347"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 w:type="pct"/>
            <w:vAlign w:val="center"/>
          </w:tcPr>
          <w:p w:rsidR="00872581" w:rsidRPr="00B51A1A" w:rsidRDefault="00872581" w:rsidP="00934A15">
            <w:pPr>
              <w:spacing w:after="0" w:line="240" w:lineRule="auto"/>
              <w:jc w:val="center"/>
              <w:rPr>
                <w:rFonts w:ascii="Times New Roman" w:eastAsia="Times New Roman" w:hAnsi="Times New Roman" w:cs="Times New Roman"/>
                <w:sz w:val="24"/>
                <w:szCs w:val="24"/>
              </w:rPr>
            </w:pPr>
            <w:r w:rsidRPr="00B51A1A">
              <w:rPr>
                <w:rFonts w:ascii="Times New Roman" w:eastAsia="Times New Roman" w:hAnsi="Times New Roman" w:cs="Times New Roman"/>
                <w:sz w:val="24"/>
                <w:szCs w:val="24"/>
              </w:rPr>
              <w:t>28,60</w:t>
            </w:r>
          </w:p>
        </w:tc>
        <w:tc>
          <w:tcPr>
            <w:tcW w:w="1000"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72581" w:rsidRPr="00F26E5D" w:rsidTr="00872581">
        <w:trPr>
          <w:trHeight w:val="20"/>
          <w:jc w:val="center"/>
        </w:trPr>
        <w:tc>
          <w:tcPr>
            <w:tcW w:w="2983" w:type="pct"/>
            <w:noWrap/>
            <w:vAlign w:val="center"/>
          </w:tcPr>
          <w:p w:rsidR="00872581" w:rsidRPr="00F26E5D" w:rsidRDefault="00872581" w:rsidP="0087258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Felsefe Bölümü Sekreterliği Ofisi</w:t>
            </w:r>
          </w:p>
        </w:tc>
        <w:tc>
          <w:tcPr>
            <w:tcW w:w="347"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 w:type="pct"/>
            <w:vAlign w:val="center"/>
          </w:tcPr>
          <w:p w:rsidR="00872581" w:rsidRPr="00B51A1A" w:rsidRDefault="00872581" w:rsidP="00934A15">
            <w:pPr>
              <w:spacing w:after="0" w:line="240" w:lineRule="auto"/>
              <w:jc w:val="center"/>
              <w:rPr>
                <w:rFonts w:ascii="Times New Roman" w:eastAsia="Times New Roman" w:hAnsi="Times New Roman" w:cs="Times New Roman"/>
                <w:sz w:val="24"/>
                <w:szCs w:val="24"/>
              </w:rPr>
            </w:pPr>
            <w:r w:rsidRPr="00B51A1A">
              <w:rPr>
                <w:rFonts w:ascii="Times New Roman" w:eastAsia="Times New Roman" w:hAnsi="Times New Roman" w:cs="Times New Roman"/>
                <w:sz w:val="24"/>
                <w:szCs w:val="24"/>
              </w:rPr>
              <w:t>22,55</w:t>
            </w:r>
          </w:p>
        </w:tc>
        <w:tc>
          <w:tcPr>
            <w:tcW w:w="1000"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72581" w:rsidRPr="00F26E5D" w:rsidTr="00872581">
        <w:trPr>
          <w:trHeight w:val="20"/>
          <w:jc w:val="center"/>
        </w:trPr>
        <w:tc>
          <w:tcPr>
            <w:tcW w:w="2983" w:type="pct"/>
            <w:noWrap/>
            <w:vAlign w:val="center"/>
          </w:tcPr>
          <w:p w:rsidR="00872581" w:rsidRPr="008F00A4" w:rsidRDefault="00872581" w:rsidP="00872581">
            <w:pPr>
              <w:spacing w:after="0" w:line="240" w:lineRule="auto"/>
              <w:rPr>
                <w:rFonts w:ascii="Times New Roman" w:eastAsia="Times New Roman" w:hAnsi="Times New Roman" w:cs="Times New Roman"/>
                <w:bCs/>
                <w:sz w:val="24"/>
                <w:szCs w:val="24"/>
                <w:lang w:val="de-DE"/>
              </w:rPr>
            </w:pPr>
            <w:r w:rsidRPr="008F00A4">
              <w:rPr>
                <w:rFonts w:ascii="Times New Roman" w:eastAsia="Times New Roman" w:hAnsi="Times New Roman" w:cs="Times New Roman"/>
                <w:bCs/>
                <w:sz w:val="24"/>
                <w:szCs w:val="24"/>
                <w:lang w:val="de-DE"/>
              </w:rPr>
              <w:t>Mütercim-Tercümanlık Bölümü Sekreterliği Ofisi</w:t>
            </w:r>
          </w:p>
        </w:tc>
        <w:tc>
          <w:tcPr>
            <w:tcW w:w="347"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 w:type="pct"/>
            <w:vAlign w:val="center"/>
          </w:tcPr>
          <w:p w:rsidR="00872581" w:rsidRPr="00B51A1A" w:rsidRDefault="00872581" w:rsidP="00934A15">
            <w:pPr>
              <w:spacing w:after="0" w:line="240" w:lineRule="auto"/>
              <w:jc w:val="center"/>
              <w:rPr>
                <w:rFonts w:ascii="Times New Roman" w:eastAsia="Times New Roman" w:hAnsi="Times New Roman" w:cs="Times New Roman"/>
                <w:sz w:val="24"/>
                <w:szCs w:val="24"/>
              </w:rPr>
            </w:pPr>
            <w:r w:rsidRPr="00B51A1A">
              <w:rPr>
                <w:rFonts w:ascii="Times New Roman" w:eastAsia="Times New Roman" w:hAnsi="Times New Roman" w:cs="Times New Roman"/>
                <w:sz w:val="24"/>
                <w:szCs w:val="24"/>
              </w:rPr>
              <w:t>28,87</w:t>
            </w:r>
          </w:p>
        </w:tc>
        <w:tc>
          <w:tcPr>
            <w:tcW w:w="1000"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72581" w:rsidRPr="00F26E5D" w:rsidTr="00872581">
        <w:trPr>
          <w:trHeight w:val="20"/>
          <w:jc w:val="center"/>
        </w:trPr>
        <w:tc>
          <w:tcPr>
            <w:tcW w:w="2983" w:type="pct"/>
            <w:noWrap/>
            <w:vAlign w:val="center"/>
          </w:tcPr>
          <w:p w:rsidR="00872581" w:rsidRPr="00F26E5D" w:rsidRDefault="00872581" w:rsidP="0087258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Tarih Bölümü Sekreterliği Ofisi</w:t>
            </w:r>
          </w:p>
        </w:tc>
        <w:tc>
          <w:tcPr>
            <w:tcW w:w="347"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 w:type="pct"/>
            <w:vAlign w:val="center"/>
          </w:tcPr>
          <w:p w:rsidR="00872581" w:rsidRPr="00B51A1A" w:rsidRDefault="00872581" w:rsidP="00934A15">
            <w:pPr>
              <w:spacing w:after="0" w:line="240" w:lineRule="auto"/>
              <w:jc w:val="center"/>
              <w:rPr>
                <w:rFonts w:ascii="Times New Roman" w:eastAsia="Times New Roman" w:hAnsi="Times New Roman" w:cs="Times New Roman"/>
                <w:sz w:val="24"/>
                <w:szCs w:val="24"/>
              </w:rPr>
            </w:pPr>
            <w:r w:rsidRPr="00B51A1A">
              <w:rPr>
                <w:rFonts w:ascii="Times New Roman" w:eastAsia="Times New Roman" w:hAnsi="Times New Roman" w:cs="Times New Roman"/>
                <w:sz w:val="24"/>
                <w:szCs w:val="24"/>
              </w:rPr>
              <w:t>20,35</w:t>
            </w:r>
          </w:p>
        </w:tc>
        <w:tc>
          <w:tcPr>
            <w:tcW w:w="1000"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72581" w:rsidRPr="00F26E5D" w:rsidTr="00872581">
        <w:trPr>
          <w:trHeight w:val="20"/>
          <w:jc w:val="center"/>
        </w:trPr>
        <w:tc>
          <w:tcPr>
            <w:tcW w:w="2983" w:type="pct"/>
            <w:noWrap/>
            <w:vAlign w:val="center"/>
          </w:tcPr>
          <w:p w:rsidR="00872581" w:rsidRPr="00F26E5D" w:rsidRDefault="00872581" w:rsidP="0087258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Türkoloji Bölümü Sekreterliği Ofisi</w:t>
            </w:r>
          </w:p>
        </w:tc>
        <w:tc>
          <w:tcPr>
            <w:tcW w:w="347"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 w:type="pct"/>
            <w:vAlign w:val="center"/>
          </w:tcPr>
          <w:p w:rsidR="00872581" w:rsidRPr="00B51A1A" w:rsidRDefault="00872581" w:rsidP="00934A15">
            <w:pPr>
              <w:spacing w:after="0" w:line="240" w:lineRule="auto"/>
              <w:jc w:val="center"/>
              <w:rPr>
                <w:rFonts w:ascii="Times New Roman" w:eastAsia="Times New Roman" w:hAnsi="Times New Roman" w:cs="Times New Roman"/>
                <w:sz w:val="24"/>
                <w:szCs w:val="24"/>
              </w:rPr>
            </w:pPr>
            <w:r w:rsidRPr="00B51A1A">
              <w:rPr>
                <w:rFonts w:ascii="Times New Roman" w:eastAsia="Times New Roman" w:hAnsi="Times New Roman" w:cs="Times New Roman"/>
                <w:sz w:val="24"/>
                <w:szCs w:val="24"/>
              </w:rPr>
              <w:t>31,10</w:t>
            </w:r>
          </w:p>
        </w:tc>
        <w:tc>
          <w:tcPr>
            <w:tcW w:w="1000"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72581" w:rsidRPr="00F26E5D" w:rsidTr="00872581">
        <w:trPr>
          <w:trHeight w:val="20"/>
          <w:jc w:val="center"/>
        </w:trPr>
        <w:tc>
          <w:tcPr>
            <w:tcW w:w="2983" w:type="pct"/>
            <w:noWrap/>
            <w:vAlign w:val="center"/>
          </w:tcPr>
          <w:p w:rsidR="00872581" w:rsidRPr="008F00A4" w:rsidRDefault="00872581" w:rsidP="00934A15">
            <w:pPr>
              <w:spacing w:after="0" w:line="240" w:lineRule="auto"/>
              <w:rPr>
                <w:rFonts w:ascii="Times New Roman" w:eastAsia="Times New Roman" w:hAnsi="Times New Roman" w:cs="Times New Roman"/>
                <w:bCs/>
                <w:sz w:val="24"/>
                <w:szCs w:val="24"/>
                <w:lang w:val="de-DE"/>
              </w:rPr>
            </w:pPr>
            <w:r w:rsidRPr="008F00A4">
              <w:rPr>
                <w:rFonts w:ascii="Times New Roman" w:eastAsia="Times New Roman" w:hAnsi="Times New Roman" w:cs="Times New Roman"/>
                <w:bCs/>
                <w:sz w:val="24"/>
                <w:szCs w:val="24"/>
                <w:lang w:val="de-DE"/>
              </w:rPr>
              <w:t>Edebiyat Fakültesi Dekan Sekreterliği Ofisi</w:t>
            </w:r>
          </w:p>
        </w:tc>
        <w:tc>
          <w:tcPr>
            <w:tcW w:w="347"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 w:type="pct"/>
            <w:vAlign w:val="center"/>
          </w:tcPr>
          <w:p w:rsidR="00872581" w:rsidRPr="00B51A1A" w:rsidRDefault="00872581" w:rsidP="00934A15">
            <w:pPr>
              <w:spacing w:after="0" w:line="240" w:lineRule="auto"/>
              <w:jc w:val="center"/>
              <w:rPr>
                <w:rFonts w:ascii="Times New Roman" w:eastAsia="Times New Roman" w:hAnsi="Times New Roman" w:cs="Times New Roman"/>
                <w:sz w:val="24"/>
                <w:szCs w:val="24"/>
              </w:rPr>
            </w:pPr>
            <w:r w:rsidRPr="00B51A1A">
              <w:rPr>
                <w:rFonts w:ascii="Times New Roman" w:eastAsia="Times New Roman" w:hAnsi="Times New Roman" w:cs="Times New Roman"/>
                <w:sz w:val="24"/>
                <w:szCs w:val="24"/>
              </w:rPr>
              <w:t>27,32</w:t>
            </w:r>
          </w:p>
        </w:tc>
        <w:tc>
          <w:tcPr>
            <w:tcW w:w="1000" w:type="pct"/>
            <w:vAlign w:val="center"/>
          </w:tcPr>
          <w:p w:rsidR="00872581" w:rsidRPr="00F26E5D"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72581" w:rsidRPr="00F26E5D" w:rsidTr="00872581">
        <w:trPr>
          <w:trHeight w:val="20"/>
          <w:jc w:val="center"/>
        </w:trPr>
        <w:tc>
          <w:tcPr>
            <w:tcW w:w="2983" w:type="pct"/>
            <w:noWrap/>
            <w:vAlign w:val="center"/>
          </w:tcPr>
          <w:p w:rsidR="00872581" w:rsidRPr="008F00A4" w:rsidRDefault="00872581" w:rsidP="00934A15">
            <w:pPr>
              <w:spacing w:after="0" w:line="240" w:lineRule="auto"/>
              <w:rPr>
                <w:rFonts w:ascii="Times New Roman" w:eastAsia="Times New Roman" w:hAnsi="Times New Roman" w:cs="Times New Roman"/>
                <w:bCs/>
                <w:sz w:val="24"/>
                <w:szCs w:val="24"/>
                <w:lang w:val="de-DE"/>
              </w:rPr>
            </w:pPr>
            <w:r w:rsidRPr="008F00A4">
              <w:rPr>
                <w:rFonts w:ascii="Times New Roman" w:eastAsia="Times New Roman" w:hAnsi="Times New Roman" w:cs="Times New Roman"/>
                <w:bCs/>
                <w:sz w:val="24"/>
                <w:szCs w:val="24"/>
                <w:lang w:val="de-DE"/>
              </w:rPr>
              <w:t>Edebiyat Fakültesi Fakülte Sekreterliği Ofisi</w:t>
            </w:r>
          </w:p>
        </w:tc>
        <w:tc>
          <w:tcPr>
            <w:tcW w:w="347" w:type="pct"/>
            <w:vAlign w:val="center"/>
          </w:tcPr>
          <w:p w:rsidR="00872581"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 w:type="pct"/>
            <w:vAlign w:val="center"/>
          </w:tcPr>
          <w:p w:rsidR="00872581" w:rsidRPr="00B51A1A" w:rsidRDefault="00872581" w:rsidP="00934A15">
            <w:pPr>
              <w:spacing w:after="0" w:line="240" w:lineRule="auto"/>
              <w:jc w:val="center"/>
              <w:rPr>
                <w:rFonts w:ascii="Times New Roman" w:eastAsia="Times New Roman" w:hAnsi="Times New Roman" w:cs="Times New Roman"/>
                <w:sz w:val="24"/>
                <w:szCs w:val="24"/>
              </w:rPr>
            </w:pPr>
            <w:r w:rsidRPr="00B51A1A">
              <w:rPr>
                <w:rFonts w:ascii="Times New Roman" w:eastAsia="Times New Roman" w:hAnsi="Times New Roman" w:cs="Times New Roman"/>
                <w:sz w:val="24"/>
                <w:szCs w:val="24"/>
              </w:rPr>
              <w:t>26,41</w:t>
            </w:r>
          </w:p>
        </w:tc>
        <w:tc>
          <w:tcPr>
            <w:tcW w:w="1000" w:type="pct"/>
            <w:vAlign w:val="center"/>
          </w:tcPr>
          <w:p w:rsidR="00872581"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72581" w:rsidRPr="00F26E5D" w:rsidTr="00872581">
        <w:trPr>
          <w:trHeight w:val="20"/>
          <w:jc w:val="center"/>
        </w:trPr>
        <w:tc>
          <w:tcPr>
            <w:tcW w:w="2983" w:type="pct"/>
            <w:noWrap/>
            <w:vAlign w:val="center"/>
          </w:tcPr>
          <w:p w:rsidR="00872581" w:rsidRDefault="00872581" w:rsidP="00934A1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Edebiyat Fakültesi Dekan Yardımcıları Ofisi</w:t>
            </w:r>
          </w:p>
        </w:tc>
        <w:tc>
          <w:tcPr>
            <w:tcW w:w="347" w:type="pct"/>
            <w:vAlign w:val="center"/>
          </w:tcPr>
          <w:p w:rsidR="00872581"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9" w:type="pct"/>
            <w:vAlign w:val="center"/>
          </w:tcPr>
          <w:p w:rsidR="00872581" w:rsidRPr="00B51A1A" w:rsidRDefault="00872581" w:rsidP="00934A15">
            <w:pPr>
              <w:spacing w:after="0" w:line="240" w:lineRule="auto"/>
              <w:jc w:val="center"/>
              <w:rPr>
                <w:rFonts w:ascii="Times New Roman" w:eastAsia="Times New Roman" w:hAnsi="Times New Roman" w:cs="Times New Roman"/>
                <w:sz w:val="24"/>
                <w:szCs w:val="24"/>
              </w:rPr>
            </w:pPr>
            <w:r w:rsidRPr="00B51A1A">
              <w:rPr>
                <w:rFonts w:ascii="Times New Roman" w:eastAsia="Times New Roman" w:hAnsi="Times New Roman" w:cs="Times New Roman"/>
                <w:sz w:val="24"/>
                <w:szCs w:val="24"/>
              </w:rPr>
              <w:t>49,38</w:t>
            </w:r>
          </w:p>
        </w:tc>
        <w:tc>
          <w:tcPr>
            <w:tcW w:w="1000" w:type="pct"/>
            <w:vAlign w:val="center"/>
          </w:tcPr>
          <w:p w:rsidR="00872581"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72581" w:rsidRPr="00F26E5D" w:rsidTr="00872581">
        <w:trPr>
          <w:trHeight w:val="135"/>
          <w:jc w:val="center"/>
        </w:trPr>
        <w:tc>
          <w:tcPr>
            <w:tcW w:w="2983" w:type="pct"/>
            <w:tcBorders>
              <w:bottom w:val="single" w:sz="4" w:space="0" w:color="auto"/>
            </w:tcBorders>
            <w:noWrap/>
            <w:vAlign w:val="center"/>
          </w:tcPr>
          <w:p w:rsidR="00872581" w:rsidRDefault="00872581" w:rsidP="00934A1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Edebiyat Fakültesi Dekan Çalışma Ofisi</w:t>
            </w:r>
          </w:p>
        </w:tc>
        <w:tc>
          <w:tcPr>
            <w:tcW w:w="347" w:type="pct"/>
            <w:tcBorders>
              <w:bottom w:val="single" w:sz="4" w:space="0" w:color="auto"/>
            </w:tcBorders>
            <w:vAlign w:val="center"/>
          </w:tcPr>
          <w:p w:rsidR="00872581"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9" w:type="pct"/>
            <w:tcBorders>
              <w:bottom w:val="single" w:sz="4" w:space="0" w:color="auto"/>
            </w:tcBorders>
            <w:vAlign w:val="center"/>
          </w:tcPr>
          <w:p w:rsidR="00872581" w:rsidRPr="00B51A1A" w:rsidRDefault="00872581" w:rsidP="00934A15">
            <w:pPr>
              <w:spacing w:after="0" w:line="240" w:lineRule="auto"/>
              <w:jc w:val="center"/>
              <w:rPr>
                <w:rFonts w:ascii="Times New Roman" w:eastAsia="Times New Roman" w:hAnsi="Times New Roman" w:cs="Times New Roman"/>
                <w:sz w:val="24"/>
                <w:szCs w:val="24"/>
              </w:rPr>
            </w:pPr>
            <w:r w:rsidRPr="00B51A1A">
              <w:rPr>
                <w:rFonts w:ascii="Times New Roman" w:eastAsia="Times New Roman" w:hAnsi="Times New Roman" w:cs="Times New Roman"/>
                <w:sz w:val="24"/>
                <w:szCs w:val="24"/>
              </w:rPr>
              <w:t>73,11</w:t>
            </w:r>
          </w:p>
        </w:tc>
        <w:tc>
          <w:tcPr>
            <w:tcW w:w="1000" w:type="pct"/>
            <w:tcBorders>
              <w:bottom w:val="single" w:sz="4" w:space="0" w:color="auto"/>
            </w:tcBorders>
            <w:vAlign w:val="center"/>
          </w:tcPr>
          <w:p w:rsidR="00872581" w:rsidRDefault="00872581" w:rsidP="00934A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72581" w:rsidRPr="00F26E5D" w:rsidTr="00872581">
        <w:trPr>
          <w:trHeight w:val="72"/>
          <w:jc w:val="center"/>
        </w:trPr>
        <w:tc>
          <w:tcPr>
            <w:tcW w:w="2983" w:type="pct"/>
            <w:shd w:val="clear" w:color="auto" w:fill="FABF8F"/>
            <w:noWrap/>
            <w:vAlign w:val="center"/>
          </w:tcPr>
          <w:p w:rsidR="00872581" w:rsidRPr="00F26E5D" w:rsidRDefault="00872581" w:rsidP="005A7F9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Toplam</w:t>
            </w:r>
          </w:p>
        </w:tc>
        <w:tc>
          <w:tcPr>
            <w:tcW w:w="347" w:type="pct"/>
            <w:shd w:val="clear" w:color="auto" w:fill="FABF8F"/>
            <w:vAlign w:val="center"/>
          </w:tcPr>
          <w:p w:rsidR="00872581" w:rsidRPr="00F26E5D" w:rsidRDefault="00872581" w:rsidP="00934A1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tc>
        <w:tc>
          <w:tcPr>
            <w:tcW w:w="669" w:type="pct"/>
            <w:shd w:val="clear" w:color="auto" w:fill="FABF8F"/>
            <w:vAlign w:val="center"/>
          </w:tcPr>
          <w:p w:rsidR="00872581" w:rsidRPr="00F26E5D" w:rsidRDefault="00872581" w:rsidP="00934A1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337,24</w:t>
            </w:r>
          </w:p>
        </w:tc>
        <w:tc>
          <w:tcPr>
            <w:tcW w:w="1000" w:type="pct"/>
            <w:shd w:val="clear" w:color="auto" w:fill="FABF8F"/>
            <w:vAlign w:val="center"/>
          </w:tcPr>
          <w:p w:rsidR="00872581" w:rsidRPr="00F26E5D" w:rsidRDefault="00872581" w:rsidP="00934A1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tc>
      </w:tr>
    </w:tbl>
    <w:p w:rsidR="00EE5B13" w:rsidRPr="00F26E5D" w:rsidRDefault="00EE5B13" w:rsidP="00D43F3E">
      <w:pPr>
        <w:spacing w:after="0" w:line="360" w:lineRule="auto"/>
        <w:jc w:val="both"/>
        <w:rPr>
          <w:rFonts w:ascii="Times New Roman" w:hAnsi="Times New Roman" w:cs="Times New Roman"/>
          <w:sz w:val="24"/>
          <w:szCs w:val="24"/>
        </w:rPr>
      </w:pPr>
    </w:p>
    <w:tbl>
      <w:tblPr>
        <w:tblStyle w:val="2-2"/>
        <w:tblW w:w="0" w:type="auto"/>
        <w:jc w:val="center"/>
        <w:tblInd w:w="-692" w:type="dxa"/>
        <w:tblBorders>
          <w:left w:val="single" w:sz="18" w:space="0" w:color="auto"/>
          <w:right w:val="single" w:sz="18" w:space="0" w:color="auto"/>
          <w:insideH w:val="single" w:sz="18" w:space="0" w:color="auto"/>
          <w:insideV w:val="single" w:sz="18" w:space="0" w:color="auto"/>
        </w:tblBorders>
        <w:tblLook w:val="04A0"/>
      </w:tblPr>
      <w:tblGrid>
        <w:gridCol w:w="3388"/>
        <w:gridCol w:w="1853"/>
        <w:gridCol w:w="2340"/>
        <w:gridCol w:w="1945"/>
      </w:tblGrid>
      <w:tr w:rsidR="00190019" w:rsidRPr="00F26E5D" w:rsidTr="005A7F91">
        <w:trPr>
          <w:cnfStyle w:val="100000000000"/>
          <w:jc w:val="center"/>
        </w:trPr>
        <w:tc>
          <w:tcPr>
            <w:cnfStyle w:val="001000000100"/>
            <w:tcW w:w="3388" w:type="dxa"/>
            <w:tcBorders>
              <w:top w:val="none" w:sz="0" w:space="0" w:color="auto"/>
              <w:left w:val="none" w:sz="0" w:space="0" w:color="auto"/>
              <w:bottom w:val="none" w:sz="0" w:space="0" w:color="auto"/>
              <w:right w:val="none" w:sz="0" w:space="0" w:color="auto"/>
            </w:tcBorders>
          </w:tcPr>
          <w:p w:rsidR="00190019" w:rsidRPr="00F26E5D" w:rsidRDefault="00190019" w:rsidP="00D43F3E">
            <w:pPr>
              <w:spacing w:line="360" w:lineRule="auto"/>
              <w:jc w:val="both"/>
              <w:rPr>
                <w:rFonts w:cs="Times New Roman"/>
                <w:sz w:val="24"/>
                <w:szCs w:val="24"/>
              </w:rPr>
            </w:pPr>
            <w:r w:rsidRPr="00F26E5D">
              <w:rPr>
                <w:rFonts w:cs="Times New Roman"/>
                <w:sz w:val="24"/>
                <w:szCs w:val="24"/>
              </w:rPr>
              <w:t>Kapalı Hizmet Alanları</w:t>
            </w:r>
          </w:p>
        </w:tc>
        <w:tc>
          <w:tcPr>
            <w:tcW w:w="1853" w:type="dxa"/>
            <w:tcBorders>
              <w:top w:val="none" w:sz="0" w:space="0" w:color="auto"/>
              <w:left w:val="none" w:sz="0" w:space="0" w:color="auto"/>
              <w:bottom w:val="none" w:sz="0" w:space="0" w:color="auto"/>
              <w:right w:val="none" w:sz="0" w:space="0" w:color="auto"/>
            </w:tcBorders>
          </w:tcPr>
          <w:p w:rsidR="00190019" w:rsidRPr="00F26E5D" w:rsidRDefault="00190019" w:rsidP="00A70EB7">
            <w:pPr>
              <w:spacing w:line="360" w:lineRule="auto"/>
              <w:jc w:val="center"/>
              <w:cnfStyle w:val="100000000000"/>
              <w:rPr>
                <w:rFonts w:cs="Times New Roman"/>
                <w:sz w:val="24"/>
                <w:szCs w:val="24"/>
              </w:rPr>
            </w:pPr>
            <w:r w:rsidRPr="00F26E5D">
              <w:rPr>
                <w:rFonts w:cs="Times New Roman"/>
                <w:sz w:val="24"/>
                <w:szCs w:val="24"/>
              </w:rPr>
              <w:t>Sayı</w:t>
            </w:r>
          </w:p>
        </w:tc>
        <w:tc>
          <w:tcPr>
            <w:tcW w:w="2340" w:type="dxa"/>
            <w:tcBorders>
              <w:top w:val="none" w:sz="0" w:space="0" w:color="auto"/>
              <w:left w:val="none" w:sz="0" w:space="0" w:color="auto"/>
              <w:bottom w:val="none" w:sz="0" w:space="0" w:color="auto"/>
              <w:right w:val="none" w:sz="0" w:space="0" w:color="auto"/>
            </w:tcBorders>
          </w:tcPr>
          <w:p w:rsidR="00190019" w:rsidRPr="00F26E5D" w:rsidRDefault="00190019" w:rsidP="00A70EB7">
            <w:pPr>
              <w:spacing w:line="360" w:lineRule="auto"/>
              <w:jc w:val="center"/>
              <w:cnfStyle w:val="100000000000"/>
              <w:rPr>
                <w:rFonts w:cs="Times New Roman"/>
                <w:sz w:val="24"/>
                <w:szCs w:val="24"/>
              </w:rPr>
            </w:pPr>
            <w:r w:rsidRPr="00F26E5D">
              <w:rPr>
                <w:rFonts w:eastAsia="Times New Roman" w:cs="Arial"/>
                <w:sz w:val="24"/>
                <w:szCs w:val="24"/>
              </w:rPr>
              <w:t>Toplam (</w:t>
            </w:r>
            <w:r w:rsidRPr="00F26E5D">
              <w:rPr>
                <w:rFonts w:cs="Arial"/>
                <w:sz w:val="24"/>
                <w:szCs w:val="24"/>
              </w:rPr>
              <w:t xml:space="preserve"> m²)</w:t>
            </w:r>
          </w:p>
        </w:tc>
        <w:tc>
          <w:tcPr>
            <w:tcW w:w="1945" w:type="dxa"/>
            <w:tcBorders>
              <w:top w:val="none" w:sz="0" w:space="0" w:color="auto"/>
              <w:left w:val="none" w:sz="0" w:space="0" w:color="auto"/>
              <w:bottom w:val="none" w:sz="0" w:space="0" w:color="auto"/>
              <w:right w:val="none" w:sz="0" w:space="0" w:color="auto"/>
            </w:tcBorders>
          </w:tcPr>
          <w:p w:rsidR="00190019" w:rsidRPr="00F26E5D" w:rsidRDefault="00A70EB7" w:rsidP="00A70EB7">
            <w:pPr>
              <w:spacing w:line="360" w:lineRule="auto"/>
              <w:jc w:val="center"/>
              <w:cnfStyle w:val="100000000000"/>
              <w:rPr>
                <w:rFonts w:cs="Times New Roman"/>
                <w:sz w:val="24"/>
                <w:szCs w:val="24"/>
              </w:rPr>
            </w:pPr>
            <w:r w:rsidRPr="00F26E5D">
              <w:rPr>
                <w:rFonts w:cs="Times New Roman"/>
                <w:sz w:val="24"/>
                <w:szCs w:val="24"/>
              </w:rPr>
              <w:t>Toplam Kişi Kapasitesi</w:t>
            </w:r>
          </w:p>
        </w:tc>
      </w:tr>
      <w:tr w:rsidR="00BB5856" w:rsidRPr="00F26E5D" w:rsidTr="005A7F91">
        <w:trPr>
          <w:cnfStyle w:val="000000100000"/>
          <w:jc w:val="center"/>
        </w:trPr>
        <w:tc>
          <w:tcPr>
            <w:cnfStyle w:val="001000000000"/>
            <w:tcW w:w="3388" w:type="dxa"/>
            <w:tcBorders>
              <w:left w:val="none" w:sz="0" w:space="0" w:color="auto"/>
              <w:bottom w:val="none" w:sz="0" w:space="0" w:color="auto"/>
              <w:right w:val="none" w:sz="0" w:space="0" w:color="auto"/>
            </w:tcBorders>
          </w:tcPr>
          <w:p w:rsidR="00BB5856" w:rsidRPr="00F26E5D" w:rsidRDefault="00BB5856" w:rsidP="00D43F3E">
            <w:pPr>
              <w:spacing w:line="360" w:lineRule="auto"/>
              <w:jc w:val="both"/>
              <w:rPr>
                <w:rFonts w:cs="Times New Roman"/>
                <w:sz w:val="24"/>
                <w:szCs w:val="24"/>
              </w:rPr>
            </w:pPr>
            <w:r w:rsidRPr="00F26E5D">
              <w:rPr>
                <w:rFonts w:cs="Times New Roman"/>
                <w:sz w:val="24"/>
                <w:szCs w:val="24"/>
              </w:rPr>
              <w:t>Derslikler</w:t>
            </w:r>
          </w:p>
        </w:tc>
        <w:tc>
          <w:tcPr>
            <w:tcW w:w="1853" w:type="dxa"/>
          </w:tcPr>
          <w:p w:rsidR="00BB5856" w:rsidRPr="00F26E5D" w:rsidRDefault="00BB5856" w:rsidP="00934A15">
            <w:pPr>
              <w:spacing w:line="360" w:lineRule="auto"/>
              <w:jc w:val="center"/>
              <w:cnfStyle w:val="000000100000"/>
              <w:rPr>
                <w:rFonts w:cs="Times New Roman"/>
                <w:sz w:val="24"/>
                <w:szCs w:val="24"/>
              </w:rPr>
            </w:pPr>
            <w:r>
              <w:rPr>
                <w:rFonts w:cs="Times New Roman"/>
                <w:sz w:val="24"/>
                <w:szCs w:val="24"/>
              </w:rPr>
              <w:t>20</w:t>
            </w:r>
          </w:p>
        </w:tc>
        <w:tc>
          <w:tcPr>
            <w:tcW w:w="2340" w:type="dxa"/>
          </w:tcPr>
          <w:p w:rsidR="00BB5856" w:rsidRPr="00F26E5D" w:rsidRDefault="00BB5856" w:rsidP="00934A15">
            <w:pPr>
              <w:spacing w:line="360" w:lineRule="auto"/>
              <w:jc w:val="center"/>
              <w:cnfStyle w:val="000000100000"/>
              <w:rPr>
                <w:rFonts w:cs="Times New Roman"/>
                <w:sz w:val="24"/>
                <w:szCs w:val="24"/>
              </w:rPr>
            </w:pPr>
            <w:r>
              <w:rPr>
                <w:rFonts w:cs="Times New Roman"/>
                <w:sz w:val="24"/>
                <w:szCs w:val="24"/>
              </w:rPr>
              <w:t>1181,59</w:t>
            </w:r>
          </w:p>
        </w:tc>
        <w:tc>
          <w:tcPr>
            <w:tcW w:w="1945" w:type="dxa"/>
          </w:tcPr>
          <w:p w:rsidR="00BB5856" w:rsidRPr="00F26E5D" w:rsidRDefault="00BB5856" w:rsidP="00934A15">
            <w:pPr>
              <w:spacing w:line="360" w:lineRule="auto"/>
              <w:jc w:val="center"/>
              <w:cnfStyle w:val="000000100000"/>
              <w:rPr>
                <w:rFonts w:cs="Times New Roman"/>
                <w:sz w:val="24"/>
                <w:szCs w:val="24"/>
              </w:rPr>
            </w:pPr>
            <w:r>
              <w:rPr>
                <w:rFonts w:cs="Times New Roman"/>
                <w:sz w:val="24"/>
                <w:szCs w:val="24"/>
              </w:rPr>
              <w:t>840</w:t>
            </w:r>
          </w:p>
        </w:tc>
      </w:tr>
      <w:tr w:rsidR="00BB5856" w:rsidRPr="00F26E5D" w:rsidTr="005A7F91">
        <w:trPr>
          <w:jc w:val="center"/>
        </w:trPr>
        <w:tc>
          <w:tcPr>
            <w:cnfStyle w:val="001000000000"/>
            <w:tcW w:w="3388" w:type="dxa"/>
            <w:tcBorders>
              <w:left w:val="none" w:sz="0" w:space="0" w:color="auto"/>
              <w:bottom w:val="none" w:sz="0" w:space="0" w:color="auto"/>
              <w:right w:val="none" w:sz="0" w:space="0" w:color="auto"/>
            </w:tcBorders>
          </w:tcPr>
          <w:p w:rsidR="00BB5856" w:rsidRPr="00F26E5D" w:rsidRDefault="00BB5856" w:rsidP="00D43F3E">
            <w:pPr>
              <w:spacing w:line="360" w:lineRule="auto"/>
              <w:jc w:val="both"/>
              <w:rPr>
                <w:rFonts w:cs="Times New Roman"/>
                <w:sz w:val="24"/>
                <w:szCs w:val="24"/>
              </w:rPr>
            </w:pPr>
            <w:r w:rsidRPr="00F26E5D">
              <w:rPr>
                <w:rFonts w:cs="Times New Roman"/>
                <w:sz w:val="24"/>
                <w:szCs w:val="24"/>
              </w:rPr>
              <w:t>Labaratuar ve Atölyeler</w:t>
            </w:r>
          </w:p>
        </w:tc>
        <w:tc>
          <w:tcPr>
            <w:tcW w:w="1853" w:type="dxa"/>
          </w:tcPr>
          <w:p w:rsidR="00BB5856" w:rsidRPr="00F26E5D" w:rsidRDefault="00BB5856" w:rsidP="00934A15">
            <w:pPr>
              <w:spacing w:line="360" w:lineRule="auto"/>
              <w:jc w:val="center"/>
              <w:cnfStyle w:val="000000000000"/>
              <w:rPr>
                <w:rFonts w:cs="Times New Roman"/>
                <w:sz w:val="24"/>
                <w:szCs w:val="24"/>
              </w:rPr>
            </w:pPr>
            <w:r>
              <w:rPr>
                <w:rFonts w:cs="Times New Roman"/>
                <w:sz w:val="24"/>
                <w:szCs w:val="24"/>
              </w:rPr>
              <w:t>3</w:t>
            </w:r>
          </w:p>
        </w:tc>
        <w:tc>
          <w:tcPr>
            <w:tcW w:w="2340" w:type="dxa"/>
          </w:tcPr>
          <w:p w:rsidR="00BB5856" w:rsidRPr="00F26E5D" w:rsidRDefault="00BB5856" w:rsidP="00934A15">
            <w:pPr>
              <w:spacing w:line="360" w:lineRule="auto"/>
              <w:jc w:val="center"/>
              <w:cnfStyle w:val="000000000000"/>
              <w:rPr>
                <w:rFonts w:cs="Times New Roman"/>
                <w:sz w:val="24"/>
                <w:szCs w:val="24"/>
              </w:rPr>
            </w:pPr>
            <w:r>
              <w:rPr>
                <w:rFonts w:cs="Times New Roman"/>
                <w:sz w:val="24"/>
                <w:szCs w:val="24"/>
              </w:rPr>
              <w:t>173,95</w:t>
            </w:r>
          </w:p>
        </w:tc>
        <w:tc>
          <w:tcPr>
            <w:tcW w:w="1945" w:type="dxa"/>
          </w:tcPr>
          <w:p w:rsidR="00BB5856" w:rsidRPr="00F26E5D" w:rsidRDefault="00BB5856" w:rsidP="00934A15">
            <w:pPr>
              <w:spacing w:line="360" w:lineRule="auto"/>
              <w:jc w:val="center"/>
              <w:cnfStyle w:val="000000000000"/>
              <w:rPr>
                <w:rFonts w:cs="Times New Roman"/>
                <w:sz w:val="24"/>
                <w:szCs w:val="24"/>
              </w:rPr>
            </w:pPr>
            <w:r>
              <w:rPr>
                <w:rFonts w:cs="Times New Roman"/>
                <w:sz w:val="24"/>
                <w:szCs w:val="24"/>
              </w:rPr>
              <w:t>70</w:t>
            </w:r>
          </w:p>
        </w:tc>
      </w:tr>
      <w:tr w:rsidR="00BB5856" w:rsidRPr="00F26E5D" w:rsidTr="005A7F91">
        <w:trPr>
          <w:cnfStyle w:val="000000100000"/>
          <w:jc w:val="center"/>
        </w:trPr>
        <w:tc>
          <w:tcPr>
            <w:cnfStyle w:val="001000000000"/>
            <w:tcW w:w="3388" w:type="dxa"/>
            <w:tcBorders>
              <w:left w:val="none" w:sz="0" w:space="0" w:color="auto"/>
              <w:bottom w:val="none" w:sz="0" w:space="0" w:color="auto"/>
              <w:right w:val="none" w:sz="0" w:space="0" w:color="auto"/>
            </w:tcBorders>
          </w:tcPr>
          <w:p w:rsidR="00BB5856" w:rsidRPr="00F26E5D" w:rsidRDefault="00BB5856" w:rsidP="00D43F3E">
            <w:pPr>
              <w:spacing w:line="360" w:lineRule="auto"/>
              <w:jc w:val="both"/>
              <w:rPr>
                <w:rFonts w:cs="Times New Roman"/>
                <w:sz w:val="24"/>
                <w:szCs w:val="24"/>
              </w:rPr>
            </w:pPr>
            <w:r w:rsidRPr="00F26E5D">
              <w:rPr>
                <w:rFonts w:cs="Times New Roman"/>
                <w:sz w:val="24"/>
                <w:szCs w:val="24"/>
              </w:rPr>
              <w:t>Toplantı Salonları</w:t>
            </w:r>
          </w:p>
        </w:tc>
        <w:tc>
          <w:tcPr>
            <w:tcW w:w="1853" w:type="dxa"/>
          </w:tcPr>
          <w:p w:rsidR="00BB5856" w:rsidRPr="00F26E5D" w:rsidRDefault="00BB5856" w:rsidP="00934A15">
            <w:pPr>
              <w:spacing w:line="360" w:lineRule="auto"/>
              <w:jc w:val="center"/>
              <w:cnfStyle w:val="000000100000"/>
              <w:rPr>
                <w:rFonts w:cs="Times New Roman"/>
                <w:sz w:val="24"/>
                <w:szCs w:val="24"/>
              </w:rPr>
            </w:pPr>
            <w:r>
              <w:rPr>
                <w:rFonts w:cs="Times New Roman"/>
                <w:sz w:val="24"/>
                <w:szCs w:val="24"/>
              </w:rPr>
              <w:t>2</w:t>
            </w:r>
          </w:p>
        </w:tc>
        <w:tc>
          <w:tcPr>
            <w:tcW w:w="2340" w:type="dxa"/>
          </w:tcPr>
          <w:p w:rsidR="00BB5856" w:rsidRPr="00F26E5D" w:rsidRDefault="00BB5856" w:rsidP="00934A15">
            <w:pPr>
              <w:spacing w:line="360" w:lineRule="auto"/>
              <w:jc w:val="center"/>
              <w:cnfStyle w:val="000000100000"/>
              <w:rPr>
                <w:rFonts w:cs="Times New Roman"/>
                <w:sz w:val="24"/>
                <w:szCs w:val="24"/>
              </w:rPr>
            </w:pPr>
            <w:r>
              <w:rPr>
                <w:rFonts w:cs="Times New Roman"/>
                <w:sz w:val="24"/>
                <w:szCs w:val="24"/>
              </w:rPr>
              <w:t>160,46</w:t>
            </w:r>
          </w:p>
        </w:tc>
        <w:tc>
          <w:tcPr>
            <w:tcW w:w="1945" w:type="dxa"/>
          </w:tcPr>
          <w:p w:rsidR="00BB5856" w:rsidRPr="00F26E5D" w:rsidRDefault="00BB5856" w:rsidP="00934A15">
            <w:pPr>
              <w:spacing w:line="360" w:lineRule="auto"/>
              <w:jc w:val="center"/>
              <w:cnfStyle w:val="000000100000"/>
              <w:rPr>
                <w:rFonts w:cs="Times New Roman"/>
                <w:sz w:val="24"/>
                <w:szCs w:val="24"/>
              </w:rPr>
            </w:pPr>
            <w:r>
              <w:rPr>
                <w:rFonts w:cs="Times New Roman"/>
                <w:sz w:val="24"/>
                <w:szCs w:val="24"/>
              </w:rPr>
              <w:t>76</w:t>
            </w:r>
          </w:p>
        </w:tc>
      </w:tr>
      <w:tr w:rsidR="00BB5856" w:rsidRPr="00F26E5D" w:rsidTr="005A7F91">
        <w:trPr>
          <w:jc w:val="center"/>
        </w:trPr>
        <w:tc>
          <w:tcPr>
            <w:cnfStyle w:val="001000000000"/>
            <w:tcW w:w="3388" w:type="dxa"/>
            <w:tcBorders>
              <w:left w:val="none" w:sz="0" w:space="0" w:color="auto"/>
              <w:bottom w:val="none" w:sz="0" w:space="0" w:color="auto"/>
              <w:right w:val="none" w:sz="0" w:space="0" w:color="auto"/>
            </w:tcBorders>
          </w:tcPr>
          <w:p w:rsidR="00BB5856" w:rsidRPr="00F26E5D" w:rsidRDefault="00BB5856" w:rsidP="00D43F3E">
            <w:pPr>
              <w:spacing w:line="360" w:lineRule="auto"/>
              <w:jc w:val="both"/>
              <w:rPr>
                <w:rFonts w:cs="Times New Roman"/>
                <w:sz w:val="24"/>
                <w:szCs w:val="24"/>
              </w:rPr>
            </w:pPr>
            <w:r w:rsidRPr="00F26E5D">
              <w:rPr>
                <w:rFonts w:ascii="Calibri" w:hAnsi="Calibri"/>
                <w:color w:val="FFFFFF"/>
                <w:sz w:val="24"/>
                <w:szCs w:val="24"/>
              </w:rPr>
              <w:t xml:space="preserve">Toplam Kapalı Alan </w:t>
            </w:r>
            <w:r w:rsidRPr="00F26E5D">
              <w:rPr>
                <w:rFonts w:ascii="Calibri" w:eastAsia="Times New Roman" w:hAnsi="Calibri" w:cs="Arial"/>
                <w:color w:val="FFFFFF"/>
                <w:sz w:val="24"/>
                <w:szCs w:val="24"/>
              </w:rPr>
              <w:t>Hizmet Alanı</w:t>
            </w:r>
          </w:p>
        </w:tc>
        <w:tc>
          <w:tcPr>
            <w:tcW w:w="1853" w:type="dxa"/>
          </w:tcPr>
          <w:p w:rsidR="00BB5856" w:rsidRPr="00DF0BAD" w:rsidRDefault="00BB5856" w:rsidP="00934A15">
            <w:pPr>
              <w:spacing w:line="360" w:lineRule="auto"/>
              <w:jc w:val="center"/>
              <w:cnfStyle w:val="000000000000"/>
              <w:rPr>
                <w:rFonts w:cs="Times New Roman"/>
                <w:b/>
                <w:sz w:val="24"/>
                <w:szCs w:val="24"/>
              </w:rPr>
            </w:pPr>
          </w:p>
          <w:p w:rsidR="00BB5856" w:rsidRPr="00DF0BAD" w:rsidRDefault="00BB5856" w:rsidP="00934A15">
            <w:pPr>
              <w:spacing w:line="360" w:lineRule="auto"/>
              <w:jc w:val="center"/>
              <w:cnfStyle w:val="000000000000"/>
              <w:rPr>
                <w:rFonts w:cs="Times New Roman"/>
                <w:b/>
                <w:sz w:val="24"/>
                <w:szCs w:val="24"/>
              </w:rPr>
            </w:pPr>
            <w:r w:rsidRPr="00DF0BAD">
              <w:rPr>
                <w:rFonts w:cs="Times New Roman"/>
                <w:b/>
                <w:sz w:val="24"/>
                <w:szCs w:val="24"/>
              </w:rPr>
              <w:t>25</w:t>
            </w:r>
          </w:p>
        </w:tc>
        <w:tc>
          <w:tcPr>
            <w:tcW w:w="2340" w:type="dxa"/>
          </w:tcPr>
          <w:p w:rsidR="00BB5856" w:rsidRPr="00DF0BAD" w:rsidRDefault="00BB5856" w:rsidP="00934A15">
            <w:pPr>
              <w:spacing w:line="360" w:lineRule="auto"/>
              <w:jc w:val="center"/>
              <w:cnfStyle w:val="000000000000"/>
              <w:rPr>
                <w:rFonts w:cs="Times New Roman"/>
                <w:b/>
                <w:sz w:val="24"/>
                <w:szCs w:val="24"/>
              </w:rPr>
            </w:pPr>
          </w:p>
          <w:p w:rsidR="00BB5856" w:rsidRPr="00DF0BAD" w:rsidRDefault="00BB5856" w:rsidP="00934A15">
            <w:pPr>
              <w:spacing w:line="360" w:lineRule="auto"/>
              <w:jc w:val="center"/>
              <w:cnfStyle w:val="000000000000"/>
              <w:rPr>
                <w:rFonts w:cs="Times New Roman"/>
                <w:b/>
                <w:sz w:val="24"/>
                <w:szCs w:val="24"/>
              </w:rPr>
            </w:pPr>
            <w:r w:rsidRPr="00DF0BAD">
              <w:rPr>
                <w:rFonts w:cs="Times New Roman"/>
                <w:b/>
                <w:sz w:val="24"/>
                <w:szCs w:val="24"/>
              </w:rPr>
              <w:t>1516,00</w:t>
            </w:r>
          </w:p>
        </w:tc>
        <w:tc>
          <w:tcPr>
            <w:tcW w:w="1945" w:type="dxa"/>
          </w:tcPr>
          <w:p w:rsidR="00BB5856" w:rsidRPr="00DF0BAD" w:rsidRDefault="00BB5856" w:rsidP="00934A15">
            <w:pPr>
              <w:spacing w:line="360" w:lineRule="auto"/>
              <w:jc w:val="center"/>
              <w:cnfStyle w:val="000000000000"/>
              <w:rPr>
                <w:rFonts w:cs="Times New Roman"/>
                <w:b/>
                <w:sz w:val="24"/>
                <w:szCs w:val="24"/>
              </w:rPr>
            </w:pPr>
          </w:p>
          <w:p w:rsidR="00BB5856" w:rsidRPr="00DF0BAD" w:rsidRDefault="00BB5856" w:rsidP="00934A15">
            <w:pPr>
              <w:spacing w:line="360" w:lineRule="auto"/>
              <w:jc w:val="center"/>
              <w:cnfStyle w:val="000000000000"/>
              <w:rPr>
                <w:rFonts w:cs="Times New Roman"/>
                <w:b/>
                <w:sz w:val="24"/>
                <w:szCs w:val="24"/>
              </w:rPr>
            </w:pPr>
            <w:r w:rsidRPr="00DF0BAD">
              <w:rPr>
                <w:rFonts w:cs="Times New Roman"/>
                <w:b/>
                <w:sz w:val="24"/>
                <w:szCs w:val="24"/>
              </w:rPr>
              <w:t>986</w:t>
            </w:r>
          </w:p>
        </w:tc>
      </w:tr>
    </w:tbl>
    <w:p w:rsidR="00190019" w:rsidRPr="00F26E5D" w:rsidRDefault="00190019" w:rsidP="00D43F3E">
      <w:pPr>
        <w:spacing w:after="0" w:line="360" w:lineRule="auto"/>
        <w:jc w:val="both"/>
        <w:rPr>
          <w:rFonts w:ascii="Times New Roman" w:hAnsi="Times New Roman" w:cs="Times New Roman"/>
          <w:sz w:val="24"/>
          <w:szCs w:val="24"/>
        </w:rPr>
      </w:pPr>
    </w:p>
    <w:p w:rsidR="00EE5B13" w:rsidRPr="00F26E5D" w:rsidRDefault="00EE5B13" w:rsidP="00EE5B13">
      <w:pPr>
        <w:pStyle w:val="a3"/>
        <w:spacing w:after="0" w:line="360" w:lineRule="auto"/>
        <w:ind w:left="1416"/>
        <w:jc w:val="both"/>
        <w:rPr>
          <w:rFonts w:ascii="Times New Roman" w:hAnsi="Times New Roman" w:cs="Times New Roman"/>
          <w:sz w:val="24"/>
          <w:szCs w:val="24"/>
        </w:rPr>
      </w:pPr>
    </w:p>
    <w:p w:rsidR="005A7F91" w:rsidRPr="00F26E5D" w:rsidRDefault="005A7F91" w:rsidP="005A7F91">
      <w:pPr>
        <w:spacing w:after="0" w:line="360" w:lineRule="auto"/>
        <w:jc w:val="both"/>
        <w:rPr>
          <w:rFonts w:ascii="Times New Roman" w:hAnsi="Times New Roman" w:cs="Times New Roman"/>
          <w:sz w:val="24"/>
          <w:szCs w:val="24"/>
        </w:rPr>
      </w:pPr>
    </w:p>
    <w:p w:rsidR="008F00A4" w:rsidRDefault="008F00A4">
      <w:pPr>
        <w:rPr>
          <w:rFonts w:ascii="Times New Roman" w:hAnsi="Times New Roman" w:cs="Times New Roman"/>
          <w:b/>
          <w:sz w:val="24"/>
          <w:szCs w:val="24"/>
        </w:rPr>
      </w:pPr>
      <w:r>
        <w:rPr>
          <w:rFonts w:ascii="Times New Roman" w:hAnsi="Times New Roman" w:cs="Times New Roman"/>
          <w:b/>
          <w:sz w:val="24"/>
          <w:szCs w:val="24"/>
        </w:rPr>
        <w:br w:type="page"/>
      </w:r>
    </w:p>
    <w:p w:rsidR="00EE5B13" w:rsidRPr="00F26E5D" w:rsidRDefault="00EE5B13" w:rsidP="005A7F91">
      <w:p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lastRenderedPageBreak/>
        <w:t>DONANIM ALT YAPISI</w:t>
      </w:r>
    </w:p>
    <w:p w:rsidR="00EE5B13" w:rsidRPr="00F26E5D" w:rsidRDefault="00EE5B13" w:rsidP="00396A7D">
      <w:pPr>
        <w:spacing w:after="0" w:line="360" w:lineRule="auto"/>
        <w:jc w:val="both"/>
        <w:rPr>
          <w:rFonts w:ascii="Times New Roman" w:hAnsi="Times New Roman" w:cs="Times New Roman"/>
          <w:sz w:val="24"/>
          <w:szCs w:val="24"/>
        </w:rPr>
      </w:pPr>
    </w:p>
    <w:p w:rsidR="00396A7D" w:rsidRPr="00F26E5D" w:rsidRDefault="00396A7D" w:rsidP="00333813">
      <w:pPr>
        <w:pStyle w:val="3"/>
        <w:spacing w:before="120" w:after="120" w:line="360" w:lineRule="auto"/>
        <w:jc w:val="center"/>
        <w:rPr>
          <w:rFonts w:ascii="Calibri" w:hAnsi="Calibri"/>
          <w:color w:val="5F497A"/>
          <w:sz w:val="24"/>
          <w:szCs w:val="24"/>
        </w:rPr>
      </w:pPr>
      <w:bookmarkStart w:id="3" w:name="_Toc277072488"/>
      <w:r w:rsidRPr="00F26E5D">
        <w:rPr>
          <w:rFonts w:ascii="Calibri" w:hAnsi="Calibri"/>
          <w:color w:val="5F497A"/>
          <w:sz w:val="24"/>
          <w:szCs w:val="24"/>
        </w:rPr>
        <w:t>Bilgi ve Teknoloji Kaynakları</w:t>
      </w:r>
      <w:bookmarkEnd w:id="3"/>
    </w:p>
    <w:tbl>
      <w:tblPr>
        <w:tblW w:w="3718" w:type="pct"/>
        <w:jc w:val="center"/>
        <w:tblBorders>
          <w:top w:val="single" w:sz="2" w:space="0" w:color="5F497A"/>
          <w:bottom w:val="single" w:sz="2" w:space="0" w:color="5F497A"/>
          <w:insideH w:val="single" w:sz="2" w:space="0" w:color="5F497A"/>
        </w:tblBorders>
        <w:tblLook w:val="04A0"/>
      </w:tblPr>
      <w:tblGrid>
        <w:gridCol w:w="2066"/>
        <w:gridCol w:w="1815"/>
        <w:gridCol w:w="2058"/>
        <w:gridCol w:w="966"/>
      </w:tblGrid>
      <w:tr w:rsidR="00396A7D" w:rsidRPr="00F26E5D" w:rsidTr="00396A7D">
        <w:trPr>
          <w:trHeight w:val="180"/>
          <w:jc w:val="center"/>
        </w:trPr>
        <w:tc>
          <w:tcPr>
            <w:tcW w:w="5000" w:type="pct"/>
            <w:gridSpan w:val="4"/>
            <w:shd w:val="clear" w:color="auto" w:fill="E5DFEC"/>
          </w:tcPr>
          <w:p w:rsidR="00396A7D" w:rsidRPr="00F26E5D" w:rsidRDefault="00396A7D" w:rsidP="00396A7D">
            <w:pPr>
              <w:spacing w:after="0" w:line="240" w:lineRule="auto"/>
              <w:jc w:val="center"/>
              <w:rPr>
                <w:rFonts w:ascii="Calibri" w:eastAsia="Times New Roman" w:hAnsi="Calibri" w:cs="Arial"/>
                <w:b/>
                <w:color w:val="403152"/>
                <w:sz w:val="24"/>
                <w:szCs w:val="24"/>
              </w:rPr>
            </w:pPr>
            <w:r w:rsidRPr="00F26E5D">
              <w:rPr>
                <w:rFonts w:ascii="Calibri" w:eastAsia="Times New Roman" w:hAnsi="Calibri" w:cs="Arial"/>
                <w:b/>
                <w:color w:val="403152"/>
                <w:sz w:val="24"/>
                <w:szCs w:val="24"/>
              </w:rPr>
              <w:t>Yazılım ve Bilgisayarlar</w:t>
            </w:r>
          </w:p>
        </w:tc>
      </w:tr>
      <w:tr w:rsidR="00396A7D" w:rsidRPr="00F26E5D" w:rsidTr="00BB5856">
        <w:trPr>
          <w:trHeight w:val="180"/>
          <w:jc w:val="center"/>
        </w:trPr>
        <w:tc>
          <w:tcPr>
            <w:tcW w:w="1497" w:type="pct"/>
            <w:shd w:val="clear" w:color="auto" w:fill="E5DFEC"/>
          </w:tcPr>
          <w:p w:rsidR="00396A7D" w:rsidRPr="00F26E5D" w:rsidRDefault="00396A7D" w:rsidP="00396A7D">
            <w:pPr>
              <w:spacing w:after="0" w:line="240" w:lineRule="auto"/>
              <w:jc w:val="center"/>
              <w:rPr>
                <w:rFonts w:ascii="Calibri" w:eastAsia="Times New Roman" w:hAnsi="Calibri" w:cs="Arial"/>
                <w:b/>
                <w:bCs/>
                <w:color w:val="403152"/>
                <w:sz w:val="24"/>
                <w:szCs w:val="24"/>
              </w:rPr>
            </w:pPr>
            <w:r w:rsidRPr="00F26E5D">
              <w:rPr>
                <w:rFonts w:ascii="Calibri" w:eastAsia="Times New Roman" w:hAnsi="Calibri" w:cs="Arial"/>
                <w:b/>
                <w:bCs/>
                <w:color w:val="403152"/>
                <w:sz w:val="24"/>
                <w:szCs w:val="24"/>
              </w:rPr>
              <w:t>Cinsi</w:t>
            </w:r>
          </w:p>
        </w:tc>
        <w:tc>
          <w:tcPr>
            <w:tcW w:w="1314" w:type="pct"/>
            <w:shd w:val="clear" w:color="auto" w:fill="E5DFEC"/>
          </w:tcPr>
          <w:p w:rsidR="00396A7D" w:rsidRPr="00F26E5D" w:rsidRDefault="00396A7D" w:rsidP="00396A7D">
            <w:pPr>
              <w:spacing w:after="0" w:line="240" w:lineRule="auto"/>
              <w:jc w:val="center"/>
              <w:rPr>
                <w:rFonts w:ascii="Calibri" w:eastAsia="Times New Roman" w:hAnsi="Calibri" w:cs="Arial"/>
                <w:b/>
                <w:color w:val="403152"/>
                <w:sz w:val="24"/>
                <w:szCs w:val="24"/>
              </w:rPr>
            </w:pPr>
            <w:r w:rsidRPr="00F26E5D">
              <w:rPr>
                <w:rFonts w:ascii="Calibri" w:eastAsia="Times New Roman" w:hAnsi="Calibri" w:cs="Arial"/>
                <w:b/>
                <w:color w:val="403152"/>
                <w:sz w:val="24"/>
                <w:szCs w:val="24"/>
              </w:rPr>
              <w:t>İdari Amaçlı (Adet)</w:t>
            </w:r>
          </w:p>
        </w:tc>
        <w:tc>
          <w:tcPr>
            <w:tcW w:w="1490" w:type="pct"/>
            <w:shd w:val="clear" w:color="auto" w:fill="E5DFEC"/>
          </w:tcPr>
          <w:p w:rsidR="00396A7D" w:rsidRPr="00F26E5D" w:rsidRDefault="00396A7D" w:rsidP="00396A7D">
            <w:pPr>
              <w:spacing w:after="0" w:line="240" w:lineRule="auto"/>
              <w:jc w:val="center"/>
              <w:rPr>
                <w:rFonts w:ascii="Calibri" w:eastAsia="Times New Roman" w:hAnsi="Calibri" w:cs="Arial"/>
                <w:b/>
                <w:color w:val="403152"/>
                <w:sz w:val="24"/>
                <w:szCs w:val="24"/>
              </w:rPr>
            </w:pPr>
            <w:r w:rsidRPr="00F26E5D">
              <w:rPr>
                <w:rFonts w:ascii="Calibri" w:eastAsia="Times New Roman" w:hAnsi="Calibri" w:cs="Arial"/>
                <w:b/>
                <w:color w:val="403152"/>
                <w:sz w:val="24"/>
                <w:szCs w:val="24"/>
              </w:rPr>
              <w:t>Eğitim Amaçlı (Adet)</w:t>
            </w:r>
          </w:p>
        </w:tc>
        <w:tc>
          <w:tcPr>
            <w:tcW w:w="699" w:type="pct"/>
            <w:shd w:val="clear" w:color="auto" w:fill="E5DFEC"/>
          </w:tcPr>
          <w:p w:rsidR="00396A7D" w:rsidRPr="00F26E5D" w:rsidRDefault="00396A7D" w:rsidP="00396A7D">
            <w:pPr>
              <w:spacing w:after="0" w:line="240" w:lineRule="auto"/>
              <w:jc w:val="center"/>
              <w:rPr>
                <w:rFonts w:ascii="Calibri" w:eastAsia="Times New Roman" w:hAnsi="Calibri" w:cs="Arial"/>
                <w:b/>
                <w:color w:val="403152"/>
                <w:sz w:val="24"/>
                <w:szCs w:val="24"/>
              </w:rPr>
            </w:pPr>
            <w:r w:rsidRPr="00F26E5D">
              <w:rPr>
                <w:rFonts w:ascii="Calibri" w:eastAsia="Times New Roman" w:hAnsi="Calibri" w:cs="Arial"/>
                <w:b/>
                <w:color w:val="403152"/>
                <w:sz w:val="24"/>
                <w:szCs w:val="24"/>
              </w:rPr>
              <w:t xml:space="preserve">Toplam </w:t>
            </w:r>
          </w:p>
        </w:tc>
      </w:tr>
      <w:tr w:rsidR="00396A7D" w:rsidRPr="00F26E5D" w:rsidTr="00BB5856">
        <w:trPr>
          <w:trHeight w:val="83"/>
          <w:jc w:val="center"/>
        </w:trPr>
        <w:tc>
          <w:tcPr>
            <w:tcW w:w="1497" w:type="pct"/>
          </w:tcPr>
          <w:p w:rsidR="00396A7D" w:rsidRPr="00F26E5D" w:rsidRDefault="00396A7D" w:rsidP="00396A7D">
            <w:pPr>
              <w:spacing w:after="0" w:line="240" w:lineRule="auto"/>
              <w:rPr>
                <w:rFonts w:ascii="Calibri" w:hAnsi="Calibri" w:cs="Arial"/>
                <w:bCs/>
                <w:sz w:val="24"/>
                <w:szCs w:val="24"/>
              </w:rPr>
            </w:pPr>
            <w:r w:rsidRPr="00F26E5D">
              <w:rPr>
                <w:rFonts w:ascii="Calibri" w:hAnsi="Calibri" w:cs="Arial"/>
                <w:bCs/>
                <w:sz w:val="24"/>
                <w:szCs w:val="24"/>
              </w:rPr>
              <w:t>Yazılım</w:t>
            </w:r>
          </w:p>
        </w:tc>
        <w:tc>
          <w:tcPr>
            <w:tcW w:w="1314" w:type="pct"/>
          </w:tcPr>
          <w:p w:rsidR="00396A7D" w:rsidRPr="00F26E5D" w:rsidRDefault="00396A7D" w:rsidP="00396A7D">
            <w:pPr>
              <w:spacing w:after="0" w:line="240" w:lineRule="auto"/>
              <w:jc w:val="center"/>
              <w:rPr>
                <w:rFonts w:ascii="Calibri" w:eastAsia="Times New Roman" w:hAnsi="Calibri" w:cs="Arial"/>
                <w:sz w:val="24"/>
                <w:szCs w:val="24"/>
              </w:rPr>
            </w:pPr>
          </w:p>
        </w:tc>
        <w:tc>
          <w:tcPr>
            <w:tcW w:w="1490" w:type="pct"/>
          </w:tcPr>
          <w:p w:rsidR="00396A7D" w:rsidRPr="00F26E5D" w:rsidRDefault="00396A7D" w:rsidP="00396A7D">
            <w:pPr>
              <w:spacing w:after="0" w:line="240" w:lineRule="auto"/>
              <w:jc w:val="center"/>
              <w:rPr>
                <w:rFonts w:ascii="Calibri" w:eastAsia="Times New Roman" w:hAnsi="Calibri" w:cs="Arial"/>
                <w:sz w:val="24"/>
                <w:szCs w:val="24"/>
              </w:rPr>
            </w:pPr>
          </w:p>
        </w:tc>
        <w:tc>
          <w:tcPr>
            <w:tcW w:w="699" w:type="pct"/>
          </w:tcPr>
          <w:p w:rsidR="00396A7D" w:rsidRPr="00F26E5D" w:rsidRDefault="00396A7D" w:rsidP="00396A7D">
            <w:pPr>
              <w:spacing w:after="0" w:line="240" w:lineRule="auto"/>
              <w:jc w:val="center"/>
              <w:rPr>
                <w:rFonts w:ascii="Calibri" w:eastAsia="Times New Roman" w:hAnsi="Calibri" w:cs="Arial"/>
                <w:sz w:val="24"/>
                <w:szCs w:val="24"/>
              </w:rPr>
            </w:pPr>
          </w:p>
        </w:tc>
      </w:tr>
      <w:tr w:rsidR="00BB5856" w:rsidRPr="00F26E5D" w:rsidTr="00BB5856">
        <w:trPr>
          <w:trHeight w:val="116"/>
          <w:jc w:val="center"/>
        </w:trPr>
        <w:tc>
          <w:tcPr>
            <w:tcW w:w="1497" w:type="pct"/>
            <w:shd w:val="clear" w:color="auto" w:fill="E5DFEC"/>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Masa Üstü Bilgisayar</w:t>
            </w:r>
          </w:p>
        </w:tc>
        <w:tc>
          <w:tcPr>
            <w:tcW w:w="1314" w:type="pct"/>
            <w:shd w:val="clear" w:color="auto" w:fill="E5DFEC"/>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8</w:t>
            </w:r>
          </w:p>
        </w:tc>
        <w:tc>
          <w:tcPr>
            <w:tcW w:w="1490" w:type="pct"/>
            <w:shd w:val="clear" w:color="auto" w:fill="E5DFEC"/>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76</w:t>
            </w:r>
          </w:p>
        </w:tc>
        <w:tc>
          <w:tcPr>
            <w:tcW w:w="699" w:type="pct"/>
            <w:shd w:val="clear" w:color="auto" w:fill="E5DFEC"/>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84</w:t>
            </w:r>
          </w:p>
        </w:tc>
      </w:tr>
      <w:tr w:rsidR="00BB5856" w:rsidRPr="00F26E5D" w:rsidTr="00BB5856">
        <w:trPr>
          <w:trHeight w:val="161"/>
          <w:jc w:val="center"/>
        </w:trPr>
        <w:tc>
          <w:tcPr>
            <w:tcW w:w="1497" w:type="pct"/>
            <w:shd w:val="clear" w:color="auto" w:fill="auto"/>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Taşınabilir Bilgisayar</w:t>
            </w:r>
          </w:p>
        </w:tc>
        <w:tc>
          <w:tcPr>
            <w:tcW w:w="1314" w:type="pct"/>
            <w:shd w:val="clear" w:color="auto" w:fill="auto"/>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1</w:t>
            </w:r>
          </w:p>
        </w:tc>
        <w:tc>
          <w:tcPr>
            <w:tcW w:w="1490" w:type="pct"/>
            <w:shd w:val="clear" w:color="auto" w:fill="auto"/>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9</w:t>
            </w:r>
          </w:p>
        </w:tc>
        <w:tc>
          <w:tcPr>
            <w:tcW w:w="699" w:type="pct"/>
            <w:shd w:val="clear" w:color="auto" w:fill="auto"/>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10</w:t>
            </w:r>
          </w:p>
        </w:tc>
      </w:tr>
    </w:tbl>
    <w:p w:rsidR="00EE5B13" w:rsidRPr="00F26E5D" w:rsidRDefault="00EE5B13" w:rsidP="00396A7D">
      <w:pPr>
        <w:spacing w:after="0" w:line="360" w:lineRule="auto"/>
        <w:jc w:val="both"/>
        <w:rPr>
          <w:rFonts w:ascii="Times New Roman" w:hAnsi="Times New Roman" w:cs="Times New Roman"/>
          <w:sz w:val="24"/>
          <w:szCs w:val="24"/>
        </w:rPr>
      </w:pPr>
    </w:p>
    <w:tbl>
      <w:tblPr>
        <w:tblW w:w="3032" w:type="pct"/>
        <w:jc w:val="center"/>
        <w:tblBorders>
          <w:top w:val="single" w:sz="2" w:space="0" w:color="8064A2"/>
          <w:bottom w:val="single" w:sz="2" w:space="0" w:color="8064A2"/>
          <w:insideH w:val="single" w:sz="2" w:space="0" w:color="8064A2"/>
        </w:tblBorders>
        <w:tblLook w:val="04A0"/>
      </w:tblPr>
      <w:tblGrid>
        <w:gridCol w:w="2817"/>
        <w:gridCol w:w="2814"/>
      </w:tblGrid>
      <w:tr w:rsidR="00396A7D" w:rsidRPr="00F26E5D" w:rsidTr="00396A7D">
        <w:trPr>
          <w:jc w:val="center"/>
        </w:trPr>
        <w:tc>
          <w:tcPr>
            <w:tcW w:w="5000" w:type="pct"/>
            <w:gridSpan w:val="2"/>
            <w:shd w:val="clear" w:color="auto" w:fill="B2A1C7"/>
          </w:tcPr>
          <w:p w:rsidR="00396A7D" w:rsidRPr="00F26E5D" w:rsidRDefault="00396A7D" w:rsidP="00396A7D">
            <w:pPr>
              <w:spacing w:after="0" w:line="240" w:lineRule="auto"/>
              <w:jc w:val="center"/>
              <w:rPr>
                <w:rFonts w:ascii="Calibri" w:eastAsia="Times New Roman" w:hAnsi="Calibri" w:cs="Arial"/>
                <w:b/>
                <w:bCs/>
                <w:color w:val="403152"/>
                <w:sz w:val="24"/>
                <w:szCs w:val="24"/>
              </w:rPr>
            </w:pPr>
            <w:r w:rsidRPr="00F26E5D">
              <w:rPr>
                <w:rFonts w:ascii="Calibri" w:eastAsia="Times New Roman" w:hAnsi="Calibri" w:cs="Arial"/>
                <w:b/>
                <w:bCs/>
                <w:color w:val="403152"/>
                <w:sz w:val="24"/>
                <w:szCs w:val="24"/>
              </w:rPr>
              <w:t>Diğer Bilgi ve Teknolojik Kaynaklar</w:t>
            </w:r>
          </w:p>
        </w:tc>
      </w:tr>
      <w:tr w:rsidR="00396A7D" w:rsidRPr="00F26E5D" w:rsidTr="00396A7D">
        <w:trPr>
          <w:trHeight w:val="163"/>
          <w:jc w:val="center"/>
        </w:trPr>
        <w:tc>
          <w:tcPr>
            <w:tcW w:w="2501" w:type="pct"/>
            <w:shd w:val="clear" w:color="auto" w:fill="E5DFEC"/>
          </w:tcPr>
          <w:p w:rsidR="00396A7D" w:rsidRPr="00F26E5D" w:rsidRDefault="00396A7D" w:rsidP="00396A7D">
            <w:pPr>
              <w:spacing w:after="0" w:line="240" w:lineRule="auto"/>
              <w:jc w:val="center"/>
              <w:rPr>
                <w:rFonts w:ascii="Calibri" w:eastAsia="Times New Roman" w:hAnsi="Calibri" w:cs="Arial"/>
                <w:b/>
                <w:bCs/>
                <w:color w:val="403152"/>
                <w:sz w:val="24"/>
                <w:szCs w:val="24"/>
              </w:rPr>
            </w:pPr>
            <w:r w:rsidRPr="00F26E5D">
              <w:rPr>
                <w:rFonts w:ascii="Calibri" w:eastAsia="Times New Roman" w:hAnsi="Calibri" w:cs="Arial"/>
                <w:b/>
                <w:bCs/>
                <w:color w:val="403152"/>
                <w:sz w:val="24"/>
                <w:szCs w:val="24"/>
              </w:rPr>
              <w:t>Cinsi</w:t>
            </w:r>
          </w:p>
        </w:tc>
        <w:tc>
          <w:tcPr>
            <w:tcW w:w="2499" w:type="pct"/>
            <w:shd w:val="clear" w:color="auto" w:fill="E5DFEC"/>
          </w:tcPr>
          <w:p w:rsidR="00396A7D" w:rsidRPr="00F26E5D" w:rsidRDefault="00396A7D" w:rsidP="00396A7D">
            <w:pPr>
              <w:spacing w:after="0" w:line="240" w:lineRule="auto"/>
              <w:jc w:val="center"/>
              <w:rPr>
                <w:rFonts w:ascii="Calibri" w:eastAsia="Times New Roman" w:hAnsi="Calibri" w:cs="Arial"/>
                <w:b/>
                <w:color w:val="403152"/>
                <w:sz w:val="24"/>
                <w:szCs w:val="24"/>
              </w:rPr>
            </w:pPr>
            <w:r w:rsidRPr="00F26E5D">
              <w:rPr>
                <w:rFonts w:ascii="Calibri" w:eastAsia="Times New Roman" w:hAnsi="Calibri" w:cs="Arial"/>
                <w:b/>
                <w:color w:val="403152"/>
                <w:sz w:val="24"/>
                <w:szCs w:val="24"/>
              </w:rPr>
              <w:t>İdari ve Eğitim Amaçlı (Adet)</w:t>
            </w:r>
          </w:p>
        </w:tc>
      </w:tr>
      <w:tr w:rsidR="00BB5856" w:rsidRPr="00F26E5D" w:rsidTr="00396A7D">
        <w:trPr>
          <w:jc w:val="center"/>
        </w:trPr>
        <w:tc>
          <w:tcPr>
            <w:tcW w:w="2501" w:type="pct"/>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Projeksiyon</w:t>
            </w:r>
          </w:p>
        </w:tc>
        <w:tc>
          <w:tcPr>
            <w:tcW w:w="2499" w:type="pct"/>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11</w:t>
            </w:r>
          </w:p>
        </w:tc>
      </w:tr>
      <w:tr w:rsidR="00BB5856" w:rsidRPr="00F26E5D" w:rsidTr="00396A7D">
        <w:trPr>
          <w:jc w:val="center"/>
        </w:trPr>
        <w:tc>
          <w:tcPr>
            <w:tcW w:w="2501" w:type="pct"/>
            <w:shd w:val="clear" w:color="auto" w:fill="E5DFEC"/>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Slâyt Makinesi</w:t>
            </w:r>
          </w:p>
        </w:tc>
        <w:tc>
          <w:tcPr>
            <w:tcW w:w="2499" w:type="pct"/>
            <w:shd w:val="clear" w:color="auto" w:fill="E5DFEC"/>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t>
            </w:r>
          </w:p>
        </w:tc>
      </w:tr>
      <w:tr w:rsidR="00BB5856" w:rsidRPr="00F26E5D" w:rsidTr="00396A7D">
        <w:trPr>
          <w:jc w:val="center"/>
        </w:trPr>
        <w:tc>
          <w:tcPr>
            <w:tcW w:w="2501" w:type="pct"/>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Tepegöz</w:t>
            </w:r>
          </w:p>
        </w:tc>
        <w:tc>
          <w:tcPr>
            <w:tcW w:w="2499" w:type="pct"/>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t>
            </w:r>
          </w:p>
        </w:tc>
      </w:tr>
      <w:tr w:rsidR="00BB5856" w:rsidRPr="00F26E5D" w:rsidTr="00396A7D">
        <w:trPr>
          <w:jc w:val="center"/>
        </w:trPr>
        <w:tc>
          <w:tcPr>
            <w:tcW w:w="2501" w:type="pct"/>
            <w:shd w:val="clear" w:color="auto" w:fill="E5DFEC"/>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Yazıcılar</w:t>
            </w:r>
          </w:p>
        </w:tc>
        <w:tc>
          <w:tcPr>
            <w:tcW w:w="2499" w:type="pct"/>
            <w:shd w:val="clear" w:color="auto" w:fill="E5DFEC"/>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13</w:t>
            </w:r>
          </w:p>
        </w:tc>
      </w:tr>
      <w:tr w:rsidR="00BB5856" w:rsidRPr="00F26E5D" w:rsidTr="00396A7D">
        <w:trPr>
          <w:jc w:val="center"/>
        </w:trPr>
        <w:tc>
          <w:tcPr>
            <w:tcW w:w="2501" w:type="pct"/>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Baskı Makinesi</w:t>
            </w:r>
          </w:p>
        </w:tc>
        <w:tc>
          <w:tcPr>
            <w:tcW w:w="2499" w:type="pct"/>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t>
            </w:r>
          </w:p>
        </w:tc>
      </w:tr>
      <w:tr w:rsidR="00BB5856" w:rsidRPr="00F26E5D" w:rsidTr="00396A7D">
        <w:trPr>
          <w:jc w:val="center"/>
        </w:trPr>
        <w:tc>
          <w:tcPr>
            <w:tcW w:w="2501" w:type="pct"/>
            <w:shd w:val="clear" w:color="auto" w:fill="E5DFEC"/>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Fotokopi Makinesi</w:t>
            </w:r>
          </w:p>
        </w:tc>
        <w:tc>
          <w:tcPr>
            <w:tcW w:w="2499" w:type="pct"/>
            <w:shd w:val="clear" w:color="auto" w:fill="E5DFEC"/>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t>
            </w:r>
          </w:p>
        </w:tc>
      </w:tr>
      <w:tr w:rsidR="00BB5856" w:rsidRPr="00F26E5D" w:rsidTr="00396A7D">
        <w:trPr>
          <w:jc w:val="center"/>
        </w:trPr>
        <w:tc>
          <w:tcPr>
            <w:tcW w:w="2501" w:type="pct"/>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Faks</w:t>
            </w:r>
          </w:p>
        </w:tc>
        <w:tc>
          <w:tcPr>
            <w:tcW w:w="2499" w:type="pct"/>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1</w:t>
            </w:r>
          </w:p>
        </w:tc>
      </w:tr>
      <w:tr w:rsidR="00BB5856" w:rsidRPr="00F26E5D" w:rsidTr="00396A7D">
        <w:trPr>
          <w:jc w:val="center"/>
        </w:trPr>
        <w:tc>
          <w:tcPr>
            <w:tcW w:w="2501" w:type="pct"/>
            <w:shd w:val="clear" w:color="auto" w:fill="E5DFEC"/>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Fotoğraf Makinesi</w:t>
            </w:r>
          </w:p>
        </w:tc>
        <w:tc>
          <w:tcPr>
            <w:tcW w:w="2499" w:type="pct"/>
            <w:shd w:val="clear" w:color="auto" w:fill="E5DFEC"/>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1</w:t>
            </w:r>
          </w:p>
        </w:tc>
      </w:tr>
      <w:tr w:rsidR="00BB5856" w:rsidRPr="00F26E5D" w:rsidTr="00396A7D">
        <w:trPr>
          <w:jc w:val="center"/>
        </w:trPr>
        <w:tc>
          <w:tcPr>
            <w:tcW w:w="2501" w:type="pct"/>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Kameralar</w:t>
            </w:r>
          </w:p>
        </w:tc>
        <w:tc>
          <w:tcPr>
            <w:tcW w:w="2499" w:type="pct"/>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1</w:t>
            </w:r>
          </w:p>
        </w:tc>
      </w:tr>
      <w:tr w:rsidR="00BB5856" w:rsidRPr="00F26E5D" w:rsidTr="00396A7D">
        <w:trPr>
          <w:jc w:val="center"/>
        </w:trPr>
        <w:tc>
          <w:tcPr>
            <w:tcW w:w="2501" w:type="pct"/>
            <w:shd w:val="clear" w:color="auto" w:fill="E5DFEC"/>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Televizyonlar</w:t>
            </w:r>
          </w:p>
        </w:tc>
        <w:tc>
          <w:tcPr>
            <w:tcW w:w="2499" w:type="pct"/>
            <w:shd w:val="clear" w:color="auto" w:fill="E5DFEC"/>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2</w:t>
            </w:r>
          </w:p>
        </w:tc>
      </w:tr>
      <w:tr w:rsidR="00BB5856" w:rsidRPr="00F26E5D" w:rsidTr="00396A7D">
        <w:trPr>
          <w:jc w:val="center"/>
        </w:trPr>
        <w:tc>
          <w:tcPr>
            <w:tcW w:w="2501" w:type="pct"/>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Tarayıcılar</w:t>
            </w:r>
          </w:p>
        </w:tc>
        <w:tc>
          <w:tcPr>
            <w:tcW w:w="2499" w:type="pct"/>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1</w:t>
            </w:r>
          </w:p>
        </w:tc>
      </w:tr>
      <w:tr w:rsidR="00BB5856" w:rsidRPr="00F26E5D" w:rsidTr="00396A7D">
        <w:trPr>
          <w:jc w:val="center"/>
        </w:trPr>
        <w:tc>
          <w:tcPr>
            <w:tcW w:w="2501" w:type="pct"/>
            <w:shd w:val="clear" w:color="auto" w:fill="E5DFEC"/>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Müzik Setleri</w:t>
            </w:r>
          </w:p>
        </w:tc>
        <w:tc>
          <w:tcPr>
            <w:tcW w:w="2499" w:type="pct"/>
            <w:shd w:val="clear" w:color="auto" w:fill="E5DFEC"/>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6</w:t>
            </w:r>
          </w:p>
        </w:tc>
      </w:tr>
      <w:tr w:rsidR="00BB5856" w:rsidRPr="00F26E5D" w:rsidTr="00396A7D">
        <w:trPr>
          <w:jc w:val="center"/>
        </w:trPr>
        <w:tc>
          <w:tcPr>
            <w:tcW w:w="2501" w:type="pct"/>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Mikroskoplar</w:t>
            </w:r>
          </w:p>
        </w:tc>
        <w:tc>
          <w:tcPr>
            <w:tcW w:w="2499" w:type="pct"/>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t>
            </w:r>
          </w:p>
        </w:tc>
      </w:tr>
      <w:tr w:rsidR="00BB5856" w:rsidRPr="00F26E5D" w:rsidTr="00396A7D">
        <w:trPr>
          <w:jc w:val="center"/>
        </w:trPr>
        <w:tc>
          <w:tcPr>
            <w:tcW w:w="2501" w:type="pct"/>
            <w:shd w:val="clear" w:color="auto" w:fill="E5DFEC"/>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 xml:space="preserve">DVD </w:t>
            </w:r>
          </w:p>
        </w:tc>
        <w:tc>
          <w:tcPr>
            <w:tcW w:w="2499" w:type="pct"/>
            <w:shd w:val="clear" w:color="auto" w:fill="E5DFEC"/>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t>
            </w:r>
          </w:p>
        </w:tc>
      </w:tr>
      <w:tr w:rsidR="00BB5856" w:rsidRPr="00F26E5D" w:rsidTr="00396A7D">
        <w:trPr>
          <w:jc w:val="center"/>
        </w:trPr>
        <w:tc>
          <w:tcPr>
            <w:tcW w:w="2501" w:type="pct"/>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Klima</w:t>
            </w:r>
          </w:p>
        </w:tc>
        <w:tc>
          <w:tcPr>
            <w:tcW w:w="2499" w:type="pct"/>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5</w:t>
            </w:r>
          </w:p>
        </w:tc>
      </w:tr>
      <w:tr w:rsidR="00BB5856" w:rsidRPr="00F26E5D" w:rsidTr="00396A7D">
        <w:trPr>
          <w:jc w:val="center"/>
        </w:trPr>
        <w:tc>
          <w:tcPr>
            <w:tcW w:w="2501" w:type="pct"/>
            <w:shd w:val="clear" w:color="auto" w:fill="E5DFEC"/>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Telefon</w:t>
            </w:r>
          </w:p>
        </w:tc>
        <w:tc>
          <w:tcPr>
            <w:tcW w:w="2499" w:type="pct"/>
            <w:shd w:val="clear" w:color="auto" w:fill="E5DFEC"/>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62</w:t>
            </w:r>
          </w:p>
        </w:tc>
      </w:tr>
      <w:tr w:rsidR="00BB5856" w:rsidRPr="00F26E5D" w:rsidTr="00396A7D">
        <w:trPr>
          <w:jc w:val="center"/>
        </w:trPr>
        <w:tc>
          <w:tcPr>
            <w:tcW w:w="2501" w:type="pct"/>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Uydu</w:t>
            </w:r>
            <w:r w:rsidRPr="00F26E5D">
              <w:rPr>
                <w:rFonts w:ascii="Calibri" w:hAnsi="Calibri" w:cs="Arial"/>
                <w:bCs/>
                <w:color w:val="0F243E"/>
                <w:sz w:val="24"/>
                <w:szCs w:val="24"/>
              </w:rPr>
              <w:t xml:space="preserve"> Alıcısı</w:t>
            </w:r>
          </w:p>
        </w:tc>
        <w:tc>
          <w:tcPr>
            <w:tcW w:w="2499" w:type="pct"/>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t>
            </w:r>
          </w:p>
        </w:tc>
      </w:tr>
      <w:tr w:rsidR="00BB5856" w:rsidRPr="00F26E5D" w:rsidTr="00396A7D">
        <w:trPr>
          <w:jc w:val="center"/>
        </w:trPr>
        <w:tc>
          <w:tcPr>
            <w:tcW w:w="2501" w:type="pct"/>
            <w:shd w:val="clear" w:color="auto" w:fill="E5DFEC"/>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Buzdolabı</w:t>
            </w:r>
          </w:p>
        </w:tc>
        <w:tc>
          <w:tcPr>
            <w:tcW w:w="2499" w:type="pct"/>
            <w:shd w:val="clear" w:color="auto" w:fill="E5DFEC"/>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t>
            </w:r>
          </w:p>
        </w:tc>
      </w:tr>
      <w:tr w:rsidR="00BB5856" w:rsidRPr="00F26E5D" w:rsidTr="00396A7D">
        <w:trPr>
          <w:jc w:val="center"/>
        </w:trPr>
        <w:tc>
          <w:tcPr>
            <w:tcW w:w="2501" w:type="pct"/>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Çelik Kasa</w:t>
            </w:r>
          </w:p>
        </w:tc>
        <w:tc>
          <w:tcPr>
            <w:tcW w:w="2499" w:type="pct"/>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1</w:t>
            </w:r>
          </w:p>
        </w:tc>
      </w:tr>
      <w:tr w:rsidR="00BB5856" w:rsidRPr="00F26E5D" w:rsidTr="00396A7D">
        <w:trPr>
          <w:jc w:val="center"/>
        </w:trPr>
        <w:tc>
          <w:tcPr>
            <w:tcW w:w="2501" w:type="pct"/>
            <w:shd w:val="clear" w:color="auto" w:fill="E5DFEC"/>
          </w:tcPr>
          <w:p w:rsidR="00BB5856" w:rsidRPr="00F26E5D" w:rsidRDefault="00BB5856" w:rsidP="00396A7D">
            <w:pPr>
              <w:spacing w:after="0" w:line="240" w:lineRule="auto"/>
              <w:rPr>
                <w:rFonts w:ascii="Calibri" w:hAnsi="Calibri" w:cs="Arial"/>
                <w:bCs/>
                <w:sz w:val="24"/>
                <w:szCs w:val="24"/>
              </w:rPr>
            </w:pPr>
            <w:r w:rsidRPr="00F26E5D">
              <w:rPr>
                <w:rFonts w:ascii="Calibri" w:hAnsi="Calibri" w:cs="Arial"/>
                <w:bCs/>
                <w:sz w:val="24"/>
                <w:szCs w:val="24"/>
              </w:rPr>
              <w:t>Receiver</w:t>
            </w:r>
          </w:p>
        </w:tc>
        <w:tc>
          <w:tcPr>
            <w:tcW w:w="2499" w:type="pct"/>
            <w:shd w:val="clear" w:color="auto" w:fill="E5DFEC"/>
          </w:tcPr>
          <w:p w:rsidR="00BB5856" w:rsidRPr="00F26E5D" w:rsidRDefault="00BB5856" w:rsidP="00934A15">
            <w:pPr>
              <w:spacing w:after="0" w:line="240" w:lineRule="auto"/>
              <w:jc w:val="center"/>
              <w:rPr>
                <w:rFonts w:ascii="Calibri" w:eastAsia="Times New Roman" w:hAnsi="Calibri" w:cs="Arial"/>
                <w:sz w:val="24"/>
                <w:szCs w:val="24"/>
              </w:rPr>
            </w:pPr>
            <w:r>
              <w:rPr>
                <w:rFonts w:ascii="Calibri" w:eastAsia="Times New Roman" w:hAnsi="Calibri" w:cs="Arial"/>
                <w:sz w:val="24"/>
                <w:szCs w:val="24"/>
              </w:rPr>
              <w:t>-</w:t>
            </w:r>
          </w:p>
        </w:tc>
      </w:tr>
      <w:tr w:rsidR="00BB5856" w:rsidRPr="00F26E5D" w:rsidTr="00396A7D">
        <w:trPr>
          <w:trHeight w:val="60"/>
          <w:jc w:val="center"/>
        </w:trPr>
        <w:tc>
          <w:tcPr>
            <w:tcW w:w="2501" w:type="pct"/>
            <w:shd w:val="clear" w:color="auto" w:fill="B2A1C7"/>
          </w:tcPr>
          <w:p w:rsidR="00BB5856" w:rsidRPr="00F26E5D" w:rsidRDefault="00BB5856" w:rsidP="00396A7D">
            <w:pPr>
              <w:spacing w:after="0" w:line="240" w:lineRule="auto"/>
              <w:rPr>
                <w:rFonts w:ascii="Calibri" w:hAnsi="Calibri" w:cs="Arial"/>
                <w:b/>
                <w:bCs/>
                <w:color w:val="403152"/>
                <w:sz w:val="24"/>
                <w:szCs w:val="24"/>
              </w:rPr>
            </w:pPr>
            <w:r w:rsidRPr="00F26E5D">
              <w:rPr>
                <w:rFonts w:ascii="Calibri" w:hAnsi="Calibri" w:cs="Arial"/>
                <w:b/>
                <w:bCs/>
                <w:color w:val="403152"/>
                <w:sz w:val="24"/>
                <w:szCs w:val="24"/>
              </w:rPr>
              <w:t>Toplam</w:t>
            </w:r>
          </w:p>
        </w:tc>
        <w:tc>
          <w:tcPr>
            <w:tcW w:w="2499" w:type="pct"/>
            <w:shd w:val="clear" w:color="auto" w:fill="B2A1C7"/>
          </w:tcPr>
          <w:p w:rsidR="00BB5856" w:rsidRPr="00F26E5D" w:rsidRDefault="00BB5856" w:rsidP="00934A15">
            <w:pPr>
              <w:spacing w:after="0" w:line="240" w:lineRule="auto"/>
              <w:jc w:val="center"/>
              <w:rPr>
                <w:rFonts w:ascii="Calibri" w:eastAsia="Times New Roman" w:hAnsi="Calibri" w:cs="Arial"/>
                <w:b/>
                <w:color w:val="403152"/>
                <w:sz w:val="24"/>
                <w:szCs w:val="24"/>
              </w:rPr>
            </w:pPr>
            <w:r>
              <w:rPr>
                <w:rFonts w:ascii="Calibri" w:eastAsia="Times New Roman" w:hAnsi="Calibri" w:cs="Arial"/>
                <w:b/>
                <w:color w:val="403152"/>
                <w:sz w:val="24"/>
                <w:szCs w:val="24"/>
              </w:rPr>
              <w:t>104</w:t>
            </w:r>
          </w:p>
        </w:tc>
      </w:tr>
    </w:tbl>
    <w:p w:rsidR="008F00A4" w:rsidRDefault="008F00A4" w:rsidP="00396A7D">
      <w:pPr>
        <w:spacing w:after="0" w:line="360" w:lineRule="auto"/>
        <w:jc w:val="both"/>
        <w:rPr>
          <w:rFonts w:ascii="Times New Roman" w:hAnsi="Times New Roman" w:cs="Times New Roman"/>
          <w:sz w:val="24"/>
          <w:szCs w:val="24"/>
        </w:rPr>
      </w:pPr>
    </w:p>
    <w:p w:rsidR="008F00A4" w:rsidRDefault="008F00A4">
      <w:pPr>
        <w:rPr>
          <w:rFonts w:ascii="Times New Roman" w:hAnsi="Times New Roman" w:cs="Times New Roman"/>
          <w:sz w:val="24"/>
          <w:szCs w:val="24"/>
        </w:rPr>
      </w:pPr>
      <w:r>
        <w:rPr>
          <w:rFonts w:ascii="Times New Roman" w:hAnsi="Times New Roman" w:cs="Times New Roman"/>
          <w:sz w:val="24"/>
          <w:szCs w:val="24"/>
        </w:rPr>
        <w:br w:type="page"/>
      </w:r>
    </w:p>
    <w:p w:rsidR="00EE5B13" w:rsidRPr="00F26E5D" w:rsidRDefault="00EE5B13" w:rsidP="00396A7D">
      <w:pPr>
        <w:spacing w:after="0" w:line="360" w:lineRule="auto"/>
        <w:jc w:val="both"/>
        <w:rPr>
          <w:rFonts w:ascii="Times New Roman" w:hAnsi="Times New Roman" w:cs="Times New Roman"/>
          <w:sz w:val="24"/>
          <w:szCs w:val="24"/>
        </w:rPr>
      </w:pPr>
    </w:p>
    <w:p w:rsidR="00EE5B13" w:rsidRPr="00F26E5D" w:rsidRDefault="00EE5B13" w:rsidP="00EE5B13">
      <w:pPr>
        <w:pStyle w:val="a3"/>
        <w:numPr>
          <w:ilvl w:val="0"/>
          <w:numId w:val="4"/>
        </w:num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EĞİTİM-ÖĞRETİM FAALİYETLERİ</w:t>
      </w:r>
    </w:p>
    <w:p w:rsidR="005A7F91" w:rsidRPr="00F26E5D" w:rsidRDefault="005A7F91" w:rsidP="005A7F91">
      <w:pPr>
        <w:pStyle w:val="2"/>
        <w:jc w:val="both"/>
        <w:rPr>
          <w:rFonts w:ascii="Times New Roman" w:hAnsi="Times New Roman"/>
          <w:sz w:val="24"/>
          <w:szCs w:val="24"/>
        </w:rPr>
      </w:pPr>
      <w:bookmarkStart w:id="4" w:name="_Toc340153561"/>
      <w:r w:rsidRPr="00F26E5D">
        <w:rPr>
          <w:rFonts w:ascii="Times New Roman" w:hAnsi="Times New Roman"/>
          <w:sz w:val="24"/>
          <w:szCs w:val="24"/>
        </w:rPr>
        <w:t>ÖĞRENCİ SAYILARI</w:t>
      </w:r>
      <w:bookmarkEnd w:id="4"/>
    </w:p>
    <w:p w:rsidR="005A7F91" w:rsidRPr="00F26E5D" w:rsidRDefault="005A7F91" w:rsidP="005A7F91">
      <w:pPr>
        <w:spacing w:after="0" w:line="240" w:lineRule="auto"/>
        <w:jc w:val="both"/>
        <w:rPr>
          <w:rFonts w:ascii="Times New Roman" w:eastAsia="Times New Roman" w:hAnsi="Times New Roman" w:cs="Times New Roman"/>
          <w:b/>
          <w:bCs/>
          <w:sz w:val="24"/>
          <w:szCs w:val="24"/>
        </w:rPr>
      </w:pPr>
    </w:p>
    <w:p w:rsidR="005A7F91" w:rsidRPr="00F26E5D" w:rsidRDefault="005A7F91" w:rsidP="005A7F9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ÖNLİSANS, LİSANS ÖĞRENCİLERİN</w:t>
      </w:r>
    </w:p>
    <w:p w:rsidR="005A7F91" w:rsidRPr="00F26E5D" w:rsidRDefault="005A7F91" w:rsidP="005A7F9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FAK/YO/BÖL/PROG'LARI İTİBARİYLE DAĞILIMI</w:t>
      </w:r>
    </w:p>
    <w:tbl>
      <w:tblPr>
        <w:tblW w:w="4865" w:type="pct"/>
        <w:jc w:val="center"/>
        <w:tblInd w:w="250" w:type="dxa"/>
        <w:tblLook w:val="04A0"/>
      </w:tblPr>
      <w:tblGrid>
        <w:gridCol w:w="6101"/>
        <w:gridCol w:w="641"/>
        <w:gridCol w:w="770"/>
        <w:gridCol w:w="741"/>
        <w:gridCol w:w="782"/>
      </w:tblGrid>
      <w:tr w:rsidR="005A7F91" w:rsidRPr="00F26E5D" w:rsidTr="005A7F91">
        <w:trPr>
          <w:trHeight w:val="255"/>
          <w:jc w:val="center"/>
        </w:trPr>
        <w:tc>
          <w:tcPr>
            <w:tcW w:w="3376" w:type="pct"/>
            <w:vMerge w:val="restart"/>
            <w:tcBorders>
              <w:top w:val="single" w:sz="4" w:space="0" w:color="auto"/>
              <w:left w:val="single" w:sz="4" w:space="0" w:color="auto"/>
              <w:bottom w:val="single" w:sz="4" w:space="0" w:color="auto"/>
              <w:right w:val="single" w:sz="4" w:space="0" w:color="auto"/>
            </w:tcBorders>
            <w:shd w:val="clear" w:color="000000" w:fill="FAC090"/>
            <w:vAlign w:val="center"/>
            <w:hideMark/>
          </w:tcPr>
          <w:p w:rsidR="005A7F91" w:rsidRPr="00F26E5D" w:rsidRDefault="005A7F91" w:rsidP="005A7F91">
            <w:pPr>
              <w:spacing w:after="0" w:line="240" w:lineRule="auto"/>
              <w:rPr>
                <w:rFonts w:ascii="Times New Roman" w:hAnsi="Times New Roman" w:cs="Times New Roman"/>
                <w:b/>
                <w:bCs/>
                <w:sz w:val="24"/>
                <w:szCs w:val="24"/>
              </w:rPr>
            </w:pPr>
            <w:r w:rsidRPr="00F26E5D">
              <w:rPr>
                <w:rFonts w:ascii="Times New Roman" w:hAnsi="Times New Roman" w:cs="Times New Roman"/>
                <w:b/>
                <w:bCs/>
                <w:sz w:val="24"/>
                <w:szCs w:val="24"/>
              </w:rPr>
              <w:t>YÜKSEK ÖĞRETİM PROGRAMLARI</w:t>
            </w:r>
          </w:p>
        </w:tc>
        <w:tc>
          <w:tcPr>
            <w:tcW w:w="1624" w:type="pct"/>
            <w:gridSpan w:val="4"/>
            <w:tcBorders>
              <w:top w:val="single" w:sz="4" w:space="0" w:color="auto"/>
              <w:left w:val="nil"/>
              <w:bottom w:val="single" w:sz="4" w:space="0" w:color="auto"/>
              <w:right w:val="single" w:sz="4" w:space="0" w:color="auto"/>
            </w:tcBorders>
            <w:shd w:val="clear" w:color="000000" w:fill="FAC090"/>
            <w:noWrap/>
            <w:vAlign w:val="center"/>
            <w:hideMark/>
          </w:tcPr>
          <w:p w:rsidR="005A7F91" w:rsidRPr="00F26E5D" w:rsidRDefault="005A7F91" w:rsidP="005A7F9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TÜM SINIFLAR</w:t>
            </w:r>
          </w:p>
        </w:tc>
      </w:tr>
      <w:tr w:rsidR="005A7F91" w:rsidRPr="00F26E5D" w:rsidTr="005A7F91">
        <w:trPr>
          <w:trHeight w:val="255"/>
          <w:jc w:val="center"/>
        </w:trPr>
        <w:tc>
          <w:tcPr>
            <w:tcW w:w="3376" w:type="pct"/>
            <w:vMerge/>
            <w:tcBorders>
              <w:top w:val="single" w:sz="4" w:space="0" w:color="auto"/>
              <w:left w:val="single" w:sz="4" w:space="0" w:color="auto"/>
              <w:bottom w:val="single" w:sz="4" w:space="0" w:color="auto"/>
              <w:right w:val="single" w:sz="4" w:space="0" w:color="auto"/>
            </w:tcBorders>
            <w:vAlign w:val="center"/>
            <w:hideMark/>
          </w:tcPr>
          <w:p w:rsidR="005A7F91" w:rsidRPr="00F26E5D" w:rsidRDefault="005A7F91" w:rsidP="005A7F91">
            <w:pPr>
              <w:spacing w:after="0" w:line="240" w:lineRule="auto"/>
              <w:rPr>
                <w:rFonts w:ascii="Times New Roman" w:hAnsi="Times New Roman" w:cs="Times New Roman"/>
                <w:b/>
                <w:bCs/>
                <w:sz w:val="24"/>
                <w:szCs w:val="24"/>
              </w:rPr>
            </w:pPr>
          </w:p>
        </w:tc>
        <w:tc>
          <w:tcPr>
            <w:tcW w:w="355" w:type="pct"/>
            <w:tcBorders>
              <w:top w:val="nil"/>
              <w:left w:val="nil"/>
              <w:bottom w:val="single" w:sz="4" w:space="0" w:color="auto"/>
              <w:right w:val="single" w:sz="4" w:space="0" w:color="auto"/>
            </w:tcBorders>
            <w:shd w:val="clear" w:color="000000" w:fill="FAC090"/>
            <w:noWrap/>
            <w:vAlign w:val="center"/>
            <w:hideMark/>
          </w:tcPr>
          <w:p w:rsidR="005A7F91" w:rsidRPr="00F26E5D" w:rsidRDefault="005A7F91" w:rsidP="005A7F9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TC</w:t>
            </w:r>
          </w:p>
        </w:tc>
        <w:tc>
          <w:tcPr>
            <w:tcW w:w="426" w:type="pct"/>
            <w:tcBorders>
              <w:top w:val="nil"/>
              <w:left w:val="nil"/>
              <w:bottom w:val="single" w:sz="4" w:space="0" w:color="auto"/>
              <w:right w:val="single" w:sz="4" w:space="0" w:color="auto"/>
            </w:tcBorders>
            <w:shd w:val="clear" w:color="000000" w:fill="FAC090"/>
            <w:noWrap/>
            <w:vAlign w:val="center"/>
            <w:hideMark/>
          </w:tcPr>
          <w:p w:rsidR="005A7F91" w:rsidRPr="00F26E5D" w:rsidRDefault="005A7F91" w:rsidP="005A7F9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KC</w:t>
            </w:r>
          </w:p>
        </w:tc>
        <w:tc>
          <w:tcPr>
            <w:tcW w:w="410" w:type="pct"/>
            <w:tcBorders>
              <w:top w:val="nil"/>
              <w:left w:val="nil"/>
              <w:bottom w:val="single" w:sz="4" w:space="0" w:color="auto"/>
              <w:right w:val="single" w:sz="4" w:space="0" w:color="auto"/>
            </w:tcBorders>
            <w:shd w:val="clear" w:color="000000" w:fill="FAC090"/>
            <w:noWrap/>
            <w:vAlign w:val="center"/>
            <w:hideMark/>
          </w:tcPr>
          <w:p w:rsidR="005A7F91" w:rsidRPr="00F26E5D" w:rsidRDefault="005A7F91" w:rsidP="005A7F9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DİĞ</w:t>
            </w:r>
          </w:p>
        </w:tc>
        <w:tc>
          <w:tcPr>
            <w:tcW w:w="433" w:type="pct"/>
            <w:tcBorders>
              <w:top w:val="nil"/>
              <w:left w:val="nil"/>
              <w:bottom w:val="single" w:sz="4" w:space="0" w:color="auto"/>
              <w:right w:val="single" w:sz="4" w:space="0" w:color="auto"/>
            </w:tcBorders>
            <w:shd w:val="clear" w:color="000000" w:fill="FAC090"/>
            <w:noWrap/>
            <w:vAlign w:val="center"/>
            <w:hideMark/>
          </w:tcPr>
          <w:p w:rsidR="005A7F91" w:rsidRPr="00F26E5D" w:rsidRDefault="005A7F91" w:rsidP="005A7F9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TOP</w:t>
            </w:r>
          </w:p>
        </w:tc>
      </w:tr>
      <w:tr w:rsidR="005A7F91" w:rsidRPr="00F26E5D" w:rsidTr="005A7F91">
        <w:trPr>
          <w:trHeight w:val="255"/>
          <w:jc w:val="center"/>
        </w:trPr>
        <w:tc>
          <w:tcPr>
            <w:tcW w:w="3376" w:type="pct"/>
            <w:tcBorders>
              <w:top w:val="nil"/>
              <w:left w:val="single" w:sz="4" w:space="0" w:color="auto"/>
              <w:bottom w:val="single" w:sz="4" w:space="0" w:color="auto"/>
              <w:right w:val="single" w:sz="4" w:space="0" w:color="auto"/>
            </w:tcBorders>
            <w:shd w:val="clear" w:color="000000" w:fill="FCD5B4"/>
            <w:noWrap/>
            <w:vAlign w:val="center"/>
            <w:hideMark/>
          </w:tcPr>
          <w:p w:rsidR="005A7F91" w:rsidRPr="00F26E5D" w:rsidRDefault="00D73D0D" w:rsidP="005A7F9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EDEBIYAT </w:t>
            </w:r>
            <w:r w:rsidR="005A7F91" w:rsidRPr="00F26E5D">
              <w:rPr>
                <w:rFonts w:ascii="Times New Roman" w:hAnsi="Times New Roman" w:cs="Times New Roman"/>
                <w:b/>
                <w:bCs/>
                <w:sz w:val="24"/>
                <w:szCs w:val="24"/>
              </w:rPr>
              <w:t>FAKÜLTE</w:t>
            </w:r>
            <w:r>
              <w:rPr>
                <w:rFonts w:ascii="Times New Roman" w:hAnsi="Times New Roman" w:cs="Times New Roman"/>
                <w:b/>
                <w:bCs/>
                <w:sz w:val="24"/>
                <w:szCs w:val="24"/>
              </w:rPr>
              <w:t>Sİ</w:t>
            </w:r>
          </w:p>
        </w:tc>
        <w:tc>
          <w:tcPr>
            <w:tcW w:w="355" w:type="pct"/>
            <w:tcBorders>
              <w:top w:val="nil"/>
              <w:left w:val="nil"/>
              <w:bottom w:val="single" w:sz="4" w:space="0" w:color="auto"/>
              <w:right w:val="single" w:sz="4" w:space="0" w:color="auto"/>
            </w:tcBorders>
            <w:shd w:val="clear" w:color="000000" w:fill="FCD5B4"/>
            <w:noWrap/>
            <w:vAlign w:val="center"/>
          </w:tcPr>
          <w:p w:rsidR="005A7F91" w:rsidRPr="00F26E5D" w:rsidRDefault="005A7F91" w:rsidP="005A7F91">
            <w:pPr>
              <w:spacing w:after="0" w:line="240" w:lineRule="auto"/>
              <w:jc w:val="center"/>
              <w:rPr>
                <w:rFonts w:ascii="Times New Roman" w:hAnsi="Times New Roman" w:cs="Times New Roman"/>
                <w:b/>
                <w:bCs/>
                <w:sz w:val="24"/>
                <w:szCs w:val="24"/>
              </w:rPr>
            </w:pPr>
          </w:p>
        </w:tc>
        <w:tc>
          <w:tcPr>
            <w:tcW w:w="426" w:type="pct"/>
            <w:tcBorders>
              <w:top w:val="nil"/>
              <w:left w:val="nil"/>
              <w:bottom w:val="single" w:sz="4" w:space="0" w:color="auto"/>
              <w:right w:val="single" w:sz="4" w:space="0" w:color="auto"/>
            </w:tcBorders>
            <w:shd w:val="clear" w:color="000000" w:fill="FCD5B4"/>
            <w:noWrap/>
            <w:vAlign w:val="center"/>
          </w:tcPr>
          <w:p w:rsidR="005A7F91" w:rsidRPr="00F26E5D" w:rsidRDefault="005A7F91" w:rsidP="005A7F91">
            <w:pPr>
              <w:spacing w:after="0" w:line="240" w:lineRule="auto"/>
              <w:jc w:val="center"/>
              <w:rPr>
                <w:rFonts w:ascii="Times New Roman" w:hAnsi="Times New Roman" w:cs="Times New Roman"/>
                <w:b/>
                <w:bCs/>
                <w:sz w:val="24"/>
                <w:szCs w:val="24"/>
              </w:rPr>
            </w:pPr>
          </w:p>
        </w:tc>
        <w:tc>
          <w:tcPr>
            <w:tcW w:w="410" w:type="pct"/>
            <w:tcBorders>
              <w:top w:val="nil"/>
              <w:left w:val="nil"/>
              <w:bottom w:val="single" w:sz="4" w:space="0" w:color="auto"/>
              <w:right w:val="single" w:sz="4" w:space="0" w:color="auto"/>
            </w:tcBorders>
            <w:shd w:val="clear" w:color="000000" w:fill="FCD5B4"/>
            <w:noWrap/>
            <w:vAlign w:val="center"/>
          </w:tcPr>
          <w:p w:rsidR="005A7F91" w:rsidRPr="00F26E5D" w:rsidRDefault="005A7F91" w:rsidP="005A7F91">
            <w:pPr>
              <w:spacing w:after="0" w:line="240" w:lineRule="auto"/>
              <w:jc w:val="center"/>
              <w:rPr>
                <w:rFonts w:ascii="Times New Roman" w:hAnsi="Times New Roman" w:cs="Times New Roman"/>
                <w:b/>
                <w:bCs/>
                <w:sz w:val="24"/>
                <w:szCs w:val="24"/>
              </w:rPr>
            </w:pPr>
          </w:p>
        </w:tc>
        <w:tc>
          <w:tcPr>
            <w:tcW w:w="433" w:type="pct"/>
            <w:tcBorders>
              <w:top w:val="nil"/>
              <w:left w:val="nil"/>
              <w:bottom w:val="single" w:sz="4" w:space="0" w:color="auto"/>
              <w:right w:val="single" w:sz="4" w:space="0" w:color="auto"/>
            </w:tcBorders>
            <w:shd w:val="clear" w:color="000000" w:fill="FCD5B4"/>
            <w:noWrap/>
            <w:vAlign w:val="center"/>
          </w:tcPr>
          <w:p w:rsidR="005A7F91" w:rsidRPr="00F26E5D" w:rsidRDefault="005A7F91" w:rsidP="005A7F91">
            <w:pPr>
              <w:spacing w:after="0" w:line="240" w:lineRule="auto"/>
              <w:jc w:val="center"/>
              <w:rPr>
                <w:rFonts w:ascii="Times New Roman" w:hAnsi="Times New Roman" w:cs="Times New Roman"/>
                <w:b/>
                <w:bCs/>
                <w:sz w:val="24"/>
                <w:szCs w:val="24"/>
              </w:rPr>
            </w:pPr>
          </w:p>
        </w:tc>
      </w:tr>
      <w:tr w:rsidR="00C346D2" w:rsidRPr="00F26E5D" w:rsidTr="00225111">
        <w:trPr>
          <w:trHeight w:val="255"/>
          <w:jc w:val="center"/>
        </w:trPr>
        <w:tc>
          <w:tcPr>
            <w:tcW w:w="3376" w:type="pct"/>
            <w:tcBorders>
              <w:top w:val="nil"/>
              <w:left w:val="single" w:sz="4" w:space="0" w:color="auto"/>
              <w:bottom w:val="single" w:sz="4" w:space="0" w:color="auto"/>
              <w:right w:val="single" w:sz="4" w:space="0" w:color="auto"/>
            </w:tcBorders>
            <w:shd w:val="clear" w:color="auto" w:fill="auto"/>
            <w:noWrap/>
            <w:vAlign w:val="center"/>
          </w:tcPr>
          <w:p w:rsidR="00C346D2" w:rsidRPr="00C37740" w:rsidRDefault="00C346D2" w:rsidP="004A568E">
            <w:pPr>
              <w:spacing w:after="0" w:line="240" w:lineRule="auto"/>
              <w:rPr>
                <w:rFonts w:ascii="Times New Roman" w:eastAsia="Times New Roman" w:hAnsi="Times New Roman" w:cs="Times New Roman"/>
                <w:sz w:val="20"/>
                <w:szCs w:val="20"/>
                <w:lang w:eastAsia="tr-TR"/>
              </w:rPr>
            </w:pPr>
            <w:r w:rsidRPr="00C37740">
              <w:rPr>
                <w:rFonts w:ascii="Times New Roman" w:hAnsi="Times New Roman" w:cs="Times New Roman"/>
                <w:b/>
                <w:sz w:val="20"/>
                <w:szCs w:val="20"/>
                <w:lang w:val="tr-TR"/>
              </w:rPr>
              <w:t xml:space="preserve">Batı Dilleri </w:t>
            </w:r>
          </w:p>
        </w:tc>
        <w:tc>
          <w:tcPr>
            <w:tcW w:w="355" w:type="pct"/>
            <w:tcBorders>
              <w:top w:val="nil"/>
              <w:left w:val="nil"/>
              <w:bottom w:val="single" w:sz="4" w:space="0" w:color="auto"/>
              <w:right w:val="single" w:sz="4" w:space="0" w:color="auto"/>
            </w:tcBorders>
            <w:shd w:val="clear" w:color="000000" w:fill="FCD5B4"/>
            <w:noWrap/>
            <w:vAlign w:val="center"/>
          </w:tcPr>
          <w:p w:rsidR="00C346D2" w:rsidRPr="00833047" w:rsidRDefault="00C346D2" w:rsidP="00687E1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9</w:t>
            </w:r>
          </w:p>
        </w:tc>
        <w:tc>
          <w:tcPr>
            <w:tcW w:w="426" w:type="pct"/>
            <w:tcBorders>
              <w:top w:val="nil"/>
              <w:left w:val="nil"/>
              <w:bottom w:val="single" w:sz="4" w:space="0" w:color="auto"/>
              <w:right w:val="single" w:sz="4" w:space="0" w:color="auto"/>
            </w:tcBorders>
            <w:shd w:val="clear" w:color="000000" w:fill="FCD5B4"/>
            <w:noWrap/>
            <w:vAlign w:val="center"/>
          </w:tcPr>
          <w:p w:rsidR="00C346D2" w:rsidRPr="009070DE" w:rsidRDefault="00C346D2" w:rsidP="00687E13">
            <w:pPr>
              <w:spacing w:after="0" w:line="240" w:lineRule="auto"/>
              <w:jc w:val="center"/>
              <w:rPr>
                <w:rFonts w:ascii="Times New Roman" w:hAnsi="Times New Roman" w:cs="Times New Roman"/>
                <w:sz w:val="24"/>
                <w:szCs w:val="24"/>
                <w:lang w:val="de-DE"/>
              </w:rPr>
            </w:pPr>
            <w:r w:rsidRPr="009070DE">
              <w:rPr>
                <w:rFonts w:ascii="Times New Roman" w:hAnsi="Times New Roman" w:cs="Times New Roman"/>
                <w:bCs/>
                <w:sz w:val="24"/>
                <w:szCs w:val="24"/>
              </w:rPr>
              <w:t>71</w:t>
            </w:r>
          </w:p>
        </w:tc>
        <w:tc>
          <w:tcPr>
            <w:tcW w:w="410" w:type="pct"/>
            <w:tcBorders>
              <w:top w:val="nil"/>
              <w:left w:val="nil"/>
              <w:bottom w:val="single" w:sz="4" w:space="0" w:color="auto"/>
              <w:right w:val="single" w:sz="4" w:space="0" w:color="auto"/>
            </w:tcBorders>
            <w:shd w:val="clear" w:color="000000" w:fill="FCD5B4"/>
            <w:noWrap/>
            <w:vAlign w:val="center"/>
          </w:tcPr>
          <w:p w:rsidR="00C346D2" w:rsidRPr="00833047" w:rsidRDefault="00C346D2" w:rsidP="00687E1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4</w:t>
            </w:r>
          </w:p>
        </w:tc>
        <w:tc>
          <w:tcPr>
            <w:tcW w:w="433" w:type="pct"/>
            <w:tcBorders>
              <w:top w:val="nil"/>
              <w:left w:val="nil"/>
              <w:bottom w:val="single" w:sz="4" w:space="0" w:color="auto"/>
              <w:right w:val="single" w:sz="4" w:space="0" w:color="auto"/>
            </w:tcBorders>
            <w:shd w:val="clear" w:color="000000" w:fill="FCD5B4"/>
            <w:noWrap/>
            <w:vAlign w:val="center"/>
          </w:tcPr>
          <w:p w:rsidR="00C346D2" w:rsidRPr="00833047" w:rsidRDefault="00C346D2" w:rsidP="00687E13">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84</w:t>
            </w:r>
          </w:p>
        </w:tc>
      </w:tr>
      <w:tr w:rsidR="00004F71" w:rsidRPr="00F26E5D" w:rsidTr="00225111">
        <w:trPr>
          <w:trHeight w:val="255"/>
          <w:jc w:val="center"/>
        </w:trPr>
        <w:tc>
          <w:tcPr>
            <w:tcW w:w="3376" w:type="pct"/>
            <w:tcBorders>
              <w:top w:val="nil"/>
              <w:left w:val="single" w:sz="4" w:space="0" w:color="auto"/>
              <w:bottom w:val="single" w:sz="4" w:space="0" w:color="auto"/>
              <w:right w:val="single" w:sz="4" w:space="0" w:color="auto"/>
            </w:tcBorders>
            <w:shd w:val="clear" w:color="auto" w:fill="auto"/>
            <w:noWrap/>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Doğu Dilleri - Çin Dili ve Edebiyatı Programı</w:t>
            </w:r>
          </w:p>
        </w:tc>
        <w:tc>
          <w:tcPr>
            <w:tcW w:w="355" w:type="pct"/>
            <w:tcBorders>
              <w:top w:val="nil"/>
              <w:left w:val="nil"/>
              <w:bottom w:val="single" w:sz="4" w:space="0" w:color="auto"/>
              <w:right w:val="single" w:sz="4" w:space="0" w:color="auto"/>
            </w:tcBorders>
            <w:shd w:val="clear" w:color="000000" w:fill="FCD5B4"/>
            <w:noWrap/>
            <w:vAlign w:val="center"/>
          </w:tcPr>
          <w:p w:rsidR="00004F71" w:rsidRPr="00BD4957" w:rsidRDefault="00004F71" w:rsidP="00687E1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426" w:type="pct"/>
            <w:tcBorders>
              <w:top w:val="nil"/>
              <w:left w:val="nil"/>
              <w:bottom w:val="single" w:sz="4" w:space="0" w:color="auto"/>
              <w:right w:val="single" w:sz="4" w:space="0" w:color="auto"/>
            </w:tcBorders>
            <w:shd w:val="clear" w:color="000000" w:fill="FCD5B4"/>
            <w:noWrap/>
            <w:vAlign w:val="center"/>
          </w:tcPr>
          <w:p w:rsidR="00004F71" w:rsidRPr="00BD4957" w:rsidRDefault="00004F71" w:rsidP="00687E1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410" w:type="pct"/>
            <w:tcBorders>
              <w:top w:val="single" w:sz="4" w:space="0" w:color="auto"/>
              <w:left w:val="single" w:sz="4" w:space="0" w:color="auto"/>
              <w:bottom w:val="single" w:sz="4" w:space="0" w:color="auto"/>
              <w:right w:val="single" w:sz="4" w:space="0" w:color="auto"/>
            </w:tcBorders>
            <w:shd w:val="clear" w:color="000000" w:fill="FCD5B4"/>
            <w:noWrap/>
            <w:vAlign w:val="center"/>
          </w:tcPr>
          <w:p w:rsidR="00004F71" w:rsidRPr="00BD4957" w:rsidRDefault="00004F71" w:rsidP="00687E13">
            <w:pPr>
              <w:spacing w:after="0" w:line="240" w:lineRule="auto"/>
              <w:jc w:val="center"/>
              <w:rPr>
                <w:rFonts w:ascii="Times New Roman" w:hAnsi="Times New Roman" w:cs="Times New Roman"/>
                <w:color w:val="000000" w:themeColor="text1"/>
                <w:sz w:val="24"/>
                <w:szCs w:val="24"/>
                <w:lang w:val="ru-RU"/>
              </w:rPr>
            </w:pPr>
            <w:r w:rsidRPr="00BD4957">
              <w:rPr>
                <w:rFonts w:ascii="Times New Roman" w:hAnsi="Times New Roman" w:cs="Times New Roman"/>
                <w:color w:val="000000" w:themeColor="text1"/>
                <w:sz w:val="24"/>
                <w:szCs w:val="24"/>
                <w:lang w:val="ru-RU"/>
              </w:rPr>
              <w:t>2</w:t>
            </w:r>
          </w:p>
        </w:tc>
        <w:tc>
          <w:tcPr>
            <w:tcW w:w="433" w:type="pct"/>
            <w:tcBorders>
              <w:top w:val="nil"/>
              <w:left w:val="nil"/>
              <w:bottom w:val="single" w:sz="4" w:space="0" w:color="auto"/>
              <w:right w:val="single" w:sz="4" w:space="0" w:color="auto"/>
            </w:tcBorders>
            <w:shd w:val="clear" w:color="000000" w:fill="FCD5B4"/>
            <w:noWrap/>
            <w:vAlign w:val="center"/>
          </w:tcPr>
          <w:p w:rsidR="00004F71" w:rsidRPr="00BD4957" w:rsidRDefault="00004F71" w:rsidP="00687E1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79</w:t>
            </w:r>
          </w:p>
        </w:tc>
      </w:tr>
      <w:tr w:rsidR="00004F71" w:rsidRPr="00F26E5D" w:rsidTr="00225111">
        <w:trPr>
          <w:trHeight w:val="255"/>
          <w:jc w:val="center"/>
        </w:trPr>
        <w:tc>
          <w:tcPr>
            <w:tcW w:w="3376" w:type="pct"/>
            <w:tcBorders>
              <w:top w:val="nil"/>
              <w:left w:val="single" w:sz="4" w:space="0" w:color="auto"/>
              <w:bottom w:val="single" w:sz="4" w:space="0" w:color="auto"/>
              <w:right w:val="single" w:sz="4" w:space="0" w:color="auto"/>
            </w:tcBorders>
            <w:shd w:val="clear" w:color="auto" w:fill="auto"/>
            <w:noWrap/>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rPr>
              <w:t>Doğu Dilleri - Rus Dili ve Edebiyatı Programı</w:t>
            </w:r>
          </w:p>
        </w:tc>
        <w:tc>
          <w:tcPr>
            <w:tcW w:w="355" w:type="pct"/>
            <w:tcBorders>
              <w:top w:val="nil"/>
              <w:left w:val="nil"/>
              <w:bottom w:val="single" w:sz="4" w:space="0" w:color="auto"/>
              <w:right w:val="single" w:sz="4" w:space="0" w:color="auto"/>
            </w:tcBorders>
            <w:shd w:val="clear" w:color="000000" w:fill="FCD5B4"/>
            <w:noWrap/>
            <w:vAlign w:val="center"/>
          </w:tcPr>
          <w:p w:rsidR="00004F71" w:rsidRPr="00833047" w:rsidRDefault="00004F71" w:rsidP="00BF071A">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32</w:t>
            </w:r>
          </w:p>
        </w:tc>
        <w:tc>
          <w:tcPr>
            <w:tcW w:w="426" w:type="pct"/>
            <w:tcBorders>
              <w:top w:val="nil"/>
              <w:left w:val="nil"/>
              <w:bottom w:val="single" w:sz="4" w:space="0" w:color="auto"/>
              <w:right w:val="single" w:sz="4" w:space="0" w:color="auto"/>
            </w:tcBorders>
            <w:shd w:val="clear" w:color="000000" w:fill="FCD5B4"/>
            <w:noWrap/>
            <w:vAlign w:val="center"/>
          </w:tcPr>
          <w:p w:rsidR="00004F71" w:rsidRPr="00AE655E" w:rsidRDefault="00004F71" w:rsidP="00BF071A">
            <w:pPr>
              <w:spacing w:after="0" w:line="240" w:lineRule="auto"/>
              <w:jc w:val="center"/>
              <w:rPr>
                <w:rFonts w:ascii="Times New Roman" w:hAnsi="Times New Roman" w:cs="Times New Roman"/>
                <w:sz w:val="24"/>
                <w:szCs w:val="24"/>
                <w:lang w:val="tr-TR"/>
              </w:rPr>
            </w:pPr>
            <w:r w:rsidRPr="00AE655E">
              <w:rPr>
                <w:rFonts w:ascii="Times New Roman" w:hAnsi="Times New Roman" w:cs="Times New Roman"/>
                <w:sz w:val="24"/>
                <w:szCs w:val="24"/>
                <w:lang w:val="tr-TR"/>
              </w:rPr>
              <w:t>43</w:t>
            </w:r>
          </w:p>
        </w:tc>
        <w:tc>
          <w:tcPr>
            <w:tcW w:w="410" w:type="pct"/>
            <w:tcBorders>
              <w:top w:val="single" w:sz="4" w:space="0" w:color="auto"/>
              <w:left w:val="single" w:sz="4" w:space="0" w:color="auto"/>
              <w:bottom w:val="single" w:sz="4" w:space="0" w:color="auto"/>
              <w:right w:val="single" w:sz="4" w:space="0" w:color="auto"/>
            </w:tcBorders>
            <w:shd w:val="clear" w:color="000000" w:fill="FCD5B4"/>
            <w:noWrap/>
            <w:vAlign w:val="center"/>
          </w:tcPr>
          <w:p w:rsidR="00004F71" w:rsidRPr="00833047" w:rsidRDefault="00004F71" w:rsidP="00BF071A">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2</w:t>
            </w:r>
          </w:p>
        </w:tc>
        <w:tc>
          <w:tcPr>
            <w:tcW w:w="433" w:type="pct"/>
            <w:tcBorders>
              <w:top w:val="nil"/>
              <w:left w:val="nil"/>
              <w:bottom w:val="single" w:sz="4" w:space="0" w:color="auto"/>
              <w:right w:val="single" w:sz="4" w:space="0" w:color="auto"/>
            </w:tcBorders>
            <w:shd w:val="clear" w:color="000000" w:fill="FCD5B4"/>
            <w:noWrap/>
            <w:vAlign w:val="center"/>
          </w:tcPr>
          <w:p w:rsidR="00004F71" w:rsidRPr="00833047" w:rsidRDefault="00004F71" w:rsidP="00BF071A">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77</w:t>
            </w:r>
          </w:p>
        </w:tc>
      </w:tr>
      <w:tr w:rsidR="009E148A" w:rsidRPr="00F26E5D" w:rsidTr="00225111">
        <w:trPr>
          <w:trHeight w:val="255"/>
          <w:jc w:val="center"/>
        </w:trPr>
        <w:tc>
          <w:tcPr>
            <w:tcW w:w="3376" w:type="pct"/>
            <w:tcBorders>
              <w:top w:val="nil"/>
              <w:left w:val="single" w:sz="4" w:space="0" w:color="auto"/>
              <w:bottom w:val="single" w:sz="4" w:space="0" w:color="auto"/>
              <w:right w:val="single" w:sz="4" w:space="0" w:color="auto"/>
            </w:tcBorders>
            <w:shd w:val="clear" w:color="auto" w:fill="auto"/>
            <w:noWrap/>
            <w:vAlign w:val="center"/>
          </w:tcPr>
          <w:p w:rsidR="009E148A" w:rsidRPr="00C37740" w:rsidRDefault="009E148A" w:rsidP="004A568E">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Eğitim B</w:t>
            </w:r>
            <w:r w:rsidRPr="00C37740">
              <w:rPr>
                <w:rFonts w:ascii="Times New Roman" w:hAnsi="Times New Roman" w:cs="Times New Roman"/>
                <w:b/>
                <w:sz w:val="20"/>
                <w:szCs w:val="20"/>
                <w:lang w:val="tr-TR"/>
              </w:rPr>
              <w:t>ilimleri</w:t>
            </w:r>
          </w:p>
        </w:tc>
        <w:tc>
          <w:tcPr>
            <w:tcW w:w="355" w:type="pct"/>
            <w:tcBorders>
              <w:top w:val="nil"/>
              <w:left w:val="nil"/>
              <w:bottom w:val="single" w:sz="4" w:space="0" w:color="auto"/>
              <w:right w:val="single" w:sz="4" w:space="0" w:color="auto"/>
            </w:tcBorders>
            <w:shd w:val="clear" w:color="000000" w:fill="FCD5B4"/>
            <w:noWrap/>
            <w:vAlign w:val="center"/>
          </w:tcPr>
          <w:p w:rsidR="009E148A" w:rsidRPr="00C67A7C" w:rsidRDefault="009E148A" w:rsidP="00DE6174">
            <w:pPr>
              <w:spacing w:after="0" w:line="240" w:lineRule="auto"/>
              <w:jc w:val="center"/>
              <w:rPr>
                <w:rFonts w:ascii="Times New Roman" w:hAnsi="Times New Roman"/>
                <w:sz w:val="24"/>
                <w:szCs w:val="24"/>
              </w:rPr>
            </w:pPr>
            <w:r w:rsidRPr="00C67A7C">
              <w:rPr>
                <w:rFonts w:ascii="Times New Roman" w:hAnsi="Times New Roman"/>
                <w:sz w:val="24"/>
                <w:szCs w:val="24"/>
              </w:rPr>
              <w:t>17</w:t>
            </w:r>
          </w:p>
        </w:tc>
        <w:tc>
          <w:tcPr>
            <w:tcW w:w="426" w:type="pct"/>
            <w:tcBorders>
              <w:top w:val="single" w:sz="4" w:space="0" w:color="auto"/>
              <w:left w:val="single" w:sz="4" w:space="0" w:color="auto"/>
              <w:bottom w:val="single" w:sz="4" w:space="0" w:color="auto"/>
              <w:right w:val="single" w:sz="4" w:space="0" w:color="auto"/>
            </w:tcBorders>
            <w:shd w:val="clear" w:color="000000" w:fill="FCD5B4"/>
            <w:noWrap/>
            <w:vAlign w:val="center"/>
          </w:tcPr>
          <w:p w:rsidR="009E148A" w:rsidRPr="00C67A7C" w:rsidRDefault="009E148A" w:rsidP="00DE6174">
            <w:pPr>
              <w:spacing w:after="0" w:line="240" w:lineRule="auto"/>
              <w:jc w:val="center"/>
              <w:rPr>
                <w:rFonts w:ascii="Times New Roman" w:hAnsi="Times New Roman"/>
                <w:sz w:val="24"/>
                <w:szCs w:val="24"/>
              </w:rPr>
            </w:pPr>
            <w:r w:rsidRPr="00C67A7C">
              <w:rPr>
                <w:rFonts w:ascii="Times New Roman" w:hAnsi="Times New Roman"/>
                <w:sz w:val="24"/>
                <w:szCs w:val="24"/>
              </w:rPr>
              <w:t>56</w:t>
            </w:r>
          </w:p>
        </w:tc>
        <w:tc>
          <w:tcPr>
            <w:tcW w:w="410" w:type="pct"/>
            <w:tcBorders>
              <w:top w:val="nil"/>
              <w:left w:val="nil"/>
              <w:bottom w:val="single" w:sz="4" w:space="0" w:color="auto"/>
              <w:right w:val="single" w:sz="4" w:space="0" w:color="auto"/>
            </w:tcBorders>
            <w:shd w:val="clear" w:color="000000" w:fill="FCD5B4"/>
            <w:noWrap/>
            <w:vAlign w:val="center"/>
          </w:tcPr>
          <w:p w:rsidR="009E148A" w:rsidRPr="00C67A7C" w:rsidRDefault="009E148A" w:rsidP="00DE6174">
            <w:pPr>
              <w:spacing w:after="0" w:line="240" w:lineRule="auto"/>
              <w:jc w:val="center"/>
              <w:rPr>
                <w:rFonts w:ascii="Times New Roman" w:hAnsi="Times New Roman"/>
                <w:sz w:val="24"/>
                <w:szCs w:val="24"/>
              </w:rPr>
            </w:pPr>
            <w:r w:rsidRPr="00C67A7C">
              <w:rPr>
                <w:rFonts w:ascii="Times New Roman" w:hAnsi="Times New Roman"/>
                <w:sz w:val="24"/>
                <w:szCs w:val="24"/>
              </w:rPr>
              <w:t>5</w:t>
            </w:r>
          </w:p>
        </w:tc>
        <w:tc>
          <w:tcPr>
            <w:tcW w:w="433" w:type="pct"/>
            <w:tcBorders>
              <w:top w:val="nil"/>
              <w:left w:val="nil"/>
              <w:bottom w:val="single" w:sz="4" w:space="0" w:color="auto"/>
              <w:right w:val="single" w:sz="4" w:space="0" w:color="auto"/>
            </w:tcBorders>
            <w:shd w:val="clear" w:color="000000" w:fill="FCD5B4"/>
            <w:noWrap/>
            <w:vAlign w:val="center"/>
          </w:tcPr>
          <w:p w:rsidR="009E148A" w:rsidRPr="00C67A7C" w:rsidRDefault="009E148A" w:rsidP="00DE6174">
            <w:pPr>
              <w:spacing w:after="0" w:line="240" w:lineRule="auto"/>
              <w:jc w:val="center"/>
              <w:rPr>
                <w:rFonts w:ascii="Times New Roman" w:hAnsi="Times New Roman"/>
                <w:sz w:val="24"/>
                <w:szCs w:val="24"/>
              </w:rPr>
            </w:pPr>
            <w:r w:rsidRPr="00C67A7C">
              <w:rPr>
                <w:rFonts w:ascii="Times New Roman" w:hAnsi="Times New Roman"/>
                <w:sz w:val="24"/>
                <w:szCs w:val="24"/>
              </w:rPr>
              <w:t>78</w:t>
            </w:r>
          </w:p>
        </w:tc>
      </w:tr>
      <w:tr w:rsidR="00247C1B" w:rsidRPr="00F26E5D" w:rsidTr="00225111">
        <w:trPr>
          <w:trHeight w:val="255"/>
          <w:jc w:val="center"/>
        </w:trPr>
        <w:tc>
          <w:tcPr>
            <w:tcW w:w="3376" w:type="pct"/>
            <w:tcBorders>
              <w:top w:val="nil"/>
              <w:left w:val="single" w:sz="4" w:space="0" w:color="auto"/>
              <w:bottom w:val="single" w:sz="4" w:space="0" w:color="auto"/>
              <w:right w:val="single" w:sz="4" w:space="0" w:color="auto"/>
            </w:tcBorders>
            <w:shd w:val="clear" w:color="auto" w:fill="auto"/>
            <w:noWrap/>
            <w:vAlign w:val="center"/>
          </w:tcPr>
          <w:p w:rsidR="00247C1B" w:rsidRPr="00C37740" w:rsidRDefault="00247C1B"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Felsefe</w:t>
            </w:r>
          </w:p>
        </w:tc>
        <w:tc>
          <w:tcPr>
            <w:tcW w:w="355" w:type="pct"/>
            <w:tcBorders>
              <w:top w:val="nil"/>
              <w:left w:val="nil"/>
              <w:bottom w:val="single" w:sz="4" w:space="0" w:color="auto"/>
              <w:right w:val="single" w:sz="4" w:space="0" w:color="auto"/>
            </w:tcBorders>
            <w:shd w:val="clear" w:color="000000" w:fill="FCD5B4"/>
            <w:noWrap/>
            <w:vAlign w:val="center"/>
          </w:tcPr>
          <w:p w:rsidR="00247C1B" w:rsidRPr="00833047" w:rsidRDefault="00247C1B" w:rsidP="00B179D8">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10</w:t>
            </w:r>
          </w:p>
        </w:tc>
        <w:tc>
          <w:tcPr>
            <w:tcW w:w="426" w:type="pct"/>
            <w:tcBorders>
              <w:top w:val="nil"/>
              <w:left w:val="nil"/>
              <w:bottom w:val="single" w:sz="4" w:space="0" w:color="auto"/>
              <w:right w:val="single" w:sz="4" w:space="0" w:color="auto"/>
            </w:tcBorders>
            <w:shd w:val="clear" w:color="000000" w:fill="FCD5B4"/>
            <w:noWrap/>
            <w:vAlign w:val="center"/>
          </w:tcPr>
          <w:p w:rsidR="00247C1B" w:rsidRPr="00833047" w:rsidRDefault="00247C1B" w:rsidP="00B179D8">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57</w:t>
            </w:r>
          </w:p>
        </w:tc>
        <w:tc>
          <w:tcPr>
            <w:tcW w:w="410" w:type="pct"/>
            <w:tcBorders>
              <w:top w:val="nil"/>
              <w:left w:val="nil"/>
              <w:bottom w:val="single" w:sz="4" w:space="0" w:color="auto"/>
              <w:right w:val="single" w:sz="4" w:space="0" w:color="auto"/>
            </w:tcBorders>
            <w:shd w:val="clear" w:color="000000" w:fill="FCD5B4"/>
            <w:noWrap/>
            <w:vAlign w:val="center"/>
          </w:tcPr>
          <w:p w:rsidR="00247C1B" w:rsidRPr="00833047" w:rsidRDefault="00247C1B" w:rsidP="00B179D8">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0</w:t>
            </w:r>
          </w:p>
        </w:tc>
        <w:tc>
          <w:tcPr>
            <w:tcW w:w="433" w:type="pct"/>
            <w:tcBorders>
              <w:top w:val="nil"/>
              <w:left w:val="nil"/>
              <w:bottom w:val="single" w:sz="4" w:space="0" w:color="auto"/>
              <w:right w:val="single" w:sz="4" w:space="0" w:color="auto"/>
            </w:tcBorders>
            <w:shd w:val="clear" w:color="000000" w:fill="FCD5B4"/>
            <w:noWrap/>
            <w:vAlign w:val="center"/>
          </w:tcPr>
          <w:p w:rsidR="00247C1B" w:rsidRPr="00833047" w:rsidRDefault="00247C1B" w:rsidP="00B179D8">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67</w:t>
            </w:r>
          </w:p>
        </w:tc>
      </w:tr>
      <w:tr w:rsidR="00B179D8" w:rsidRPr="00F26E5D" w:rsidTr="005A7F91">
        <w:trPr>
          <w:trHeight w:val="255"/>
          <w:jc w:val="center"/>
        </w:trPr>
        <w:tc>
          <w:tcPr>
            <w:tcW w:w="3376" w:type="pct"/>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Kırgızca-İngilizce Programı</w:t>
            </w:r>
          </w:p>
        </w:tc>
        <w:tc>
          <w:tcPr>
            <w:tcW w:w="355" w:type="pct"/>
            <w:tcBorders>
              <w:top w:val="nil"/>
              <w:left w:val="nil"/>
              <w:bottom w:val="single" w:sz="4" w:space="0" w:color="auto"/>
              <w:right w:val="single" w:sz="4" w:space="0" w:color="auto"/>
            </w:tcBorders>
            <w:shd w:val="clear" w:color="000000" w:fill="FCD5B4"/>
            <w:noWrap/>
            <w:vAlign w:val="center"/>
          </w:tcPr>
          <w:p w:rsidR="00B179D8" w:rsidRPr="00B179D8" w:rsidRDefault="00B179D8" w:rsidP="00B179D8">
            <w:pPr>
              <w:spacing w:after="0" w:line="240" w:lineRule="auto"/>
              <w:jc w:val="center"/>
              <w:rPr>
                <w:rFonts w:ascii="Times New Roman" w:hAnsi="Times New Roman" w:cs="Times New Roman"/>
                <w:sz w:val="24"/>
                <w:szCs w:val="24"/>
              </w:rPr>
            </w:pPr>
          </w:p>
        </w:tc>
        <w:tc>
          <w:tcPr>
            <w:tcW w:w="426" w:type="pct"/>
            <w:tcBorders>
              <w:top w:val="nil"/>
              <w:left w:val="nil"/>
              <w:bottom w:val="single" w:sz="4" w:space="0" w:color="auto"/>
              <w:right w:val="single" w:sz="4" w:space="0" w:color="auto"/>
            </w:tcBorders>
            <w:shd w:val="clear" w:color="000000" w:fill="FCD5B4"/>
            <w:noWrap/>
            <w:vAlign w:val="center"/>
          </w:tcPr>
          <w:p w:rsidR="00B179D8" w:rsidRPr="005D3168" w:rsidRDefault="00B179D8" w:rsidP="00B179D8">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76</w:t>
            </w:r>
          </w:p>
        </w:tc>
        <w:tc>
          <w:tcPr>
            <w:tcW w:w="410" w:type="pct"/>
            <w:tcBorders>
              <w:top w:val="nil"/>
              <w:left w:val="nil"/>
              <w:bottom w:val="single" w:sz="4" w:space="0" w:color="auto"/>
              <w:right w:val="single" w:sz="4" w:space="0" w:color="auto"/>
            </w:tcBorders>
            <w:shd w:val="clear" w:color="000000" w:fill="FCD5B4"/>
            <w:noWrap/>
            <w:vAlign w:val="center"/>
          </w:tcPr>
          <w:p w:rsidR="00B179D8" w:rsidRPr="005D3168" w:rsidRDefault="00B179D8" w:rsidP="00B179D8">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w:t>
            </w:r>
          </w:p>
        </w:tc>
        <w:tc>
          <w:tcPr>
            <w:tcW w:w="433" w:type="pct"/>
            <w:tcBorders>
              <w:top w:val="nil"/>
              <w:left w:val="nil"/>
              <w:bottom w:val="single" w:sz="4" w:space="0" w:color="auto"/>
              <w:right w:val="single" w:sz="4" w:space="0" w:color="auto"/>
            </w:tcBorders>
            <w:shd w:val="clear" w:color="000000" w:fill="FCD5B4"/>
            <w:noWrap/>
            <w:vAlign w:val="center"/>
          </w:tcPr>
          <w:p w:rsidR="00B179D8" w:rsidRPr="005D3168" w:rsidRDefault="00B179D8" w:rsidP="00B179D8">
            <w:pPr>
              <w:spacing w:after="0" w:line="240" w:lineRule="auto"/>
              <w:jc w:val="center"/>
              <w:rPr>
                <w:rFonts w:ascii="Times New Roman" w:hAnsi="Times New Roman" w:cs="Times New Roman"/>
                <w:sz w:val="24"/>
                <w:szCs w:val="24"/>
                <w:lang w:val="de-DE"/>
              </w:rPr>
            </w:pPr>
            <w:r w:rsidRPr="005D3168">
              <w:rPr>
                <w:rFonts w:ascii="Times New Roman" w:hAnsi="Times New Roman" w:cs="Times New Roman"/>
                <w:sz w:val="24"/>
                <w:szCs w:val="24"/>
                <w:lang w:val="de-DE"/>
              </w:rPr>
              <w:t>7</w:t>
            </w:r>
            <w:r>
              <w:rPr>
                <w:rFonts w:ascii="Times New Roman" w:hAnsi="Times New Roman" w:cs="Times New Roman"/>
                <w:sz w:val="24"/>
                <w:szCs w:val="24"/>
                <w:lang w:val="de-DE"/>
              </w:rPr>
              <w:t>8</w:t>
            </w:r>
          </w:p>
        </w:tc>
      </w:tr>
      <w:tr w:rsidR="00B179D8" w:rsidRPr="00F26E5D" w:rsidTr="005A7F91">
        <w:trPr>
          <w:trHeight w:val="255"/>
          <w:jc w:val="center"/>
        </w:trPr>
        <w:tc>
          <w:tcPr>
            <w:tcW w:w="3376" w:type="pct"/>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Kırgızca-Türkiye Türkçesi Programı</w:t>
            </w:r>
          </w:p>
        </w:tc>
        <w:tc>
          <w:tcPr>
            <w:tcW w:w="355" w:type="pct"/>
            <w:tcBorders>
              <w:top w:val="nil"/>
              <w:left w:val="nil"/>
              <w:bottom w:val="single" w:sz="4" w:space="0" w:color="auto"/>
              <w:right w:val="single" w:sz="4" w:space="0" w:color="auto"/>
            </w:tcBorders>
            <w:shd w:val="clear" w:color="000000" w:fill="FCD5B4"/>
            <w:noWrap/>
            <w:vAlign w:val="center"/>
          </w:tcPr>
          <w:p w:rsidR="00B179D8" w:rsidRPr="008F00A4" w:rsidRDefault="00B179D8" w:rsidP="00B179D8">
            <w:pPr>
              <w:spacing w:after="0" w:line="240" w:lineRule="auto"/>
              <w:jc w:val="center"/>
              <w:rPr>
                <w:rFonts w:ascii="Times New Roman" w:hAnsi="Times New Roman" w:cs="Times New Roman"/>
                <w:sz w:val="24"/>
                <w:szCs w:val="24"/>
              </w:rPr>
            </w:pPr>
          </w:p>
        </w:tc>
        <w:tc>
          <w:tcPr>
            <w:tcW w:w="426" w:type="pct"/>
            <w:tcBorders>
              <w:top w:val="nil"/>
              <w:left w:val="nil"/>
              <w:bottom w:val="single" w:sz="4" w:space="0" w:color="auto"/>
              <w:right w:val="single" w:sz="4" w:space="0" w:color="auto"/>
            </w:tcBorders>
            <w:shd w:val="clear" w:color="000000" w:fill="FCD5B4"/>
            <w:noWrap/>
            <w:vAlign w:val="center"/>
          </w:tcPr>
          <w:p w:rsidR="00B179D8" w:rsidRPr="005D3168" w:rsidRDefault="00B179D8" w:rsidP="00B179D8">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74</w:t>
            </w:r>
          </w:p>
        </w:tc>
        <w:tc>
          <w:tcPr>
            <w:tcW w:w="410" w:type="pct"/>
            <w:tcBorders>
              <w:top w:val="nil"/>
              <w:left w:val="nil"/>
              <w:bottom w:val="single" w:sz="4" w:space="0" w:color="auto"/>
              <w:right w:val="single" w:sz="4" w:space="0" w:color="auto"/>
            </w:tcBorders>
            <w:shd w:val="clear" w:color="000000" w:fill="FCD5B4"/>
            <w:noWrap/>
            <w:vAlign w:val="center"/>
          </w:tcPr>
          <w:p w:rsidR="00B179D8" w:rsidRPr="005D3168" w:rsidRDefault="00B179D8" w:rsidP="00B179D8">
            <w:pPr>
              <w:spacing w:after="0" w:line="240" w:lineRule="auto"/>
              <w:jc w:val="center"/>
              <w:rPr>
                <w:rFonts w:ascii="Times New Roman" w:hAnsi="Times New Roman" w:cs="Times New Roman"/>
                <w:sz w:val="24"/>
                <w:szCs w:val="24"/>
                <w:lang w:val="de-DE"/>
              </w:rPr>
            </w:pPr>
          </w:p>
        </w:tc>
        <w:tc>
          <w:tcPr>
            <w:tcW w:w="433" w:type="pct"/>
            <w:tcBorders>
              <w:top w:val="nil"/>
              <w:left w:val="nil"/>
              <w:bottom w:val="single" w:sz="4" w:space="0" w:color="auto"/>
              <w:right w:val="single" w:sz="4" w:space="0" w:color="auto"/>
            </w:tcBorders>
            <w:shd w:val="clear" w:color="000000" w:fill="FCD5B4"/>
            <w:noWrap/>
            <w:vAlign w:val="center"/>
          </w:tcPr>
          <w:p w:rsidR="00B179D8" w:rsidRPr="005D3168" w:rsidRDefault="00B179D8" w:rsidP="00B179D8">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74</w:t>
            </w:r>
          </w:p>
        </w:tc>
      </w:tr>
      <w:tr w:rsidR="00B179D8" w:rsidRPr="00F26E5D" w:rsidTr="005A7F91">
        <w:trPr>
          <w:trHeight w:val="255"/>
          <w:jc w:val="center"/>
        </w:trPr>
        <w:tc>
          <w:tcPr>
            <w:tcW w:w="3376" w:type="pct"/>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Rusça-Türkiye Türkçesi Programı</w:t>
            </w:r>
          </w:p>
        </w:tc>
        <w:tc>
          <w:tcPr>
            <w:tcW w:w="355" w:type="pct"/>
            <w:tcBorders>
              <w:top w:val="nil"/>
              <w:left w:val="nil"/>
              <w:bottom w:val="single" w:sz="4" w:space="0" w:color="auto"/>
              <w:right w:val="single" w:sz="4" w:space="0" w:color="auto"/>
            </w:tcBorders>
            <w:shd w:val="clear" w:color="000000" w:fill="FCD5B4"/>
            <w:noWrap/>
            <w:vAlign w:val="center"/>
          </w:tcPr>
          <w:p w:rsidR="00B179D8" w:rsidRPr="005D3168" w:rsidRDefault="00B179D8" w:rsidP="00B179D8">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17</w:t>
            </w:r>
          </w:p>
        </w:tc>
        <w:tc>
          <w:tcPr>
            <w:tcW w:w="426" w:type="pct"/>
            <w:tcBorders>
              <w:top w:val="nil"/>
              <w:left w:val="nil"/>
              <w:bottom w:val="single" w:sz="4" w:space="0" w:color="auto"/>
              <w:right w:val="single" w:sz="4" w:space="0" w:color="auto"/>
            </w:tcBorders>
            <w:shd w:val="clear" w:color="000000" w:fill="FCD5B4"/>
            <w:noWrap/>
            <w:vAlign w:val="center"/>
          </w:tcPr>
          <w:p w:rsidR="00B179D8" w:rsidRPr="005D3168" w:rsidRDefault="00B179D8" w:rsidP="00B179D8">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67</w:t>
            </w:r>
          </w:p>
        </w:tc>
        <w:tc>
          <w:tcPr>
            <w:tcW w:w="410" w:type="pct"/>
            <w:tcBorders>
              <w:top w:val="nil"/>
              <w:left w:val="nil"/>
              <w:bottom w:val="single" w:sz="4" w:space="0" w:color="auto"/>
              <w:right w:val="single" w:sz="4" w:space="0" w:color="auto"/>
            </w:tcBorders>
            <w:shd w:val="clear" w:color="000000" w:fill="FCD5B4"/>
            <w:noWrap/>
            <w:vAlign w:val="center"/>
          </w:tcPr>
          <w:p w:rsidR="00B179D8" w:rsidRPr="005D3168" w:rsidRDefault="00B179D8" w:rsidP="00B179D8">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w:t>
            </w:r>
          </w:p>
        </w:tc>
        <w:tc>
          <w:tcPr>
            <w:tcW w:w="433" w:type="pct"/>
            <w:tcBorders>
              <w:top w:val="nil"/>
              <w:left w:val="nil"/>
              <w:bottom w:val="single" w:sz="4" w:space="0" w:color="auto"/>
              <w:right w:val="single" w:sz="4" w:space="0" w:color="auto"/>
            </w:tcBorders>
            <w:shd w:val="clear" w:color="000000" w:fill="FCD5B4"/>
            <w:noWrap/>
            <w:vAlign w:val="center"/>
          </w:tcPr>
          <w:p w:rsidR="00B179D8" w:rsidRPr="005D3168" w:rsidRDefault="00B179D8" w:rsidP="00B179D8">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87</w:t>
            </w:r>
          </w:p>
        </w:tc>
      </w:tr>
      <w:tr w:rsidR="00934A15" w:rsidRPr="00F26E5D" w:rsidTr="00225111">
        <w:trPr>
          <w:trHeight w:val="255"/>
          <w:jc w:val="center"/>
        </w:trPr>
        <w:tc>
          <w:tcPr>
            <w:tcW w:w="3376" w:type="pct"/>
            <w:tcBorders>
              <w:top w:val="nil"/>
              <w:left w:val="single" w:sz="4" w:space="0" w:color="auto"/>
              <w:bottom w:val="single" w:sz="4" w:space="0" w:color="auto"/>
              <w:right w:val="single" w:sz="4" w:space="0" w:color="auto"/>
            </w:tcBorders>
            <w:shd w:val="clear" w:color="auto" w:fill="auto"/>
            <w:noWrap/>
            <w:vAlign w:val="center"/>
          </w:tcPr>
          <w:p w:rsidR="00934A15" w:rsidRPr="00C37740" w:rsidRDefault="00934A15"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Sosyoloji</w:t>
            </w:r>
          </w:p>
        </w:tc>
        <w:tc>
          <w:tcPr>
            <w:tcW w:w="355" w:type="pct"/>
            <w:tcBorders>
              <w:top w:val="nil"/>
              <w:left w:val="nil"/>
              <w:bottom w:val="single" w:sz="4" w:space="0" w:color="auto"/>
              <w:right w:val="single" w:sz="4" w:space="0" w:color="auto"/>
            </w:tcBorders>
            <w:shd w:val="clear" w:color="000000" w:fill="FCD5B4"/>
            <w:noWrap/>
            <w:vAlign w:val="center"/>
          </w:tcPr>
          <w:p w:rsidR="00934A15" w:rsidRPr="003655C5" w:rsidRDefault="00934A15" w:rsidP="00934A1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426" w:type="pct"/>
            <w:tcBorders>
              <w:top w:val="nil"/>
              <w:left w:val="nil"/>
              <w:bottom w:val="single" w:sz="4" w:space="0" w:color="auto"/>
              <w:right w:val="single" w:sz="4" w:space="0" w:color="auto"/>
            </w:tcBorders>
            <w:shd w:val="clear" w:color="000000" w:fill="FCD5B4"/>
            <w:noWrap/>
            <w:vAlign w:val="center"/>
          </w:tcPr>
          <w:p w:rsidR="00934A15" w:rsidRPr="003655C5" w:rsidRDefault="00934A15" w:rsidP="00934A1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59</w:t>
            </w:r>
          </w:p>
        </w:tc>
        <w:tc>
          <w:tcPr>
            <w:tcW w:w="410" w:type="pct"/>
            <w:tcBorders>
              <w:top w:val="single" w:sz="4" w:space="0" w:color="auto"/>
              <w:left w:val="single" w:sz="4" w:space="0" w:color="auto"/>
              <w:bottom w:val="single" w:sz="4" w:space="0" w:color="auto"/>
              <w:right w:val="single" w:sz="4" w:space="0" w:color="auto"/>
            </w:tcBorders>
            <w:shd w:val="clear" w:color="000000" w:fill="FCD5B4"/>
            <w:noWrap/>
            <w:vAlign w:val="center"/>
          </w:tcPr>
          <w:p w:rsidR="00934A15" w:rsidRPr="003655C5" w:rsidRDefault="00934A15" w:rsidP="00934A1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33" w:type="pct"/>
            <w:tcBorders>
              <w:top w:val="nil"/>
              <w:left w:val="nil"/>
              <w:bottom w:val="single" w:sz="4" w:space="0" w:color="auto"/>
              <w:right w:val="single" w:sz="4" w:space="0" w:color="auto"/>
            </w:tcBorders>
            <w:shd w:val="clear" w:color="000000" w:fill="FCD5B4"/>
            <w:noWrap/>
            <w:vAlign w:val="center"/>
          </w:tcPr>
          <w:p w:rsidR="00934A15" w:rsidRPr="003655C5" w:rsidRDefault="00934A15" w:rsidP="00934A1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69</w:t>
            </w:r>
          </w:p>
        </w:tc>
      </w:tr>
      <w:tr w:rsidR="00934A15" w:rsidRPr="00F26E5D" w:rsidTr="00225111">
        <w:trPr>
          <w:trHeight w:val="255"/>
          <w:jc w:val="center"/>
        </w:trPr>
        <w:tc>
          <w:tcPr>
            <w:tcW w:w="3376" w:type="pct"/>
            <w:tcBorders>
              <w:top w:val="nil"/>
              <w:left w:val="single" w:sz="4" w:space="0" w:color="auto"/>
              <w:bottom w:val="single" w:sz="4" w:space="0" w:color="auto"/>
              <w:right w:val="single" w:sz="4" w:space="0" w:color="auto"/>
            </w:tcBorders>
            <w:shd w:val="clear" w:color="auto" w:fill="auto"/>
            <w:noWrap/>
            <w:vAlign w:val="center"/>
          </w:tcPr>
          <w:p w:rsidR="00934A15" w:rsidRPr="00C37740" w:rsidRDefault="00934A15"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Tarih</w:t>
            </w:r>
          </w:p>
        </w:tc>
        <w:tc>
          <w:tcPr>
            <w:tcW w:w="355" w:type="pct"/>
            <w:tcBorders>
              <w:top w:val="nil"/>
              <w:left w:val="nil"/>
              <w:bottom w:val="single" w:sz="4" w:space="0" w:color="auto"/>
              <w:right w:val="single" w:sz="4" w:space="0" w:color="auto"/>
            </w:tcBorders>
            <w:shd w:val="clear" w:color="000000" w:fill="FCD5B4"/>
            <w:noWrap/>
            <w:vAlign w:val="center"/>
          </w:tcPr>
          <w:p w:rsidR="00934A15" w:rsidRPr="00833047" w:rsidRDefault="00934A15" w:rsidP="00DA64B6">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8</w:t>
            </w:r>
          </w:p>
        </w:tc>
        <w:tc>
          <w:tcPr>
            <w:tcW w:w="426" w:type="pct"/>
            <w:tcBorders>
              <w:top w:val="nil"/>
              <w:left w:val="nil"/>
              <w:bottom w:val="single" w:sz="4" w:space="0" w:color="auto"/>
              <w:right w:val="single" w:sz="4" w:space="0" w:color="auto"/>
            </w:tcBorders>
            <w:shd w:val="clear" w:color="000000" w:fill="FCD5B4"/>
            <w:noWrap/>
            <w:vAlign w:val="center"/>
          </w:tcPr>
          <w:p w:rsidR="00934A15" w:rsidRPr="00A05722" w:rsidRDefault="00934A15" w:rsidP="00DA64B6">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de-DE"/>
              </w:rPr>
              <w:t>7</w:t>
            </w:r>
            <w:r>
              <w:rPr>
                <w:rFonts w:ascii="Times New Roman" w:hAnsi="Times New Roman" w:cs="Times New Roman"/>
                <w:sz w:val="24"/>
                <w:szCs w:val="24"/>
                <w:lang w:val="ky-KG"/>
              </w:rPr>
              <w:t>8</w:t>
            </w:r>
          </w:p>
        </w:tc>
        <w:tc>
          <w:tcPr>
            <w:tcW w:w="410" w:type="pct"/>
            <w:tcBorders>
              <w:top w:val="nil"/>
              <w:left w:val="nil"/>
              <w:bottom w:val="single" w:sz="4" w:space="0" w:color="auto"/>
              <w:right w:val="single" w:sz="4" w:space="0" w:color="auto"/>
            </w:tcBorders>
            <w:shd w:val="clear" w:color="000000" w:fill="FCD5B4"/>
            <w:noWrap/>
            <w:vAlign w:val="center"/>
          </w:tcPr>
          <w:p w:rsidR="00934A15" w:rsidRPr="00833047" w:rsidRDefault="00934A15" w:rsidP="00DA64B6">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0</w:t>
            </w:r>
          </w:p>
        </w:tc>
        <w:tc>
          <w:tcPr>
            <w:tcW w:w="433" w:type="pct"/>
            <w:tcBorders>
              <w:top w:val="nil"/>
              <w:left w:val="nil"/>
              <w:bottom w:val="single" w:sz="4" w:space="0" w:color="auto"/>
              <w:right w:val="single" w:sz="4" w:space="0" w:color="auto"/>
            </w:tcBorders>
            <w:shd w:val="clear" w:color="000000" w:fill="FCD5B4"/>
            <w:noWrap/>
            <w:vAlign w:val="center"/>
          </w:tcPr>
          <w:p w:rsidR="00934A15" w:rsidRPr="00A05722" w:rsidRDefault="00934A15" w:rsidP="00DA64B6">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de-DE"/>
              </w:rPr>
              <w:t>8</w:t>
            </w:r>
            <w:r>
              <w:rPr>
                <w:rFonts w:ascii="Times New Roman" w:hAnsi="Times New Roman" w:cs="Times New Roman"/>
                <w:sz w:val="24"/>
                <w:szCs w:val="24"/>
                <w:lang w:val="ky-KG"/>
              </w:rPr>
              <w:t>6</w:t>
            </w:r>
          </w:p>
        </w:tc>
      </w:tr>
      <w:tr w:rsidR="00934A15" w:rsidRPr="00F26E5D" w:rsidTr="00225111">
        <w:trPr>
          <w:trHeight w:val="255"/>
          <w:jc w:val="center"/>
        </w:trPr>
        <w:tc>
          <w:tcPr>
            <w:tcW w:w="3376" w:type="pct"/>
            <w:tcBorders>
              <w:top w:val="nil"/>
              <w:left w:val="single" w:sz="4" w:space="0" w:color="auto"/>
              <w:bottom w:val="single" w:sz="4" w:space="0" w:color="auto"/>
              <w:right w:val="single" w:sz="4" w:space="0" w:color="auto"/>
            </w:tcBorders>
            <w:shd w:val="clear" w:color="auto" w:fill="auto"/>
            <w:noWrap/>
            <w:vAlign w:val="center"/>
          </w:tcPr>
          <w:p w:rsidR="00934A15" w:rsidRPr="00C37740" w:rsidRDefault="00934A15"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Türkoloji</w:t>
            </w:r>
          </w:p>
        </w:tc>
        <w:tc>
          <w:tcPr>
            <w:tcW w:w="355" w:type="pct"/>
            <w:tcBorders>
              <w:top w:val="nil"/>
              <w:left w:val="nil"/>
              <w:bottom w:val="single" w:sz="4" w:space="0" w:color="auto"/>
              <w:right w:val="single" w:sz="4" w:space="0" w:color="auto"/>
            </w:tcBorders>
            <w:shd w:val="clear" w:color="000000" w:fill="FCD5B4"/>
            <w:noWrap/>
            <w:vAlign w:val="center"/>
          </w:tcPr>
          <w:p w:rsidR="00934A15" w:rsidRPr="00934A15" w:rsidRDefault="00934A15" w:rsidP="004A568E">
            <w:pPr>
              <w:spacing w:after="0" w:line="240" w:lineRule="auto"/>
              <w:jc w:val="center"/>
              <w:rPr>
                <w:rFonts w:ascii="Times New Roman" w:hAnsi="Times New Roman" w:cs="Times New Roman"/>
                <w:sz w:val="24"/>
                <w:szCs w:val="24"/>
                <w:lang w:val="ky-KG"/>
              </w:rPr>
            </w:pPr>
            <w:r w:rsidRPr="00934A15">
              <w:rPr>
                <w:rFonts w:ascii="Times New Roman" w:hAnsi="Times New Roman" w:cs="Times New Roman"/>
                <w:sz w:val="24"/>
                <w:szCs w:val="24"/>
                <w:lang w:val="ky-KG"/>
              </w:rPr>
              <w:t>25</w:t>
            </w:r>
          </w:p>
        </w:tc>
        <w:tc>
          <w:tcPr>
            <w:tcW w:w="426" w:type="pct"/>
            <w:tcBorders>
              <w:top w:val="nil"/>
              <w:left w:val="nil"/>
              <w:bottom w:val="single" w:sz="4" w:space="0" w:color="auto"/>
              <w:right w:val="single" w:sz="4" w:space="0" w:color="auto"/>
            </w:tcBorders>
            <w:shd w:val="clear" w:color="000000" w:fill="FCD5B4"/>
            <w:noWrap/>
            <w:vAlign w:val="center"/>
          </w:tcPr>
          <w:p w:rsidR="00934A15" w:rsidRPr="00934A15" w:rsidRDefault="00934A15" w:rsidP="004A568E">
            <w:pPr>
              <w:spacing w:after="0" w:line="240" w:lineRule="auto"/>
              <w:jc w:val="center"/>
              <w:rPr>
                <w:rFonts w:ascii="Times New Roman" w:hAnsi="Times New Roman" w:cs="Times New Roman"/>
                <w:sz w:val="24"/>
                <w:szCs w:val="24"/>
                <w:lang w:val="tr-TR"/>
              </w:rPr>
            </w:pPr>
            <w:r w:rsidRPr="00934A15">
              <w:rPr>
                <w:rFonts w:ascii="Times New Roman" w:hAnsi="Times New Roman" w:cs="Times New Roman"/>
                <w:sz w:val="24"/>
                <w:szCs w:val="24"/>
                <w:lang w:val="ky-KG"/>
              </w:rPr>
              <w:t>1</w:t>
            </w:r>
            <w:r w:rsidRPr="00934A15">
              <w:rPr>
                <w:rFonts w:ascii="Times New Roman" w:hAnsi="Times New Roman" w:cs="Times New Roman"/>
                <w:sz w:val="24"/>
                <w:szCs w:val="24"/>
                <w:lang w:val="tr-TR"/>
              </w:rPr>
              <w:t>01</w:t>
            </w:r>
          </w:p>
        </w:tc>
        <w:tc>
          <w:tcPr>
            <w:tcW w:w="410" w:type="pct"/>
            <w:tcBorders>
              <w:top w:val="nil"/>
              <w:left w:val="nil"/>
              <w:bottom w:val="single" w:sz="4" w:space="0" w:color="auto"/>
              <w:right w:val="single" w:sz="4" w:space="0" w:color="auto"/>
            </w:tcBorders>
            <w:shd w:val="clear" w:color="000000" w:fill="FCD5B4"/>
            <w:noWrap/>
            <w:vAlign w:val="center"/>
          </w:tcPr>
          <w:p w:rsidR="00934A15" w:rsidRPr="00934A15" w:rsidRDefault="00934A15" w:rsidP="004A568E">
            <w:pPr>
              <w:spacing w:after="0" w:line="240" w:lineRule="auto"/>
              <w:jc w:val="center"/>
              <w:rPr>
                <w:rFonts w:ascii="Times New Roman" w:hAnsi="Times New Roman" w:cs="Times New Roman"/>
                <w:sz w:val="24"/>
                <w:szCs w:val="24"/>
                <w:lang w:val="ky-KG"/>
              </w:rPr>
            </w:pPr>
            <w:r w:rsidRPr="00934A15">
              <w:rPr>
                <w:rFonts w:ascii="Times New Roman" w:hAnsi="Times New Roman" w:cs="Times New Roman"/>
                <w:sz w:val="24"/>
                <w:szCs w:val="24"/>
                <w:lang w:val="ky-KG"/>
              </w:rPr>
              <w:t>2</w:t>
            </w:r>
          </w:p>
        </w:tc>
        <w:tc>
          <w:tcPr>
            <w:tcW w:w="433" w:type="pct"/>
            <w:tcBorders>
              <w:top w:val="nil"/>
              <w:left w:val="nil"/>
              <w:bottom w:val="single" w:sz="4" w:space="0" w:color="auto"/>
              <w:right w:val="single" w:sz="4" w:space="0" w:color="auto"/>
            </w:tcBorders>
            <w:shd w:val="clear" w:color="000000" w:fill="FCD5B4"/>
            <w:noWrap/>
            <w:vAlign w:val="center"/>
          </w:tcPr>
          <w:p w:rsidR="00934A15" w:rsidRPr="00934A15" w:rsidRDefault="00934A15" w:rsidP="004A568E">
            <w:pPr>
              <w:spacing w:after="0" w:line="240" w:lineRule="auto"/>
              <w:jc w:val="center"/>
              <w:rPr>
                <w:rFonts w:ascii="Times New Roman" w:hAnsi="Times New Roman" w:cs="Times New Roman"/>
                <w:sz w:val="24"/>
                <w:szCs w:val="24"/>
                <w:lang w:val="tr-TR"/>
              </w:rPr>
            </w:pPr>
            <w:r w:rsidRPr="00934A15">
              <w:rPr>
                <w:rFonts w:ascii="Times New Roman" w:hAnsi="Times New Roman" w:cs="Times New Roman"/>
                <w:sz w:val="24"/>
                <w:szCs w:val="24"/>
                <w:lang w:val="ky-KG"/>
              </w:rPr>
              <w:t>1</w:t>
            </w:r>
            <w:r w:rsidRPr="00934A15">
              <w:rPr>
                <w:rFonts w:ascii="Times New Roman" w:hAnsi="Times New Roman" w:cs="Times New Roman"/>
                <w:sz w:val="24"/>
                <w:szCs w:val="24"/>
                <w:lang w:val="tr-TR"/>
              </w:rPr>
              <w:t>28</w:t>
            </w:r>
          </w:p>
        </w:tc>
      </w:tr>
      <w:tr w:rsidR="00934A15" w:rsidRPr="00F26E5D" w:rsidTr="00225111">
        <w:trPr>
          <w:trHeight w:val="255"/>
          <w:jc w:val="center"/>
        </w:trPr>
        <w:tc>
          <w:tcPr>
            <w:tcW w:w="3376" w:type="pct"/>
            <w:tcBorders>
              <w:top w:val="nil"/>
              <w:left w:val="single" w:sz="4" w:space="0" w:color="auto"/>
              <w:bottom w:val="single" w:sz="4" w:space="0" w:color="auto"/>
              <w:right w:val="single" w:sz="4" w:space="0" w:color="auto"/>
            </w:tcBorders>
            <w:shd w:val="clear" w:color="000000" w:fill="FCD5B4"/>
            <w:noWrap/>
            <w:vAlign w:val="center"/>
            <w:hideMark/>
          </w:tcPr>
          <w:p w:rsidR="00934A15" w:rsidRPr="00F26E5D" w:rsidRDefault="00934A15" w:rsidP="005A7F91">
            <w:pPr>
              <w:spacing w:after="0" w:line="240" w:lineRule="auto"/>
              <w:rPr>
                <w:rFonts w:ascii="Times New Roman" w:hAnsi="Times New Roman" w:cs="Times New Roman"/>
                <w:b/>
                <w:bCs/>
                <w:sz w:val="24"/>
                <w:szCs w:val="24"/>
              </w:rPr>
            </w:pPr>
            <w:r w:rsidRPr="00F26E5D">
              <w:rPr>
                <w:rFonts w:ascii="Times New Roman" w:hAnsi="Times New Roman" w:cs="Times New Roman"/>
                <w:b/>
                <w:bCs/>
                <w:sz w:val="24"/>
                <w:szCs w:val="24"/>
              </w:rPr>
              <w:t>FAKÜLTE TOPLAMI</w:t>
            </w:r>
          </w:p>
        </w:tc>
        <w:tc>
          <w:tcPr>
            <w:tcW w:w="355" w:type="pct"/>
            <w:tcBorders>
              <w:top w:val="nil"/>
              <w:left w:val="nil"/>
              <w:bottom w:val="single" w:sz="4" w:space="0" w:color="auto"/>
              <w:right w:val="single" w:sz="4" w:space="0" w:color="auto"/>
            </w:tcBorders>
            <w:shd w:val="clear" w:color="000000" w:fill="FCD5B4"/>
            <w:noWrap/>
            <w:vAlign w:val="center"/>
          </w:tcPr>
          <w:p w:rsidR="00934A15" w:rsidRPr="00F26E5D" w:rsidRDefault="001E589A" w:rsidP="005A7F9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154</w:t>
            </w:r>
          </w:p>
        </w:tc>
        <w:tc>
          <w:tcPr>
            <w:tcW w:w="426" w:type="pct"/>
            <w:tcBorders>
              <w:top w:val="nil"/>
              <w:left w:val="nil"/>
              <w:bottom w:val="single" w:sz="4" w:space="0" w:color="auto"/>
              <w:right w:val="single" w:sz="4" w:space="0" w:color="auto"/>
            </w:tcBorders>
            <w:shd w:val="clear" w:color="000000" w:fill="FCD5B4"/>
            <w:noWrap/>
            <w:vAlign w:val="center"/>
          </w:tcPr>
          <w:p w:rsidR="00934A15" w:rsidRPr="00F26E5D" w:rsidRDefault="001E589A" w:rsidP="005A7F9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731</w:t>
            </w:r>
          </w:p>
        </w:tc>
        <w:tc>
          <w:tcPr>
            <w:tcW w:w="410" w:type="pct"/>
            <w:tcBorders>
              <w:top w:val="nil"/>
              <w:left w:val="nil"/>
              <w:bottom w:val="single" w:sz="4" w:space="0" w:color="auto"/>
              <w:right w:val="single" w:sz="4" w:space="0" w:color="auto"/>
            </w:tcBorders>
            <w:shd w:val="clear" w:color="000000" w:fill="FCD5B4"/>
            <w:noWrap/>
            <w:vAlign w:val="center"/>
          </w:tcPr>
          <w:p w:rsidR="00934A15" w:rsidRPr="00F26E5D" w:rsidRDefault="001E589A" w:rsidP="005A7F9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433" w:type="pct"/>
            <w:tcBorders>
              <w:top w:val="nil"/>
              <w:left w:val="nil"/>
              <w:bottom w:val="single" w:sz="4" w:space="0" w:color="auto"/>
              <w:right w:val="single" w:sz="4" w:space="0" w:color="auto"/>
            </w:tcBorders>
            <w:shd w:val="clear" w:color="000000" w:fill="FCD5B4"/>
            <w:noWrap/>
            <w:vAlign w:val="center"/>
          </w:tcPr>
          <w:p w:rsidR="00934A15" w:rsidRPr="00F26E5D" w:rsidRDefault="001E589A" w:rsidP="005A7F9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907</w:t>
            </w:r>
          </w:p>
        </w:tc>
      </w:tr>
    </w:tbl>
    <w:p w:rsidR="005A7F91" w:rsidRPr="00F26E5D" w:rsidRDefault="005A7F91" w:rsidP="00EE5B13">
      <w:pPr>
        <w:pStyle w:val="a3"/>
        <w:spacing w:after="0" w:line="360" w:lineRule="auto"/>
        <w:ind w:left="1416"/>
        <w:jc w:val="both"/>
        <w:rPr>
          <w:rFonts w:ascii="Times New Roman" w:hAnsi="Times New Roman" w:cs="Times New Roman"/>
          <w:b/>
          <w:sz w:val="24"/>
          <w:szCs w:val="24"/>
        </w:rPr>
      </w:pPr>
    </w:p>
    <w:p w:rsidR="007C7288" w:rsidRPr="00F26E5D" w:rsidRDefault="007C7288" w:rsidP="007C7288">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201</w:t>
      </w:r>
      <w:r w:rsidR="00545310">
        <w:rPr>
          <w:rFonts w:ascii="Times New Roman" w:eastAsia="Times New Roman" w:hAnsi="Times New Roman" w:cs="Times New Roman"/>
          <w:b/>
          <w:bCs/>
          <w:sz w:val="24"/>
          <w:szCs w:val="24"/>
        </w:rPr>
        <w:t>5</w:t>
      </w:r>
      <w:r w:rsidRPr="00F26E5D">
        <w:rPr>
          <w:rFonts w:ascii="Times New Roman" w:eastAsia="Times New Roman" w:hAnsi="Times New Roman" w:cs="Times New Roman"/>
          <w:b/>
          <w:bCs/>
          <w:sz w:val="24"/>
          <w:szCs w:val="24"/>
        </w:rPr>
        <w:t>-201</w:t>
      </w:r>
      <w:r w:rsidR="00545310">
        <w:rPr>
          <w:rFonts w:ascii="Times New Roman" w:eastAsia="Times New Roman" w:hAnsi="Times New Roman" w:cs="Times New Roman"/>
          <w:b/>
          <w:bCs/>
          <w:sz w:val="24"/>
          <w:szCs w:val="24"/>
        </w:rPr>
        <w:t>6</w:t>
      </w:r>
      <w:r w:rsidRPr="00F26E5D">
        <w:rPr>
          <w:rFonts w:ascii="Times New Roman" w:eastAsia="Times New Roman" w:hAnsi="Times New Roman" w:cs="Times New Roman"/>
          <w:b/>
          <w:bCs/>
          <w:sz w:val="24"/>
          <w:szCs w:val="24"/>
        </w:rPr>
        <w:t xml:space="preserve"> ÖĞRETİM YILINDA FAKÜLTE, YÜKSEKOKUL BÖL/PROG'LARINA KESİN KAYIT YAPTIRAN ÖĞRENCİLERİN SAYILARI</w:t>
      </w:r>
    </w:p>
    <w:tbl>
      <w:tblPr>
        <w:tblW w:w="4870" w:type="pct"/>
        <w:jc w:val="center"/>
        <w:tblLook w:val="04A0"/>
      </w:tblPr>
      <w:tblGrid>
        <w:gridCol w:w="5582"/>
        <w:gridCol w:w="1310"/>
        <w:gridCol w:w="1109"/>
        <w:gridCol w:w="1044"/>
      </w:tblGrid>
      <w:tr w:rsidR="007C7288" w:rsidRPr="00F26E5D" w:rsidTr="00004F71">
        <w:trPr>
          <w:trHeight w:val="730"/>
          <w:jc w:val="center"/>
        </w:trPr>
        <w:tc>
          <w:tcPr>
            <w:tcW w:w="3086" w:type="pct"/>
            <w:tcBorders>
              <w:top w:val="single" w:sz="4" w:space="0" w:color="auto"/>
              <w:left w:val="single" w:sz="4" w:space="0" w:color="auto"/>
              <w:bottom w:val="single" w:sz="4" w:space="0" w:color="auto"/>
              <w:right w:val="single" w:sz="4" w:space="0" w:color="auto"/>
            </w:tcBorders>
            <w:shd w:val="clear" w:color="auto" w:fill="FABF8F"/>
            <w:vAlign w:val="center"/>
            <w:hideMark/>
          </w:tcPr>
          <w:p w:rsidR="007C7288" w:rsidRPr="00F26E5D" w:rsidRDefault="007C7288" w:rsidP="00080DB1">
            <w:pPr>
              <w:spacing w:after="0" w:line="240" w:lineRule="auto"/>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BÖLÜM/PROGRAMLAR</w:t>
            </w:r>
          </w:p>
        </w:tc>
        <w:tc>
          <w:tcPr>
            <w:tcW w:w="724" w:type="pct"/>
            <w:tcBorders>
              <w:top w:val="single" w:sz="4" w:space="0" w:color="auto"/>
              <w:left w:val="nil"/>
              <w:bottom w:val="single" w:sz="4" w:space="0" w:color="auto"/>
              <w:right w:val="single" w:sz="4" w:space="0" w:color="auto"/>
            </w:tcBorders>
            <w:shd w:val="clear" w:color="auto" w:fill="FABF8F"/>
            <w:vAlign w:val="center"/>
            <w:hideMark/>
          </w:tcPr>
          <w:p w:rsidR="007C7288" w:rsidRPr="00F26E5D" w:rsidRDefault="007C7288"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Kontenjan</w:t>
            </w:r>
          </w:p>
          <w:p w:rsidR="007C7288" w:rsidRPr="00F26E5D" w:rsidRDefault="007C7288"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(1)</w:t>
            </w:r>
          </w:p>
        </w:tc>
        <w:tc>
          <w:tcPr>
            <w:tcW w:w="613" w:type="pct"/>
            <w:tcBorders>
              <w:top w:val="single" w:sz="4" w:space="0" w:color="auto"/>
              <w:left w:val="nil"/>
              <w:bottom w:val="single" w:sz="4" w:space="0" w:color="auto"/>
              <w:right w:val="single" w:sz="4" w:space="0" w:color="auto"/>
            </w:tcBorders>
            <w:shd w:val="clear" w:color="auto" w:fill="FABF8F"/>
            <w:vAlign w:val="center"/>
            <w:hideMark/>
          </w:tcPr>
          <w:p w:rsidR="007C7288" w:rsidRPr="00F26E5D" w:rsidRDefault="007C7288"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Yerleşen</w:t>
            </w:r>
          </w:p>
          <w:p w:rsidR="007C7288" w:rsidRPr="00F26E5D" w:rsidRDefault="007C7288"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(2)</w:t>
            </w:r>
          </w:p>
        </w:tc>
        <w:tc>
          <w:tcPr>
            <w:tcW w:w="577" w:type="pct"/>
            <w:tcBorders>
              <w:top w:val="single" w:sz="4" w:space="0" w:color="auto"/>
              <w:left w:val="nil"/>
              <w:bottom w:val="single" w:sz="4" w:space="0" w:color="auto"/>
              <w:right w:val="single" w:sz="4" w:space="0" w:color="auto"/>
            </w:tcBorders>
            <w:shd w:val="clear" w:color="auto" w:fill="FABF8F"/>
            <w:vAlign w:val="center"/>
            <w:hideMark/>
          </w:tcPr>
          <w:p w:rsidR="007C7288" w:rsidRPr="00F26E5D" w:rsidRDefault="007C7288"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Doluluk Oranı</w:t>
            </w:r>
          </w:p>
          <w:p w:rsidR="007C7288" w:rsidRPr="00F26E5D" w:rsidRDefault="007C7288"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(2/1)</w:t>
            </w:r>
          </w:p>
        </w:tc>
      </w:tr>
      <w:tr w:rsidR="00D73D0D" w:rsidRPr="00F26E5D" w:rsidTr="00004F71">
        <w:trPr>
          <w:trHeight w:val="255"/>
          <w:jc w:val="center"/>
        </w:trPr>
        <w:tc>
          <w:tcPr>
            <w:tcW w:w="3086" w:type="pct"/>
            <w:tcBorders>
              <w:top w:val="nil"/>
              <w:left w:val="single" w:sz="4" w:space="0" w:color="auto"/>
              <w:bottom w:val="single" w:sz="4" w:space="0" w:color="auto"/>
              <w:right w:val="single" w:sz="4" w:space="0" w:color="auto"/>
            </w:tcBorders>
            <w:shd w:val="clear" w:color="000000" w:fill="FCD5B4"/>
            <w:noWrap/>
            <w:vAlign w:val="center"/>
            <w:hideMark/>
          </w:tcPr>
          <w:p w:rsidR="00D73D0D" w:rsidRPr="00F26E5D" w:rsidRDefault="00D73D0D" w:rsidP="004A56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EDEBIYAT </w:t>
            </w:r>
            <w:r w:rsidRPr="00F26E5D">
              <w:rPr>
                <w:rFonts w:ascii="Times New Roman" w:hAnsi="Times New Roman" w:cs="Times New Roman"/>
                <w:b/>
                <w:bCs/>
                <w:sz w:val="24"/>
                <w:szCs w:val="24"/>
              </w:rPr>
              <w:t>FAKÜLTE</w:t>
            </w:r>
            <w:r>
              <w:rPr>
                <w:rFonts w:ascii="Times New Roman" w:hAnsi="Times New Roman" w:cs="Times New Roman"/>
                <w:b/>
                <w:bCs/>
                <w:sz w:val="24"/>
                <w:szCs w:val="24"/>
              </w:rPr>
              <w:t>Sİ</w:t>
            </w:r>
          </w:p>
        </w:tc>
        <w:tc>
          <w:tcPr>
            <w:tcW w:w="724" w:type="pct"/>
            <w:tcBorders>
              <w:top w:val="nil"/>
              <w:left w:val="nil"/>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p>
        </w:tc>
        <w:tc>
          <w:tcPr>
            <w:tcW w:w="613" w:type="pct"/>
            <w:tcBorders>
              <w:top w:val="nil"/>
              <w:left w:val="nil"/>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p>
        </w:tc>
        <w:tc>
          <w:tcPr>
            <w:tcW w:w="577" w:type="pct"/>
            <w:tcBorders>
              <w:top w:val="nil"/>
              <w:left w:val="nil"/>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sz w:val="24"/>
                <w:szCs w:val="24"/>
              </w:rPr>
            </w:pPr>
          </w:p>
        </w:tc>
      </w:tr>
      <w:tr w:rsidR="00C346D2" w:rsidRPr="00F26E5D" w:rsidTr="00004F71">
        <w:trPr>
          <w:trHeight w:val="255"/>
          <w:jc w:val="center"/>
        </w:trPr>
        <w:tc>
          <w:tcPr>
            <w:tcW w:w="3086" w:type="pct"/>
            <w:tcBorders>
              <w:top w:val="nil"/>
              <w:left w:val="single" w:sz="4" w:space="0" w:color="auto"/>
              <w:bottom w:val="single" w:sz="4" w:space="0" w:color="auto"/>
              <w:right w:val="single" w:sz="4" w:space="0" w:color="auto"/>
            </w:tcBorders>
            <w:shd w:val="clear" w:color="auto" w:fill="auto"/>
            <w:noWrap/>
            <w:vAlign w:val="center"/>
          </w:tcPr>
          <w:p w:rsidR="00C346D2" w:rsidRPr="00C37740" w:rsidRDefault="00C346D2" w:rsidP="004A568E">
            <w:pPr>
              <w:spacing w:after="0" w:line="240" w:lineRule="auto"/>
              <w:rPr>
                <w:rFonts w:ascii="Times New Roman" w:eastAsia="Times New Roman" w:hAnsi="Times New Roman" w:cs="Times New Roman"/>
                <w:sz w:val="20"/>
                <w:szCs w:val="20"/>
                <w:lang w:eastAsia="tr-TR"/>
              </w:rPr>
            </w:pPr>
            <w:r w:rsidRPr="00C37740">
              <w:rPr>
                <w:rFonts w:ascii="Times New Roman" w:hAnsi="Times New Roman" w:cs="Times New Roman"/>
                <w:b/>
                <w:sz w:val="20"/>
                <w:szCs w:val="20"/>
                <w:lang w:val="tr-TR"/>
              </w:rPr>
              <w:t xml:space="preserve">Batı Dilleri </w:t>
            </w:r>
          </w:p>
        </w:tc>
        <w:tc>
          <w:tcPr>
            <w:tcW w:w="724" w:type="pct"/>
            <w:tcBorders>
              <w:top w:val="nil"/>
              <w:left w:val="nil"/>
              <w:bottom w:val="single" w:sz="4" w:space="0" w:color="auto"/>
              <w:right w:val="single" w:sz="4" w:space="0" w:color="auto"/>
            </w:tcBorders>
            <w:shd w:val="clear" w:color="auto" w:fill="auto"/>
            <w:noWrap/>
            <w:vAlign w:val="center"/>
          </w:tcPr>
          <w:p w:rsidR="00C346D2" w:rsidRPr="00FB1BCC" w:rsidRDefault="00C346D2" w:rsidP="00687E13">
            <w:pPr>
              <w:spacing w:after="0" w:line="240" w:lineRule="auto"/>
              <w:jc w:val="center"/>
              <w:rPr>
                <w:rFonts w:ascii="Times New Roman" w:eastAsia="Times New Roman" w:hAnsi="Times New Roman" w:cs="Times New Roman"/>
                <w:sz w:val="24"/>
                <w:szCs w:val="24"/>
              </w:rPr>
            </w:pPr>
            <w:r w:rsidRPr="00FB1BCC">
              <w:rPr>
                <w:rFonts w:ascii="Times New Roman" w:eastAsia="Times New Roman" w:hAnsi="Times New Roman" w:cs="Times New Roman"/>
                <w:sz w:val="24"/>
                <w:szCs w:val="24"/>
              </w:rPr>
              <w:t>30</w:t>
            </w:r>
          </w:p>
        </w:tc>
        <w:tc>
          <w:tcPr>
            <w:tcW w:w="613" w:type="pct"/>
            <w:tcBorders>
              <w:top w:val="nil"/>
              <w:left w:val="nil"/>
              <w:bottom w:val="single" w:sz="4" w:space="0" w:color="auto"/>
              <w:right w:val="single" w:sz="4" w:space="0" w:color="auto"/>
            </w:tcBorders>
            <w:shd w:val="clear" w:color="auto" w:fill="auto"/>
            <w:noWrap/>
            <w:vAlign w:val="center"/>
          </w:tcPr>
          <w:p w:rsidR="00C346D2" w:rsidRPr="00FB1BCC" w:rsidRDefault="00C346D2" w:rsidP="00687E13">
            <w:pPr>
              <w:spacing w:after="0" w:line="240" w:lineRule="auto"/>
              <w:jc w:val="center"/>
              <w:rPr>
                <w:rFonts w:ascii="Times New Roman" w:eastAsia="Times New Roman" w:hAnsi="Times New Roman" w:cs="Times New Roman"/>
                <w:sz w:val="24"/>
                <w:szCs w:val="24"/>
              </w:rPr>
            </w:pPr>
            <w:r w:rsidRPr="00FB1BCC">
              <w:rPr>
                <w:rFonts w:ascii="Times New Roman" w:eastAsia="Times New Roman" w:hAnsi="Times New Roman" w:cs="Times New Roman"/>
                <w:sz w:val="24"/>
                <w:szCs w:val="24"/>
              </w:rPr>
              <w:t>19</w:t>
            </w:r>
          </w:p>
        </w:tc>
        <w:tc>
          <w:tcPr>
            <w:tcW w:w="577" w:type="pct"/>
            <w:tcBorders>
              <w:top w:val="nil"/>
              <w:left w:val="nil"/>
              <w:bottom w:val="single" w:sz="4" w:space="0" w:color="auto"/>
              <w:right w:val="single" w:sz="4" w:space="0" w:color="auto"/>
            </w:tcBorders>
            <w:shd w:val="clear" w:color="auto" w:fill="auto"/>
            <w:noWrap/>
            <w:vAlign w:val="center"/>
          </w:tcPr>
          <w:p w:rsidR="00C346D2" w:rsidRPr="00FB1BCC" w:rsidRDefault="00C346D2" w:rsidP="00687E13">
            <w:pPr>
              <w:spacing w:after="0" w:line="240" w:lineRule="auto"/>
              <w:jc w:val="center"/>
              <w:rPr>
                <w:rFonts w:ascii="Times New Roman" w:eastAsia="Times New Roman" w:hAnsi="Times New Roman" w:cs="Times New Roman"/>
                <w:sz w:val="24"/>
                <w:szCs w:val="24"/>
              </w:rPr>
            </w:pPr>
            <w:r w:rsidRPr="00FB1BCC">
              <w:rPr>
                <w:rFonts w:ascii="Times New Roman" w:eastAsia="Times New Roman" w:hAnsi="Times New Roman" w:cs="Times New Roman"/>
                <w:sz w:val="24"/>
                <w:szCs w:val="24"/>
              </w:rPr>
              <w:t>0,63</w:t>
            </w:r>
          </w:p>
        </w:tc>
      </w:tr>
      <w:tr w:rsidR="00004F71" w:rsidRPr="00F26E5D" w:rsidTr="00004F71">
        <w:trPr>
          <w:trHeight w:val="255"/>
          <w:jc w:val="center"/>
        </w:trPr>
        <w:tc>
          <w:tcPr>
            <w:tcW w:w="3086" w:type="pct"/>
            <w:tcBorders>
              <w:top w:val="nil"/>
              <w:left w:val="single" w:sz="4" w:space="0" w:color="auto"/>
              <w:bottom w:val="single" w:sz="4" w:space="0" w:color="auto"/>
              <w:right w:val="single" w:sz="4" w:space="0" w:color="auto"/>
            </w:tcBorders>
            <w:shd w:val="clear" w:color="auto" w:fill="auto"/>
            <w:noWrap/>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Doğu Dilleri - Çin Dili ve Edebiyatı Programı</w:t>
            </w:r>
          </w:p>
        </w:tc>
        <w:tc>
          <w:tcPr>
            <w:tcW w:w="724" w:type="pct"/>
            <w:tcBorders>
              <w:top w:val="nil"/>
              <w:left w:val="nil"/>
              <w:bottom w:val="single" w:sz="4" w:space="0" w:color="auto"/>
              <w:right w:val="single" w:sz="4" w:space="0" w:color="auto"/>
            </w:tcBorders>
            <w:shd w:val="clear" w:color="auto" w:fill="auto"/>
            <w:noWrap/>
            <w:vAlign w:val="center"/>
          </w:tcPr>
          <w:p w:rsidR="00004F71" w:rsidRPr="00C75E84" w:rsidRDefault="00004F71" w:rsidP="00BF071A">
            <w:pPr>
              <w:spacing w:after="0" w:line="240" w:lineRule="auto"/>
              <w:jc w:val="center"/>
              <w:rPr>
                <w:rFonts w:ascii="Times New Roman" w:eastAsia="Times New Roman" w:hAnsi="Times New Roman" w:cs="Times New Roman"/>
                <w:sz w:val="24"/>
                <w:szCs w:val="24"/>
                <w:lang w:val="ru-RU"/>
              </w:rPr>
            </w:pPr>
            <w:r w:rsidRPr="00C75E84">
              <w:rPr>
                <w:rFonts w:ascii="Times New Roman" w:eastAsia="Times New Roman" w:hAnsi="Times New Roman" w:cs="Times New Roman"/>
                <w:sz w:val="24"/>
                <w:szCs w:val="24"/>
                <w:lang w:val="ru-RU"/>
              </w:rPr>
              <w:t>30</w:t>
            </w:r>
          </w:p>
        </w:tc>
        <w:tc>
          <w:tcPr>
            <w:tcW w:w="613" w:type="pct"/>
            <w:tcBorders>
              <w:top w:val="nil"/>
              <w:left w:val="nil"/>
              <w:bottom w:val="single" w:sz="4" w:space="0" w:color="auto"/>
              <w:right w:val="single" w:sz="4" w:space="0" w:color="auto"/>
            </w:tcBorders>
            <w:shd w:val="clear" w:color="auto" w:fill="auto"/>
            <w:noWrap/>
            <w:vAlign w:val="center"/>
          </w:tcPr>
          <w:p w:rsidR="00004F71" w:rsidRPr="00C75E84" w:rsidRDefault="00004F71" w:rsidP="00BF071A">
            <w:pPr>
              <w:spacing w:after="0" w:line="240" w:lineRule="auto"/>
              <w:jc w:val="center"/>
              <w:rPr>
                <w:rFonts w:ascii="Times New Roman" w:eastAsia="Times New Roman" w:hAnsi="Times New Roman" w:cs="Times New Roman"/>
                <w:sz w:val="24"/>
                <w:szCs w:val="24"/>
                <w:lang w:val="ru-RU"/>
              </w:rPr>
            </w:pPr>
            <w:r w:rsidRPr="00C75E84">
              <w:rPr>
                <w:rFonts w:ascii="Times New Roman" w:eastAsia="Times New Roman" w:hAnsi="Times New Roman" w:cs="Times New Roman"/>
                <w:sz w:val="24"/>
                <w:szCs w:val="24"/>
                <w:lang w:val="ru-RU"/>
              </w:rPr>
              <w:t>16</w:t>
            </w:r>
          </w:p>
        </w:tc>
        <w:tc>
          <w:tcPr>
            <w:tcW w:w="577" w:type="pct"/>
            <w:tcBorders>
              <w:top w:val="nil"/>
              <w:left w:val="nil"/>
              <w:bottom w:val="single" w:sz="4" w:space="0" w:color="auto"/>
              <w:right w:val="single" w:sz="4" w:space="0" w:color="auto"/>
            </w:tcBorders>
            <w:shd w:val="clear" w:color="auto" w:fill="auto"/>
            <w:noWrap/>
            <w:vAlign w:val="center"/>
          </w:tcPr>
          <w:p w:rsidR="00004F71" w:rsidRPr="00C75E84" w:rsidRDefault="00004F71" w:rsidP="00BF071A">
            <w:pPr>
              <w:spacing w:after="0" w:line="240" w:lineRule="auto"/>
              <w:jc w:val="center"/>
              <w:rPr>
                <w:rFonts w:ascii="Times New Roman" w:eastAsia="Times New Roman" w:hAnsi="Times New Roman" w:cs="Times New Roman"/>
                <w:sz w:val="24"/>
                <w:szCs w:val="24"/>
                <w:lang w:val="ru-RU"/>
              </w:rPr>
            </w:pPr>
            <w:r w:rsidRPr="00C75E84">
              <w:rPr>
                <w:rFonts w:ascii="Times New Roman" w:eastAsia="Times New Roman" w:hAnsi="Times New Roman" w:cs="Times New Roman"/>
                <w:sz w:val="24"/>
                <w:szCs w:val="24"/>
                <w:lang w:val="ru-RU"/>
              </w:rPr>
              <w:t>0,53</w:t>
            </w:r>
          </w:p>
        </w:tc>
      </w:tr>
      <w:tr w:rsidR="00004F71" w:rsidRPr="00F26E5D" w:rsidTr="00004F71">
        <w:trPr>
          <w:trHeight w:val="255"/>
          <w:jc w:val="center"/>
        </w:trPr>
        <w:tc>
          <w:tcPr>
            <w:tcW w:w="3086" w:type="pct"/>
            <w:tcBorders>
              <w:top w:val="nil"/>
              <w:left w:val="single" w:sz="4" w:space="0" w:color="auto"/>
              <w:bottom w:val="single" w:sz="4" w:space="0" w:color="auto"/>
              <w:right w:val="single" w:sz="4" w:space="0" w:color="auto"/>
            </w:tcBorders>
            <w:shd w:val="clear" w:color="auto" w:fill="auto"/>
            <w:noWrap/>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rPr>
              <w:t>Doğu Dilleri - Rus Dili ve Edebiyatı Programı</w:t>
            </w:r>
          </w:p>
        </w:tc>
        <w:tc>
          <w:tcPr>
            <w:tcW w:w="724" w:type="pct"/>
            <w:tcBorders>
              <w:top w:val="nil"/>
              <w:left w:val="nil"/>
              <w:bottom w:val="single" w:sz="4" w:space="0" w:color="auto"/>
              <w:right w:val="single" w:sz="4" w:space="0" w:color="auto"/>
            </w:tcBorders>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13" w:type="pct"/>
            <w:tcBorders>
              <w:top w:val="nil"/>
              <w:left w:val="nil"/>
              <w:bottom w:val="single" w:sz="4" w:space="0" w:color="auto"/>
              <w:right w:val="single" w:sz="4" w:space="0" w:color="auto"/>
            </w:tcBorders>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77" w:type="pct"/>
            <w:tcBorders>
              <w:top w:val="nil"/>
              <w:left w:val="nil"/>
              <w:bottom w:val="single" w:sz="4" w:space="0" w:color="auto"/>
              <w:right w:val="single" w:sz="4" w:space="0" w:color="auto"/>
            </w:tcBorders>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r>
      <w:tr w:rsidR="009E148A" w:rsidRPr="00F26E5D" w:rsidTr="00004F71">
        <w:trPr>
          <w:trHeight w:val="255"/>
          <w:jc w:val="center"/>
        </w:trPr>
        <w:tc>
          <w:tcPr>
            <w:tcW w:w="3086" w:type="pct"/>
            <w:tcBorders>
              <w:top w:val="nil"/>
              <w:left w:val="single" w:sz="4" w:space="0" w:color="auto"/>
              <w:bottom w:val="single" w:sz="4" w:space="0" w:color="auto"/>
              <w:right w:val="single" w:sz="4" w:space="0" w:color="auto"/>
            </w:tcBorders>
            <w:shd w:val="clear" w:color="auto" w:fill="auto"/>
            <w:noWrap/>
            <w:vAlign w:val="center"/>
          </w:tcPr>
          <w:p w:rsidR="009E148A" w:rsidRPr="00C37740" w:rsidRDefault="009E148A" w:rsidP="00BF071A">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Eğitim B</w:t>
            </w:r>
            <w:r w:rsidRPr="00C37740">
              <w:rPr>
                <w:rFonts w:ascii="Times New Roman" w:hAnsi="Times New Roman" w:cs="Times New Roman"/>
                <w:b/>
                <w:sz w:val="20"/>
                <w:szCs w:val="20"/>
                <w:lang w:val="tr-TR"/>
              </w:rPr>
              <w:t>ilimleri</w:t>
            </w:r>
          </w:p>
        </w:tc>
        <w:tc>
          <w:tcPr>
            <w:tcW w:w="724" w:type="pct"/>
            <w:tcBorders>
              <w:top w:val="nil"/>
              <w:left w:val="nil"/>
              <w:bottom w:val="single" w:sz="4" w:space="0" w:color="auto"/>
              <w:right w:val="single" w:sz="4" w:space="0" w:color="auto"/>
            </w:tcBorders>
            <w:shd w:val="clear" w:color="auto" w:fill="auto"/>
            <w:noWrap/>
            <w:vAlign w:val="center"/>
          </w:tcPr>
          <w:p w:rsidR="009E148A" w:rsidRPr="00C353C8" w:rsidRDefault="009E148A" w:rsidP="00DE6174">
            <w:pPr>
              <w:spacing w:after="0" w:line="240" w:lineRule="auto"/>
              <w:jc w:val="center"/>
              <w:rPr>
                <w:rFonts w:ascii="Times New Roman" w:hAnsi="Times New Roman"/>
                <w:sz w:val="24"/>
                <w:szCs w:val="24"/>
              </w:rPr>
            </w:pPr>
            <w:r w:rsidRPr="00051305">
              <w:rPr>
                <w:rFonts w:ascii="Times New Roman" w:hAnsi="Times New Roman"/>
                <w:sz w:val="24"/>
                <w:szCs w:val="24"/>
              </w:rPr>
              <w:t>20</w:t>
            </w:r>
          </w:p>
        </w:tc>
        <w:tc>
          <w:tcPr>
            <w:tcW w:w="613" w:type="pct"/>
            <w:tcBorders>
              <w:top w:val="nil"/>
              <w:left w:val="nil"/>
              <w:bottom w:val="single" w:sz="4" w:space="0" w:color="auto"/>
              <w:right w:val="single" w:sz="4" w:space="0" w:color="auto"/>
            </w:tcBorders>
            <w:shd w:val="clear" w:color="auto" w:fill="auto"/>
            <w:noWrap/>
            <w:vAlign w:val="center"/>
          </w:tcPr>
          <w:p w:rsidR="009E148A" w:rsidRPr="00C353C8" w:rsidRDefault="009E148A" w:rsidP="00DE6174">
            <w:pPr>
              <w:spacing w:after="0" w:line="240" w:lineRule="auto"/>
              <w:jc w:val="center"/>
              <w:rPr>
                <w:rFonts w:ascii="Times New Roman" w:hAnsi="Times New Roman"/>
                <w:sz w:val="24"/>
                <w:szCs w:val="24"/>
              </w:rPr>
            </w:pPr>
            <w:r>
              <w:rPr>
                <w:rFonts w:ascii="Times New Roman" w:hAnsi="Times New Roman"/>
                <w:sz w:val="24"/>
                <w:szCs w:val="24"/>
              </w:rPr>
              <w:t>18</w:t>
            </w:r>
          </w:p>
        </w:tc>
        <w:tc>
          <w:tcPr>
            <w:tcW w:w="577" w:type="pct"/>
            <w:tcBorders>
              <w:top w:val="nil"/>
              <w:left w:val="nil"/>
              <w:bottom w:val="single" w:sz="4" w:space="0" w:color="auto"/>
              <w:right w:val="single" w:sz="4" w:space="0" w:color="auto"/>
            </w:tcBorders>
            <w:shd w:val="clear" w:color="auto" w:fill="auto"/>
            <w:noWrap/>
            <w:vAlign w:val="center"/>
          </w:tcPr>
          <w:p w:rsidR="009E148A" w:rsidRPr="00C353C8" w:rsidRDefault="009E148A" w:rsidP="009E148A">
            <w:pPr>
              <w:spacing w:after="0" w:line="240" w:lineRule="auto"/>
              <w:jc w:val="center"/>
              <w:rPr>
                <w:rFonts w:ascii="Times New Roman" w:hAnsi="Times New Roman"/>
                <w:sz w:val="24"/>
                <w:szCs w:val="24"/>
              </w:rPr>
            </w:pPr>
            <w:r>
              <w:rPr>
                <w:rFonts w:ascii="Times New Roman" w:hAnsi="Times New Roman"/>
                <w:sz w:val="24"/>
                <w:szCs w:val="24"/>
              </w:rPr>
              <w:t>0,90</w:t>
            </w:r>
          </w:p>
        </w:tc>
      </w:tr>
      <w:tr w:rsidR="00247C1B" w:rsidRPr="00F26E5D" w:rsidTr="00004F71">
        <w:trPr>
          <w:trHeight w:val="255"/>
          <w:jc w:val="center"/>
        </w:trPr>
        <w:tc>
          <w:tcPr>
            <w:tcW w:w="3086" w:type="pct"/>
            <w:tcBorders>
              <w:top w:val="nil"/>
              <w:left w:val="single" w:sz="4" w:space="0" w:color="auto"/>
              <w:bottom w:val="single" w:sz="4" w:space="0" w:color="auto"/>
              <w:right w:val="single" w:sz="4" w:space="0" w:color="auto"/>
            </w:tcBorders>
            <w:shd w:val="clear" w:color="auto" w:fill="auto"/>
            <w:noWrap/>
            <w:vAlign w:val="center"/>
          </w:tcPr>
          <w:p w:rsidR="00247C1B" w:rsidRPr="00C37740" w:rsidRDefault="00247C1B" w:rsidP="00BF071A">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Felsefe</w:t>
            </w:r>
          </w:p>
        </w:tc>
        <w:tc>
          <w:tcPr>
            <w:tcW w:w="724" w:type="pct"/>
            <w:tcBorders>
              <w:top w:val="nil"/>
              <w:left w:val="nil"/>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13" w:type="pct"/>
            <w:tcBorders>
              <w:top w:val="nil"/>
              <w:left w:val="nil"/>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77" w:type="pct"/>
            <w:tcBorders>
              <w:top w:val="nil"/>
              <w:left w:val="nil"/>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r>
      <w:tr w:rsidR="00B179D8" w:rsidRPr="00F26E5D" w:rsidTr="00004F71">
        <w:trPr>
          <w:trHeight w:val="255"/>
          <w:jc w:val="center"/>
        </w:trPr>
        <w:tc>
          <w:tcPr>
            <w:tcW w:w="3086" w:type="pct"/>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Kırgızca-İngilizce Programı</w:t>
            </w:r>
          </w:p>
        </w:tc>
        <w:tc>
          <w:tcPr>
            <w:tcW w:w="724" w:type="pct"/>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13" w:type="pct"/>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77" w:type="pct"/>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179D8" w:rsidRPr="00F26E5D" w:rsidTr="00004F71">
        <w:trPr>
          <w:trHeight w:val="255"/>
          <w:jc w:val="center"/>
        </w:trPr>
        <w:tc>
          <w:tcPr>
            <w:tcW w:w="3086" w:type="pct"/>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Kırgızca-Türkiye Türkçesi Programı</w:t>
            </w:r>
          </w:p>
        </w:tc>
        <w:tc>
          <w:tcPr>
            <w:tcW w:w="724" w:type="pct"/>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13" w:type="pct"/>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77" w:type="pct"/>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B179D8" w:rsidRPr="00F26E5D" w:rsidTr="00004F71">
        <w:trPr>
          <w:trHeight w:val="255"/>
          <w:jc w:val="center"/>
        </w:trPr>
        <w:tc>
          <w:tcPr>
            <w:tcW w:w="3086" w:type="pct"/>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Rusça-Türkiye Türkçesi Programı</w:t>
            </w:r>
          </w:p>
        </w:tc>
        <w:tc>
          <w:tcPr>
            <w:tcW w:w="724" w:type="pct"/>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13" w:type="pct"/>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77" w:type="pct"/>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r>
      <w:tr w:rsidR="006166D7" w:rsidRPr="00F26E5D" w:rsidTr="00004F71">
        <w:trPr>
          <w:trHeight w:val="255"/>
          <w:jc w:val="center"/>
        </w:trPr>
        <w:tc>
          <w:tcPr>
            <w:tcW w:w="3086" w:type="pct"/>
            <w:tcBorders>
              <w:top w:val="nil"/>
              <w:left w:val="single" w:sz="4" w:space="0" w:color="auto"/>
              <w:bottom w:val="single" w:sz="4" w:space="0" w:color="auto"/>
              <w:right w:val="single" w:sz="4" w:space="0" w:color="auto"/>
            </w:tcBorders>
            <w:shd w:val="clear" w:color="auto" w:fill="auto"/>
            <w:noWrap/>
            <w:vAlign w:val="center"/>
          </w:tcPr>
          <w:p w:rsidR="006166D7" w:rsidRPr="00C37740" w:rsidRDefault="006166D7"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Sosyoloji</w:t>
            </w:r>
          </w:p>
        </w:tc>
        <w:tc>
          <w:tcPr>
            <w:tcW w:w="724" w:type="pct"/>
            <w:tcBorders>
              <w:top w:val="nil"/>
              <w:left w:val="nil"/>
              <w:bottom w:val="single" w:sz="4" w:space="0" w:color="auto"/>
              <w:right w:val="single" w:sz="4" w:space="0" w:color="auto"/>
            </w:tcBorders>
            <w:shd w:val="clear" w:color="auto" w:fill="auto"/>
            <w:noWrap/>
            <w:vAlign w:val="center"/>
          </w:tcPr>
          <w:p w:rsidR="006166D7" w:rsidRPr="00612176" w:rsidRDefault="006166D7" w:rsidP="00E15C09">
            <w:pPr>
              <w:spacing w:after="0" w:line="240" w:lineRule="auto"/>
              <w:jc w:val="center"/>
              <w:rPr>
                <w:rFonts w:ascii="Times New Roman" w:eastAsia="Times New Roman" w:hAnsi="Times New Roman" w:cs="Times New Roman"/>
                <w:sz w:val="24"/>
                <w:szCs w:val="24"/>
                <w:lang w:val="ru-RU"/>
              </w:rPr>
            </w:pPr>
            <w:r w:rsidRPr="00612176">
              <w:rPr>
                <w:rFonts w:ascii="Times New Roman" w:eastAsia="Times New Roman" w:hAnsi="Times New Roman" w:cs="Times New Roman"/>
                <w:sz w:val="24"/>
                <w:szCs w:val="24"/>
                <w:lang w:val="ru-RU"/>
              </w:rPr>
              <w:t>30</w:t>
            </w:r>
          </w:p>
        </w:tc>
        <w:tc>
          <w:tcPr>
            <w:tcW w:w="613" w:type="pct"/>
            <w:tcBorders>
              <w:top w:val="nil"/>
              <w:left w:val="nil"/>
              <w:bottom w:val="single" w:sz="4" w:space="0" w:color="auto"/>
              <w:right w:val="single" w:sz="4" w:space="0" w:color="auto"/>
            </w:tcBorders>
            <w:shd w:val="clear" w:color="auto" w:fill="auto"/>
            <w:noWrap/>
            <w:vAlign w:val="center"/>
          </w:tcPr>
          <w:p w:rsidR="006166D7" w:rsidRPr="00612176" w:rsidRDefault="006166D7" w:rsidP="00E15C09">
            <w:pPr>
              <w:spacing w:after="0" w:line="240" w:lineRule="auto"/>
              <w:jc w:val="center"/>
              <w:rPr>
                <w:rFonts w:ascii="Times New Roman" w:eastAsia="Times New Roman" w:hAnsi="Times New Roman" w:cs="Times New Roman"/>
                <w:sz w:val="24"/>
                <w:szCs w:val="24"/>
                <w:lang w:val="ru-RU"/>
              </w:rPr>
            </w:pPr>
            <w:r w:rsidRPr="00612176">
              <w:rPr>
                <w:rFonts w:ascii="Times New Roman" w:eastAsia="Times New Roman" w:hAnsi="Times New Roman" w:cs="Times New Roman"/>
                <w:sz w:val="24"/>
                <w:szCs w:val="24"/>
                <w:lang w:val="ru-RU"/>
              </w:rPr>
              <w:t>23</w:t>
            </w:r>
          </w:p>
        </w:tc>
        <w:tc>
          <w:tcPr>
            <w:tcW w:w="577" w:type="pct"/>
            <w:tcBorders>
              <w:top w:val="nil"/>
              <w:left w:val="nil"/>
              <w:bottom w:val="single" w:sz="4" w:space="0" w:color="auto"/>
              <w:right w:val="single" w:sz="4" w:space="0" w:color="auto"/>
            </w:tcBorders>
            <w:shd w:val="clear" w:color="auto" w:fill="auto"/>
            <w:noWrap/>
            <w:vAlign w:val="center"/>
          </w:tcPr>
          <w:p w:rsidR="006166D7" w:rsidRPr="000A71D8" w:rsidRDefault="006166D7" w:rsidP="00E15C0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0.77 </w:t>
            </w:r>
          </w:p>
        </w:tc>
      </w:tr>
      <w:tr w:rsidR="006166D7" w:rsidRPr="00F26E5D" w:rsidTr="00004F71">
        <w:trPr>
          <w:trHeight w:val="255"/>
          <w:jc w:val="center"/>
        </w:trPr>
        <w:tc>
          <w:tcPr>
            <w:tcW w:w="3086" w:type="pct"/>
            <w:tcBorders>
              <w:top w:val="nil"/>
              <w:left w:val="single" w:sz="4" w:space="0" w:color="auto"/>
              <w:bottom w:val="single" w:sz="4" w:space="0" w:color="auto"/>
              <w:right w:val="single" w:sz="4" w:space="0" w:color="auto"/>
            </w:tcBorders>
            <w:shd w:val="clear" w:color="auto" w:fill="auto"/>
            <w:noWrap/>
            <w:vAlign w:val="center"/>
          </w:tcPr>
          <w:p w:rsidR="006166D7" w:rsidRPr="00C37740" w:rsidRDefault="006166D7"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Tarih</w:t>
            </w:r>
          </w:p>
        </w:tc>
        <w:tc>
          <w:tcPr>
            <w:tcW w:w="724" w:type="pct"/>
            <w:tcBorders>
              <w:top w:val="nil"/>
              <w:left w:val="nil"/>
              <w:bottom w:val="single" w:sz="4" w:space="0" w:color="auto"/>
              <w:right w:val="single" w:sz="4" w:space="0" w:color="auto"/>
            </w:tcBorders>
            <w:shd w:val="clear" w:color="auto" w:fill="auto"/>
            <w:noWrap/>
            <w:vAlign w:val="center"/>
          </w:tcPr>
          <w:p w:rsidR="006166D7" w:rsidRPr="00F26E5D" w:rsidRDefault="006166D7" w:rsidP="00DA64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13" w:type="pct"/>
            <w:tcBorders>
              <w:top w:val="nil"/>
              <w:left w:val="nil"/>
              <w:bottom w:val="single" w:sz="4" w:space="0" w:color="auto"/>
              <w:right w:val="single" w:sz="4" w:space="0" w:color="auto"/>
            </w:tcBorders>
            <w:shd w:val="clear" w:color="auto" w:fill="auto"/>
            <w:noWrap/>
            <w:vAlign w:val="center"/>
          </w:tcPr>
          <w:p w:rsidR="006166D7" w:rsidRPr="00F26E5D" w:rsidRDefault="006166D7" w:rsidP="00DA64B6">
            <w:pPr>
              <w:spacing w:after="0" w:line="240" w:lineRule="auto"/>
              <w:jc w:val="center"/>
              <w:rPr>
                <w:rFonts w:ascii="Times New Roman" w:eastAsia="Times New Roman" w:hAnsi="Times New Roman" w:cs="Times New Roman"/>
                <w:sz w:val="24"/>
                <w:szCs w:val="24"/>
              </w:rPr>
            </w:pPr>
            <w:r w:rsidRPr="00E6192C">
              <w:rPr>
                <w:rFonts w:ascii="Times New Roman" w:eastAsia="Times New Roman" w:hAnsi="Times New Roman" w:cs="Times New Roman"/>
                <w:sz w:val="24"/>
                <w:szCs w:val="24"/>
              </w:rPr>
              <w:t>25</w:t>
            </w:r>
          </w:p>
        </w:tc>
        <w:tc>
          <w:tcPr>
            <w:tcW w:w="577" w:type="pct"/>
            <w:tcBorders>
              <w:top w:val="nil"/>
              <w:left w:val="nil"/>
              <w:bottom w:val="single" w:sz="4" w:space="0" w:color="auto"/>
              <w:right w:val="single" w:sz="4" w:space="0" w:color="auto"/>
            </w:tcBorders>
            <w:shd w:val="clear" w:color="auto" w:fill="auto"/>
            <w:noWrap/>
            <w:vAlign w:val="center"/>
          </w:tcPr>
          <w:p w:rsidR="006166D7" w:rsidRPr="00251376" w:rsidRDefault="006166D7" w:rsidP="00DA64B6">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tr-TR"/>
              </w:rPr>
              <w:t>0,7</w:t>
            </w:r>
            <w:r>
              <w:rPr>
                <w:rFonts w:ascii="Times New Roman" w:eastAsia="Times New Roman" w:hAnsi="Times New Roman" w:cs="Times New Roman"/>
                <w:sz w:val="24"/>
                <w:szCs w:val="24"/>
                <w:lang w:val="ru-RU"/>
              </w:rPr>
              <w:t>1</w:t>
            </w:r>
          </w:p>
        </w:tc>
      </w:tr>
      <w:tr w:rsidR="006166D7" w:rsidRPr="00F26E5D" w:rsidTr="00004F71">
        <w:trPr>
          <w:trHeight w:val="255"/>
          <w:jc w:val="center"/>
        </w:trPr>
        <w:tc>
          <w:tcPr>
            <w:tcW w:w="3086" w:type="pct"/>
            <w:tcBorders>
              <w:top w:val="nil"/>
              <w:left w:val="single" w:sz="4" w:space="0" w:color="auto"/>
              <w:bottom w:val="single" w:sz="4" w:space="0" w:color="auto"/>
              <w:right w:val="single" w:sz="4" w:space="0" w:color="auto"/>
            </w:tcBorders>
            <w:shd w:val="clear" w:color="auto" w:fill="auto"/>
            <w:noWrap/>
            <w:vAlign w:val="center"/>
          </w:tcPr>
          <w:p w:rsidR="006166D7" w:rsidRPr="00C37740" w:rsidRDefault="006166D7"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Türkoloji</w:t>
            </w:r>
          </w:p>
        </w:tc>
        <w:tc>
          <w:tcPr>
            <w:tcW w:w="724" w:type="pct"/>
            <w:tcBorders>
              <w:top w:val="nil"/>
              <w:left w:val="nil"/>
              <w:bottom w:val="single" w:sz="4" w:space="0" w:color="auto"/>
              <w:right w:val="single" w:sz="4" w:space="0" w:color="auto"/>
            </w:tcBorders>
            <w:shd w:val="clear" w:color="auto" w:fill="auto"/>
            <w:noWrap/>
            <w:vAlign w:val="center"/>
          </w:tcPr>
          <w:p w:rsidR="006166D7" w:rsidRPr="006166D7" w:rsidRDefault="006166D7" w:rsidP="004A568E">
            <w:pPr>
              <w:spacing w:after="0" w:line="240" w:lineRule="auto"/>
              <w:jc w:val="center"/>
              <w:rPr>
                <w:rFonts w:ascii="Times New Roman" w:eastAsia="Times New Roman" w:hAnsi="Times New Roman" w:cs="Times New Roman"/>
                <w:sz w:val="24"/>
                <w:szCs w:val="24"/>
                <w:lang w:val="ky-KG"/>
              </w:rPr>
            </w:pPr>
            <w:r w:rsidRPr="006166D7">
              <w:rPr>
                <w:rFonts w:ascii="Times New Roman" w:eastAsia="Times New Roman" w:hAnsi="Times New Roman" w:cs="Times New Roman"/>
                <w:sz w:val="24"/>
                <w:szCs w:val="24"/>
                <w:lang w:val="ky-KG"/>
              </w:rPr>
              <w:t>50</w:t>
            </w:r>
          </w:p>
        </w:tc>
        <w:tc>
          <w:tcPr>
            <w:tcW w:w="613" w:type="pct"/>
            <w:tcBorders>
              <w:top w:val="nil"/>
              <w:left w:val="nil"/>
              <w:bottom w:val="single" w:sz="4" w:space="0" w:color="auto"/>
              <w:right w:val="single" w:sz="4" w:space="0" w:color="auto"/>
            </w:tcBorders>
            <w:shd w:val="clear" w:color="auto" w:fill="auto"/>
            <w:noWrap/>
            <w:vAlign w:val="center"/>
          </w:tcPr>
          <w:p w:rsidR="006166D7" w:rsidRPr="006166D7" w:rsidRDefault="006166D7" w:rsidP="004A568E">
            <w:pPr>
              <w:spacing w:after="0" w:line="240" w:lineRule="auto"/>
              <w:jc w:val="center"/>
              <w:rPr>
                <w:rFonts w:ascii="Times New Roman" w:eastAsia="Times New Roman" w:hAnsi="Times New Roman" w:cs="Times New Roman"/>
                <w:sz w:val="24"/>
                <w:szCs w:val="24"/>
                <w:lang w:val="ky-KG"/>
              </w:rPr>
            </w:pPr>
            <w:r w:rsidRPr="006166D7">
              <w:rPr>
                <w:rFonts w:ascii="Times New Roman" w:eastAsia="Times New Roman" w:hAnsi="Times New Roman" w:cs="Times New Roman"/>
                <w:sz w:val="24"/>
                <w:szCs w:val="24"/>
                <w:lang w:val="ky-KG"/>
              </w:rPr>
              <w:t>38</w:t>
            </w:r>
          </w:p>
        </w:tc>
        <w:tc>
          <w:tcPr>
            <w:tcW w:w="577" w:type="pct"/>
            <w:tcBorders>
              <w:top w:val="nil"/>
              <w:left w:val="nil"/>
              <w:bottom w:val="single" w:sz="4" w:space="0" w:color="auto"/>
              <w:right w:val="single" w:sz="4" w:space="0" w:color="auto"/>
            </w:tcBorders>
            <w:shd w:val="clear" w:color="auto" w:fill="auto"/>
            <w:noWrap/>
            <w:vAlign w:val="center"/>
          </w:tcPr>
          <w:p w:rsidR="006166D7" w:rsidRPr="006166D7" w:rsidRDefault="006166D7" w:rsidP="004A568E">
            <w:pPr>
              <w:spacing w:after="0" w:line="240" w:lineRule="auto"/>
              <w:jc w:val="center"/>
              <w:rPr>
                <w:rFonts w:ascii="Times New Roman" w:eastAsia="Times New Roman" w:hAnsi="Times New Roman" w:cs="Times New Roman"/>
                <w:sz w:val="24"/>
                <w:szCs w:val="24"/>
                <w:lang w:val="ky-KG"/>
              </w:rPr>
            </w:pPr>
            <w:r w:rsidRPr="006166D7">
              <w:rPr>
                <w:rFonts w:ascii="Times New Roman" w:eastAsia="Times New Roman" w:hAnsi="Times New Roman" w:cs="Times New Roman"/>
                <w:sz w:val="24"/>
                <w:szCs w:val="24"/>
                <w:lang w:val="ky-KG"/>
              </w:rPr>
              <w:t>0,76</w:t>
            </w:r>
          </w:p>
        </w:tc>
      </w:tr>
      <w:tr w:rsidR="006166D7" w:rsidRPr="00F26E5D" w:rsidTr="00004F71">
        <w:trPr>
          <w:trHeight w:val="255"/>
          <w:jc w:val="center"/>
        </w:trPr>
        <w:tc>
          <w:tcPr>
            <w:tcW w:w="3086"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6166D7" w:rsidRPr="00C37740" w:rsidRDefault="006166D7" w:rsidP="004A568E">
            <w:pPr>
              <w:spacing w:after="0" w:line="240" w:lineRule="auto"/>
              <w:rPr>
                <w:rFonts w:ascii="Times New Roman" w:hAnsi="Times New Roman" w:cs="Times New Roman"/>
                <w:b/>
                <w:sz w:val="20"/>
                <w:szCs w:val="20"/>
                <w:lang w:val="tr-TR"/>
              </w:rPr>
            </w:pPr>
            <w:r w:rsidRPr="00F26E5D">
              <w:rPr>
                <w:rFonts w:ascii="Times New Roman" w:hAnsi="Times New Roman" w:cs="Times New Roman"/>
                <w:b/>
                <w:bCs/>
                <w:sz w:val="24"/>
                <w:szCs w:val="24"/>
              </w:rPr>
              <w:t>FAKÜLTE TOPLAMI</w:t>
            </w:r>
          </w:p>
        </w:tc>
        <w:tc>
          <w:tcPr>
            <w:tcW w:w="724" w:type="pct"/>
            <w:tcBorders>
              <w:top w:val="single" w:sz="4" w:space="0" w:color="auto"/>
              <w:left w:val="nil"/>
              <w:bottom w:val="single" w:sz="4" w:space="0" w:color="auto"/>
              <w:right w:val="single" w:sz="4" w:space="0" w:color="auto"/>
            </w:tcBorders>
            <w:shd w:val="clear" w:color="auto" w:fill="FBD4B4" w:themeFill="accent6" w:themeFillTint="66"/>
            <w:noWrap/>
            <w:vAlign w:val="center"/>
          </w:tcPr>
          <w:p w:rsidR="006166D7" w:rsidRPr="006166D7" w:rsidRDefault="006166D7" w:rsidP="00080DB1">
            <w:pPr>
              <w:spacing w:after="0" w:line="240" w:lineRule="auto"/>
              <w:jc w:val="center"/>
              <w:rPr>
                <w:rFonts w:ascii="Times New Roman" w:eastAsia="Times New Roman" w:hAnsi="Times New Roman" w:cs="Times New Roman"/>
                <w:b/>
                <w:sz w:val="24"/>
                <w:szCs w:val="24"/>
              </w:rPr>
            </w:pPr>
            <w:r w:rsidRPr="006166D7">
              <w:rPr>
                <w:rFonts w:ascii="Times New Roman" w:eastAsia="Times New Roman" w:hAnsi="Times New Roman" w:cs="Times New Roman"/>
                <w:b/>
                <w:sz w:val="24"/>
                <w:szCs w:val="24"/>
              </w:rPr>
              <w:t>315</w:t>
            </w:r>
          </w:p>
        </w:tc>
        <w:tc>
          <w:tcPr>
            <w:tcW w:w="613" w:type="pct"/>
            <w:tcBorders>
              <w:top w:val="single" w:sz="4" w:space="0" w:color="auto"/>
              <w:left w:val="nil"/>
              <w:bottom w:val="single" w:sz="4" w:space="0" w:color="auto"/>
              <w:right w:val="single" w:sz="4" w:space="0" w:color="auto"/>
            </w:tcBorders>
            <w:shd w:val="clear" w:color="auto" w:fill="FBD4B4" w:themeFill="accent6" w:themeFillTint="66"/>
            <w:noWrap/>
            <w:vAlign w:val="center"/>
          </w:tcPr>
          <w:p w:rsidR="006166D7" w:rsidRPr="006166D7" w:rsidRDefault="006166D7" w:rsidP="00080DB1">
            <w:pPr>
              <w:spacing w:after="0" w:line="240" w:lineRule="auto"/>
              <w:jc w:val="center"/>
              <w:rPr>
                <w:rFonts w:ascii="Times New Roman" w:eastAsia="Times New Roman" w:hAnsi="Times New Roman" w:cs="Times New Roman"/>
                <w:b/>
                <w:sz w:val="24"/>
                <w:szCs w:val="24"/>
              </w:rPr>
            </w:pPr>
            <w:r w:rsidRPr="006166D7">
              <w:rPr>
                <w:rFonts w:ascii="Times New Roman" w:eastAsia="Times New Roman" w:hAnsi="Times New Roman" w:cs="Times New Roman"/>
                <w:b/>
                <w:sz w:val="24"/>
                <w:szCs w:val="24"/>
              </w:rPr>
              <w:t>249</w:t>
            </w:r>
          </w:p>
        </w:tc>
        <w:tc>
          <w:tcPr>
            <w:tcW w:w="577" w:type="pct"/>
            <w:tcBorders>
              <w:top w:val="single" w:sz="4" w:space="0" w:color="auto"/>
              <w:left w:val="nil"/>
              <w:bottom w:val="single" w:sz="4" w:space="0" w:color="auto"/>
              <w:right w:val="single" w:sz="4" w:space="0" w:color="auto"/>
            </w:tcBorders>
            <w:shd w:val="clear" w:color="auto" w:fill="FBD4B4" w:themeFill="accent6" w:themeFillTint="66"/>
            <w:noWrap/>
            <w:vAlign w:val="center"/>
          </w:tcPr>
          <w:p w:rsidR="006166D7" w:rsidRPr="006166D7" w:rsidRDefault="006166D7" w:rsidP="00080DB1">
            <w:pPr>
              <w:spacing w:after="0" w:line="240" w:lineRule="auto"/>
              <w:jc w:val="center"/>
              <w:rPr>
                <w:rFonts w:ascii="Times New Roman" w:eastAsia="Times New Roman" w:hAnsi="Times New Roman" w:cs="Times New Roman"/>
                <w:b/>
                <w:sz w:val="24"/>
                <w:szCs w:val="24"/>
              </w:rPr>
            </w:pPr>
            <w:r w:rsidRPr="006166D7">
              <w:rPr>
                <w:rFonts w:ascii="Times New Roman" w:eastAsia="Times New Roman" w:hAnsi="Times New Roman" w:cs="Times New Roman"/>
                <w:b/>
                <w:sz w:val="24"/>
                <w:szCs w:val="24"/>
              </w:rPr>
              <w:t>0,79</w:t>
            </w:r>
          </w:p>
        </w:tc>
      </w:tr>
    </w:tbl>
    <w:p w:rsidR="007C7288" w:rsidRPr="00F26E5D" w:rsidRDefault="007C7288" w:rsidP="00EE5B13">
      <w:pPr>
        <w:pStyle w:val="a3"/>
        <w:spacing w:after="0" w:line="360" w:lineRule="auto"/>
        <w:ind w:left="1416"/>
        <w:jc w:val="both"/>
        <w:rPr>
          <w:rFonts w:ascii="Times New Roman" w:hAnsi="Times New Roman" w:cs="Times New Roman"/>
          <w:b/>
          <w:sz w:val="24"/>
          <w:szCs w:val="24"/>
        </w:rPr>
      </w:pPr>
    </w:p>
    <w:p w:rsidR="008F00A4" w:rsidRDefault="008F00A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D313F" w:rsidRPr="00F26E5D" w:rsidRDefault="007D313F" w:rsidP="007D313F">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lastRenderedPageBreak/>
        <w:t>201</w:t>
      </w:r>
      <w:r w:rsidR="00367E54">
        <w:rPr>
          <w:rFonts w:ascii="Times New Roman" w:eastAsia="Times New Roman" w:hAnsi="Times New Roman" w:cs="Times New Roman"/>
          <w:b/>
          <w:bCs/>
          <w:sz w:val="24"/>
          <w:szCs w:val="24"/>
        </w:rPr>
        <w:t>5</w:t>
      </w:r>
      <w:r w:rsidRPr="00F26E5D">
        <w:rPr>
          <w:rFonts w:ascii="Times New Roman" w:eastAsia="Times New Roman" w:hAnsi="Times New Roman" w:cs="Times New Roman"/>
          <w:b/>
          <w:bCs/>
          <w:sz w:val="24"/>
          <w:szCs w:val="24"/>
        </w:rPr>
        <w:t>-201</w:t>
      </w:r>
      <w:r w:rsidR="00367E54">
        <w:rPr>
          <w:rFonts w:ascii="Times New Roman" w:eastAsia="Times New Roman" w:hAnsi="Times New Roman" w:cs="Times New Roman"/>
          <w:b/>
          <w:bCs/>
          <w:sz w:val="24"/>
          <w:szCs w:val="24"/>
        </w:rPr>
        <w:t>6</w:t>
      </w:r>
      <w:r w:rsidRPr="00F26E5D">
        <w:rPr>
          <w:rFonts w:ascii="Times New Roman" w:eastAsia="Times New Roman" w:hAnsi="Times New Roman" w:cs="Times New Roman"/>
          <w:b/>
          <w:bCs/>
          <w:sz w:val="24"/>
          <w:szCs w:val="24"/>
        </w:rPr>
        <w:t xml:space="preserve"> ÖĞRETİM YILINDA FAKÜLTE, YÜKSEKOKUL BÖL/PROG'LARINDAN İLİŞİK </w:t>
      </w:r>
      <w:proofErr w:type="gramStart"/>
      <w:r w:rsidRPr="00F26E5D">
        <w:rPr>
          <w:rFonts w:ascii="Times New Roman" w:eastAsia="Times New Roman" w:hAnsi="Times New Roman" w:cs="Times New Roman"/>
          <w:b/>
          <w:bCs/>
          <w:sz w:val="24"/>
          <w:szCs w:val="24"/>
        </w:rPr>
        <w:t>KESEN  ÖĞRENCİLERİN</w:t>
      </w:r>
      <w:proofErr w:type="gramEnd"/>
      <w:r w:rsidRPr="00F26E5D">
        <w:rPr>
          <w:rFonts w:ascii="Times New Roman" w:eastAsia="Times New Roman" w:hAnsi="Times New Roman" w:cs="Times New Roman"/>
          <w:b/>
          <w:bCs/>
          <w:sz w:val="24"/>
          <w:szCs w:val="24"/>
        </w:rPr>
        <w:t xml:space="preserve"> SAYILARI</w:t>
      </w:r>
    </w:p>
    <w:tbl>
      <w:tblPr>
        <w:tblW w:w="4865" w:type="pct"/>
        <w:jc w:val="center"/>
        <w:tblLook w:val="04A0"/>
      </w:tblPr>
      <w:tblGrid>
        <w:gridCol w:w="5582"/>
        <w:gridCol w:w="1430"/>
        <w:gridCol w:w="1110"/>
        <w:gridCol w:w="913"/>
      </w:tblGrid>
      <w:tr w:rsidR="007D313F" w:rsidRPr="00F26E5D" w:rsidTr="009E148A">
        <w:trPr>
          <w:trHeight w:val="730"/>
          <w:jc w:val="center"/>
        </w:trPr>
        <w:tc>
          <w:tcPr>
            <w:tcW w:w="3089" w:type="pct"/>
            <w:vMerge w:val="restart"/>
            <w:tcBorders>
              <w:top w:val="single" w:sz="4" w:space="0" w:color="auto"/>
              <w:left w:val="single" w:sz="4" w:space="0" w:color="auto"/>
              <w:right w:val="single" w:sz="4" w:space="0" w:color="auto"/>
            </w:tcBorders>
            <w:shd w:val="clear" w:color="auto" w:fill="FABF8F"/>
            <w:vAlign w:val="center"/>
            <w:hideMark/>
          </w:tcPr>
          <w:p w:rsidR="007D313F" w:rsidRPr="00F26E5D" w:rsidRDefault="007D313F" w:rsidP="00080DB1">
            <w:pPr>
              <w:spacing w:after="0" w:line="240" w:lineRule="auto"/>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BÖLÜM/PROGRAMLAR</w:t>
            </w:r>
          </w:p>
        </w:tc>
        <w:tc>
          <w:tcPr>
            <w:tcW w:w="1911" w:type="pct"/>
            <w:gridSpan w:val="3"/>
            <w:tcBorders>
              <w:top w:val="single" w:sz="4" w:space="0" w:color="auto"/>
              <w:left w:val="nil"/>
              <w:bottom w:val="single" w:sz="4" w:space="0" w:color="auto"/>
              <w:right w:val="single" w:sz="4" w:space="0" w:color="auto"/>
            </w:tcBorders>
            <w:shd w:val="clear" w:color="auto" w:fill="FABF8F"/>
            <w:vAlign w:val="center"/>
            <w:hideMark/>
          </w:tcPr>
          <w:p w:rsidR="007D313F" w:rsidRPr="00F26E5D" w:rsidRDefault="007D313F"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Ilişik kesme nedenleri</w:t>
            </w:r>
          </w:p>
        </w:tc>
      </w:tr>
      <w:tr w:rsidR="007D313F" w:rsidRPr="00F26E5D" w:rsidTr="009E148A">
        <w:trPr>
          <w:trHeight w:val="730"/>
          <w:jc w:val="center"/>
        </w:trPr>
        <w:tc>
          <w:tcPr>
            <w:tcW w:w="3089" w:type="pct"/>
            <w:vMerge/>
            <w:tcBorders>
              <w:left w:val="single" w:sz="4" w:space="0" w:color="auto"/>
              <w:bottom w:val="single" w:sz="4" w:space="0" w:color="auto"/>
              <w:right w:val="single" w:sz="4" w:space="0" w:color="auto"/>
            </w:tcBorders>
            <w:shd w:val="clear" w:color="auto" w:fill="FABF8F"/>
            <w:vAlign w:val="center"/>
          </w:tcPr>
          <w:p w:rsidR="007D313F" w:rsidRPr="00F26E5D" w:rsidRDefault="007D313F" w:rsidP="00080DB1">
            <w:pPr>
              <w:spacing w:after="0" w:line="240" w:lineRule="auto"/>
              <w:rPr>
                <w:rFonts w:ascii="Times New Roman" w:eastAsia="Times New Roman" w:hAnsi="Times New Roman" w:cs="Times New Roman"/>
                <w:b/>
                <w:bCs/>
                <w:sz w:val="24"/>
                <w:szCs w:val="24"/>
              </w:rPr>
            </w:pPr>
          </w:p>
        </w:tc>
        <w:tc>
          <w:tcPr>
            <w:tcW w:w="791" w:type="pct"/>
            <w:tcBorders>
              <w:top w:val="single" w:sz="4" w:space="0" w:color="auto"/>
              <w:left w:val="nil"/>
              <w:bottom w:val="single" w:sz="4" w:space="0" w:color="auto"/>
              <w:right w:val="single" w:sz="4" w:space="0" w:color="auto"/>
            </w:tcBorders>
            <w:shd w:val="clear" w:color="auto" w:fill="FABF8F"/>
            <w:vAlign w:val="center"/>
          </w:tcPr>
          <w:p w:rsidR="007D313F" w:rsidRPr="00F26E5D" w:rsidRDefault="001A15F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Sağlık problemleri</w:t>
            </w:r>
          </w:p>
        </w:tc>
        <w:tc>
          <w:tcPr>
            <w:tcW w:w="614" w:type="pct"/>
            <w:tcBorders>
              <w:top w:val="single" w:sz="4" w:space="0" w:color="auto"/>
              <w:left w:val="nil"/>
              <w:bottom w:val="single" w:sz="4" w:space="0" w:color="auto"/>
              <w:right w:val="single" w:sz="4" w:space="0" w:color="auto"/>
            </w:tcBorders>
            <w:shd w:val="clear" w:color="auto" w:fill="FABF8F"/>
            <w:vAlign w:val="center"/>
          </w:tcPr>
          <w:p w:rsidR="007D313F" w:rsidRPr="00F26E5D" w:rsidRDefault="001A15F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 xml:space="preserve">Ailevi nedenler </w:t>
            </w:r>
          </w:p>
        </w:tc>
        <w:tc>
          <w:tcPr>
            <w:tcW w:w="505" w:type="pct"/>
            <w:tcBorders>
              <w:top w:val="single" w:sz="4" w:space="0" w:color="auto"/>
              <w:left w:val="nil"/>
              <w:bottom w:val="single" w:sz="4" w:space="0" w:color="auto"/>
              <w:right w:val="single" w:sz="4" w:space="0" w:color="auto"/>
            </w:tcBorders>
            <w:shd w:val="clear" w:color="auto" w:fill="FABF8F"/>
            <w:vAlign w:val="center"/>
          </w:tcPr>
          <w:p w:rsidR="007D313F" w:rsidRPr="00F26E5D" w:rsidRDefault="004A568E" w:rsidP="00080DB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Diğer</w:t>
            </w:r>
            <w:r w:rsidR="001A15FD" w:rsidRPr="00F26E5D">
              <w:rPr>
                <w:rFonts w:ascii="Times New Roman" w:eastAsia="Times New Roman" w:hAnsi="Times New Roman" w:cs="Times New Roman"/>
                <w:b/>
                <w:bCs/>
                <w:sz w:val="24"/>
                <w:szCs w:val="24"/>
              </w:rPr>
              <w:t xml:space="preserve"> </w:t>
            </w:r>
          </w:p>
        </w:tc>
      </w:tr>
      <w:tr w:rsidR="00D73D0D" w:rsidRPr="00F26E5D" w:rsidTr="009E148A">
        <w:trPr>
          <w:trHeight w:val="255"/>
          <w:jc w:val="center"/>
        </w:trPr>
        <w:tc>
          <w:tcPr>
            <w:tcW w:w="3089" w:type="pct"/>
            <w:tcBorders>
              <w:top w:val="nil"/>
              <w:left w:val="single" w:sz="4" w:space="0" w:color="auto"/>
              <w:bottom w:val="single" w:sz="4" w:space="0" w:color="auto"/>
              <w:right w:val="single" w:sz="4" w:space="0" w:color="auto"/>
            </w:tcBorders>
            <w:shd w:val="clear" w:color="000000" w:fill="FCD5B4"/>
            <w:noWrap/>
            <w:vAlign w:val="center"/>
            <w:hideMark/>
          </w:tcPr>
          <w:p w:rsidR="00D73D0D" w:rsidRPr="00F26E5D" w:rsidRDefault="00D73D0D" w:rsidP="004A56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EDEBIYAT </w:t>
            </w:r>
            <w:r w:rsidRPr="00F26E5D">
              <w:rPr>
                <w:rFonts w:ascii="Times New Roman" w:hAnsi="Times New Roman" w:cs="Times New Roman"/>
                <w:b/>
                <w:bCs/>
                <w:sz w:val="24"/>
                <w:szCs w:val="24"/>
              </w:rPr>
              <w:t>FAKÜLTE</w:t>
            </w:r>
            <w:r>
              <w:rPr>
                <w:rFonts w:ascii="Times New Roman" w:hAnsi="Times New Roman" w:cs="Times New Roman"/>
                <w:b/>
                <w:bCs/>
                <w:sz w:val="24"/>
                <w:szCs w:val="24"/>
              </w:rPr>
              <w:t>Sİ</w:t>
            </w:r>
          </w:p>
        </w:tc>
        <w:tc>
          <w:tcPr>
            <w:tcW w:w="791" w:type="pct"/>
            <w:tcBorders>
              <w:top w:val="nil"/>
              <w:left w:val="nil"/>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p>
        </w:tc>
        <w:tc>
          <w:tcPr>
            <w:tcW w:w="614" w:type="pct"/>
            <w:tcBorders>
              <w:top w:val="nil"/>
              <w:left w:val="nil"/>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p>
        </w:tc>
        <w:tc>
          <w:tcPr>
            <w:tcW w:w="505" w:type="pct"/>
            <w:tcBorders>
              <w:top w:val="nil"/>
              <w:left w:val="nil"/>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sz w:val="24"/>
                <w:szCs w:val="24"/>
              </w:rPr>
            </w:pPr>
          </w:p>
        </w:tc>
      </w:tr>
      <w:tr w:rsidR="00C346D2" w:rsidRPr="00F26E5D" w:rsidTr="009E148A">
        <w:trPr>
          <w:trHeight w:val="255"/>
          <w:jc w:val="center"/>
        </w:trPr>
        <w:tc>
          <w:tcPr>
            <w:tcW w:w="3089" w:type="pct"/>
            <w:tcBorders>
              <w:top w:val="nil"/>
              <w:left w:val="single" w:sz="4" w:space="0" w:color="auto"/>
              <w:bottom w:val="single" w:sz="4" w:space="0" w:color="auto"/>
              <w:right w:val="single" w:sz="4" w:space="0" w:color="auto"/>
            </w:tcBorders>
            <w:shd w:val="clear" w:color="auto" w:fill="auto"/>
            <w:noWrap/>
            <w:vAlign w:val="center"/>
          </w:tcPr>
          <w:p w:rsidR="00C346D2" w:rsidRPr="00C37740" w:rsidRDefault="00C346D2" w:rsidP="004A568E">
            <w:pPr>
              <w:spacing w:after="0" w:line="240" w:lineRule="auto"/>
              <w:rPr>
                <w:rFonts w:ascii="Times New Roman" w:eastAsia="Times New Roman" w:hAnsi="Times New Roman" w:cs="Times New Roman"/>
                <w:sz w:val="20"/>
                <w:szCs w:val="20"/>
                <w:lang w:eastAsia="tr-TR"/>
              </w:rPr>
            </w:pPr>
            <w:r w:rsidRPr="00C37740">
              <w:rPr>
                <w:rFonts w:ascii="Times New Roman" w:hAnsi="Times New Roman" w:cs="Times New Roman"/>
                <w:b/>
                <w:sz w:val="20"/>
                <w:szCs w:val="20"/>
                <w:lang w:val="tr-TR"/>
              </w:rPr>
              <w:t xml:space="preserve">Batı Dilleri </w:t>
            </w:r>
          </w:p>
        </w:tc>
        <w:tc>
          <w:tcPr>
            <w:tcW w:w="791" w:type="pct"/>
            <w:tcBorders>
              <w:top w:val="nil"/>
              <w:left w:val="nil"/>
              <w:bottom w:val="single" w:sz="4" w:space="0" w:color="auto"/>
              <w:right w:val="single" w:sz="4" w:space="0" w:color="auto"/>
            </w:tcBorders>
            <w:shd w:val="clear" w:color="auto" w:fill="auto"/>
            <w:noWrap/>
            <w:vAlign w:val="center"/>
          </w:tcPr>
          <w:p w:rsidR="00C346D2" w:rsidRPr="00F26E5D" w:rsidRDefault="00C346D2" w:rsidP="00080DB1">
            <w:pPr>
              <w:spacing w:after="0" w:line="240" w:lineRule="auto"/>
              <w:jc w:val="center"/>
              <w:rPr>
                <w:rFonts w:ascii="Times New Roman" w:eastAsia="Times New Roman" w:hAnsi="Times New Roman" w:cs="Times New Roman"/>
                <w:sz w:val="24"/>
                <w:szCs w:val="24"/>
              </w:rPr>
            </w:pPr>
          </w:p>
        </w:tc>
        <w:tc>
          <w:tcPr>
            <w:tcW w:w="614" w:type="pct"/>
            <w:tcBorders>
              <w:top w:val="nil"/>
              <w:left w:val="nil"/>
              <w:bottom w:val="single" w:sz="4" w:space="0" w:color="auto"/>
              <w:right w:val="single" w:sz="4" w:space="0" w:color="auto"/>
            </w:tcBorders>
            <w:shd w:val="clear" w:color="auto" w:fill="auto"/>
            <w:noWrap/>
            <w:vAlign w:val="center"/>
          </w:tcPr>
          <w:p w:rsidR="00C346D2" w:rsidRPr="00F26E5D" w:rsidRDefault="00C346D2" w:rsidP="0068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 w:type="pct"/>
            <w:tcBorders>
              <w:top w:val="nil"/>
              <w:left w:val="nil"/>
              <w:bottom w:val="single" w:sz="4" w:space="0" w:color="auto"/>
              <w:right w:val="single" w:sz="4" w:space="0" w:color="auto"/>
            </w:tcBorders>
            <w:shd w:val="clear" w:color="auto" w:fill="auto"/>
            <w:noWrap/>
            <w:vAlign w:val="center"/>
          </w:tcPr>
          <w:p w:rsidR="00C346D2" w:rsidRPr="00F26E5D" w:rsidRDefault="00C346D2" w:rsidP="0068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04F71" w:rsidRPr="00F26E5D" w:rsidTr="009E148A">
        <w:trPr>
          <w:trHeight w:val="255"/>
          <w:jc w:val="center"/>
        </w:trPr>
        <w:tc>
          <w:tcPr>
            <w:tcW w:w="3089" w:type="pct"/>
            <w:tcBorders>
              <w:top w:val="nil"/>
              <w:left w:val="single" w:sz="4" w:space="0" w:color="auto"/>
              <w:bottom w:val="single" w:sz="4" w:space="0" w:color="auto"/>
              <w:right w:val="single" w:sz="4" w:space="0" w:color="auto"/>
            </w:tcBorders>
            <w:shd w:val="clear" w:color="auto" w:fill="auto"/>
            <w:noWrap/>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Doğu Dilleri - Çin Dili ve Edebiyatı Programı</w:t>
            </w:r>
          </w:p>
        </w:tc>
        <w:tc>
          <w:tcPr>
            <w:tcW w:w="791" w:type="pct"/>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sz w:val="24"/>
                <w:szCs w:val="24"/>
              </w:rPr>
            </w:pPr>
          </w:p>
        </w:tc>
        <w:tc>
          <w:tcPr>
            <w:tcW w:w="614" w:type="pct"/>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sz w:val="24"/>
                <w:szCs w:val="24"/>
              </w:rPr>
            </w:pPr>
          </w:p>
        </w:tc>
        <w:tc>
          <w:tcPr>
            <w:tcW w:w="505" w:type="pct"/>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04F71" w:rsidRPr="00F26E5D" w:rsidTr="009E148A">
        <w:trPr>
          <w:trHeight w:val="255"/>
          <w:jc w:val="center"/>
        </w:trPr>
        <w:tc>
          <w:tcPr>
            <w:tcW w:w="3089" w:type="pct"/>
            <w:tcBorders>
              <w:top w:val="nil"/>
              <w:left w:val="single" w:sz="4" w:space="0" w:color="auto"/>
              <w:bottom w:val="single" w:sz="4" w:space="0" w:color="auto"/>
              <w:right w:val="single" w:sz="4" w:space="0" w:color="auto"/>
            </w:tcBorders>
            <w:shd w:val="clear" w:color="auto" w:fill="auto"/>
            <w:noWrap/>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rPr>
              <w:t>Doğu Dilleri - Rus Dili ve Edebiyatı Programı</w:t>
            </w:r>
          </w:p>
        </w:tc>
        <w:tc>
          <w:tcPr>
            <w:tcW w:w="791" w:type="pct"/>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sz w:val="24"/>
                <w:szCs w:val="24"/>
              </w:rPr>
            </w:pPr>
          </w:p>
        </w:tc>
        <w:tc>
          <w:tcPr>
            <w:tcW w:w="614" w:type="pct"/>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05" w:type="pct"/>
            <w:tcBorders>
              <w:top w:val="nil"/>
              <w:left w:val="nil"/>
              <w:bottom w:val="single" w:sz="4" w:space="0" w:color="auto"/>
              <w:right w:val="single" w:sz="4" w:space="0" w:color="auto"/>
            </w:tcBorders>
            <w:shd w:val="clear" w:color="auto" w:fill="auto"/>
            <w:noWrap/>
            <w:vAlign w:val="center"/>
          </w:tcPr>
          <w:p w:rsidR="00004F71" w:rsidRDefault="00004F71" w:rsidP="00080DB1">
            <w:pPr>
              <w:spacing w:after="0" w:line="240" w:lineRule="auto"/>
              <w:jc w:val="center"/>
              <w:rPr>
                <w:rFonts w:ascii="Times New Roman" w:eastAsia="Times New Roman" w:hAnsi="Times New Roman" w:cs="Times New Roman"/>
                <w:sz w:val="24"/>
                <w:szCs w:val="24"/>
              </w:rPr>
            </w:pPr>
          </w:p>
        </w:tc>
      </w:tr>
      <w:tr w:rsidR="009E148A" w:rsidRPr="00F26E5D" w:rsidTr="009E148A">
        <w:trPr>
          <w:trHeight w:val="255"/>
          <w:jc w:val="center"/>
        </w:trPr>
        <w:tc>
          <w:tcPr>
            <w:tcW w:w="3089" w:type="pct"/>
            <w:tcBorders>
              <w:top w:val="nil"/>
              <w:left w:val="single" w:sz="4" w:space="0" w:color="auto"/>
              <w:bottom w:val="single" w:sz="4" w:space="0" w:color="auto"/>
              <w:right w:val="single" w:sz="4" w:space="0" w:color="auto"/>
            </w:tcBorders>
            <w:shd w:val="clear" w:color="auto" w:fill="auto"/>
            <w:noWrap/>
            <w:vAlign w:val="center"/>
          </w:tcPr>
          <w:p w:rsidR="009E148A" w:rsidRPr="00C37740" w:rsidRDefault="009E148A" w:rsidP="00BF071A">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Eğitim B</w:t>
            </w:r>
            <w:r w:rsidRPr="00C37740">
              <w:rPr>
                <w:rFonts w:ascii="Times New Roman" w:hAnsi="Times New Roman" w:cs="Times New Roman"/>
                <w:b/>
                <w:sz w:val="20"/>
                <w:szCs w:val="20"/>
                <w:lang w:val="tr-TR"/>
              </w:rPr>
              <w:t>ilimleri</w:t>
            </w:r>
          </w:p>
        </w:tc>
        <w:tc>
          <w:tcPr>
            <w:tcW w:w="791" w:type="pct"/>
            <w:tcBorders>
              <w:top w:val="nil"/>
              <w:left w:val="nil"/>
              <w:bottom w:val="single" w:sz="4" w:space="0" w:color="auto"/>
              <w:right w:val="single" w:sz="4" w:space="0" w:color="auto"/>
            </w:tcBorders>
            <w:shd w:val="clear" w:color="auto" w:fill="auto"/>
            <w:noWrap/>
            <w:vAlign w:val="center"/>
          </w:tcPr>
          <w:p w:rsidR="009E148A" w:rsidRPr="00F26E5D" w:rsidRDefault="009E148A" w:rsidP="00080DB1">
            <w:pPr>
              <w:spacing w:after="0" w:line="240" w:lineRule="auto"/>
              <w:jc w:val="center"/>
              <w:rPr>
                <w:rFonts w:ascii="Times New Roman" w:eastAsia="Times New Roman" w:hAnsi="Times New Roman" w:cs="Times New Roman"/>
                <w:sz w:val="24"/>
                <w:szCs w:val="24"/>
              </w:rPr>
            </w:pPr>
          </w:p>
        </w:tc>
        <w:tc>
          <w:tcPr>
            <w:tcW w:w="614" w:type="pct"/>
            <w:tcBorders>
              <w:top w:val="nil"/>
              <w:left w:val="nil"/>
              <w:bottom w:val="single" w:sz="4" w:space="0" w:color="auto"/>
              <w:right w:val="single" w:sz="4" w:space="0" w:color="auto"/>
            </w:tcBorders>
            <w:shd w:val="clear" w:color="auto" w:fill="auto"/>
            <w:noWrap/>
            <w:vAlign w:val="center"/>
          </w:tcPr>
          <w:p w:rsidR="009E148A" w:rsidRPr="00C353C8" w:rsidRDefault="009E148A" w:rsidP="00DE6174">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pct"/>
            <w:tcBorders>
              <w:top w:val="nil"/>
              <w:left w:val="nil"/>
              <w:bottom w:val="single" w:sz="4" w:space="0" w:color="auto"/>
              <w:right w:val="single" w:sz="4" w:space="0" w:color="auto"/>
            </w:tcBorders>
            <w:shd w:val="clear" w:color="auto" w:fill="auto"/>
            <w:noWrap/>
            <w:vAlign w:val="center"/>
          </w:tcPr>
          <w:p w:rsidR="009E148A" w:rsidRPr="00C353C8" w:rsidRDefault="009E148A" w:rsidP="00DE6174">
            <w:pPr>
              <w:spacing w:after="0" w:line="240" w:lineRule="auto"/>
              <w:jc w:val="center"/>
              <w:rPr>
                <w:rFonts w:ascii="Times New Roman" w:hAnsi="Times New Roman"/>
                <w:sz w:val="24"/>
                <w:szCs w:val="24"/>
              </w:rPr>
            </w:pPr>
            <w:r>
              <w:rPr>
                <w:rFonts w:ascii="Times New Roman" w:hAnsi="Times New Roman"/>
                <w:sz w:val="24"/>
                <w:szCs w:val="24"/>
              </w:rPr>
              <w:t>1</w:t>
            </w:r>
          </w:p>
        </w:tc>
      </w:tr>
      <w:tr w:rsidR="009E148A" w:rsidRPr="00F26E5D" w:rsidTr="009E148A">
        <w:trPr>
          <w:trHeight w:val="255"/>
          <w:jc w:val="center"/>
        </w:trPr>
        <w:tc>
          <w:tcPr>
            <w:tcW w:w="3089" w:type="pct"/>
            <w:tcBorders>
              <w:top w:val="nil"/>
              <w:left w:val="single" w:sz="4" w:space="0" w:color="auto"/>
              <w:bottom w:val="single" w:sz="4" w:space="0" w:color="auto"/>
              <w:right w:val="single" w:sz="4" w:space="0" w:color="auto"/>
            </w:tcBorders>
            <w:shd w:val="clear" w:color="auto" w:fill="auto"/>
            <w:noWrap/>
            <w:vAlign w:val="center"/>
          </w:tcPr>
          <w:p w:rsidR="009E148A" w:rsidRPr="00C37740" w:rsidRDefault="009E148A" w:rsidP="00BF071A">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Felsefe</w:t>
            </w:r>
          </w:p>
        </w:tc>
        <w:tc>
          <w:tcPr>
            <w:tcW w:w="791" w:type="pct"/>
            <w:tcBorders>
              <w:top w:val="nil"/>
              <w:left w:val="nil"/>
              <w:bottom w:val="single" w:sz="4" w:space="0" w:color="auto"/>
              <w:right w:val="single" w:sz="4" w:space="0" w:color="auto"/>
            </w:tcBorders>
            <w:shd w:val="clear" w:color="auto" w:fill="auto"/>
            <w:noWrap/>
            <w:vAlign w:val="center"/>
          </w:tcPr>
          <w:p w:rsidR="009E148A" w:rsidRPr="00F26E5D" w:rsidRDefault="009E148A" w:rsidP="00080DB1">
            <w:pPr>
              <w:spacing w:after="0" w:line="240" w:lineRule="auto"/>
              <w:jc w:val="center"/>
              <w:rPr>
                <w:rFonts w:ascii="Times New Roman" w:eastAsia="Times New Roman" w:hAnsi="Times New Roman" w:cs="Times New Roman"/>
                <w:sz w:val="24"/>
                <w:szCs w:val="24"/>
              </w:rPr>
            </w:pPr>
          </w:p>
        </w:tc>
        <w:tc>
          <w:tcPr>
            <w:tcW w:w="614" w:type="pct"/>
            <w:tcBorders>
              <w:top w:val="nil"/>
              <w:left w:val="nil"/>
              <w:bottom w:val="single" w:sz="4" w:space="0" w:color="auto"/>
              <w:right w:val="single" w:sz="4" w:space="0" w:color="auto"/>
            </w:tcBorders>
            <w:shd w:val="clear" w:color="auto" w:fill="auto"/>
            <w:noWrap/>
            <w:vAlign w:val="center"/>
          </w:tcPr>
          <w:p w:rsidR="009E148A" w:rsidRPr="00F26E5D" w:rsidRDefault="009E148A" w:rsidP="00080DB1">
            <w:pPr>
              <w:spacing w:after="0" w:line="240" w:lineRule="auto"/>
              <w:jc w:val="center"/>
              <w:rPr>
                <w:rFonts w:ascii="Times New Roman" w:eastAsia="Times New Roman" w:hAnsi="Times New Roman" w:cs="Times New Roman"/>
                <w:sz w:val="24"/>
                <w:szCs w:val="24"/>
              </w:rPr>
            </w:pPr>
          </w:p>
        </w:tc>
        <w:tc>
          <w:tcPr>
            <w:tcW w:w="505" w:type="pct"/>
            <w:tcBorders>
              <w:top w:val="nil"/>
              <w:left w:val="nil"/>
              <w:bottom w:val="single" w:sz="4" w:space="0" w:color="auto"/>
              <w:right w:val="single" w:sz="4" w:space="0" w:color="auto"/>
            </w:tcBorders>
            <w:shd w:val="clear" w:color="auto" w:fill="auto"/>
            <w:noWrap/>
            <w:vAlign w:val="center"/>
          </w:tcPr>
          <w:p w:rsidR="009E148A" w:rsidRPr="00F26E5D" w:rsidRDefault="00247C1B"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179D8" w:rsidRPr="00F26E5D" w:rsidTr="009E148A">
        <w:trPr>
          <w:trHeight w:val="255"/>
          <w:jc w:val="center"/>
        </w:trPr>
        <w:tc>
          <w:tcPr>
            <w:tcW w:w="3089" w:type="pct"/>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Kırgızca-İngilizce Programı</w:t>
            </w:r>
          </w:p>
        </w:tc>
        <w:tc>
          <w:tcPr>
            <w:tcW w:w="791" w:type="pct"/>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cs="Times New Roman"/>
                <w:sz w:val="24"/>
                <w:szCs w:val="24"/>
              </w:rPr>
            </w:pPr>
          </w:p>
        </w:tc>
        <w:tc>
          <w:tcPr>
            <w:tcW w:w="614" w:type="pct"/>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cs="Times New Roman"/>
                <w:sz w:val="24"/>
                <w:szCs w:val="24"/>
              </w:rPr>
            </w:pPr>
          </w:p>
        </w:tc>
        <w:tc>
          <w:tcPr>
            <w:tcW w:w="505" w:type="pct"/>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179D8" w:rsidRPr="00F26E5D" w:rsidTr="009E148A">
        <w:trPr>
          <w:trHeight w:val="255"/>
          <w:jc w:val="center"/>
        </w:trPr>
        <w:tc>
          <w:tcPr>
            <w:tcW w:w="3089" w:type="pct"/>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Kırgızca-Türkiye Türkçesi Programı</w:t>
            </w:r>
          </w:p>
        </w:tc>
        <w:tc>
          <w:tcPr>
            <w:tcW w:w="791" w:type="pct"/>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cs="Times New Roman"/>
                <w:sz w:val="24"/>
                <w:szCs w:val="24"/>
              </w:rPr>
            </w:pPr>
          </w:p>
        </w:tc>
        <w:tc>
          <w:tcPr>
            <w:tcW w:w="614" w:type="pct"/>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cs="Times New Roman"/>
                <w:sz w:val="24"/>
                <w:szCs w:val="24"/>
              </w:rPr>
            </w:pPr>
          </w:p>
        </w:tc>
        <w:tc>
          <w:tcPr>
            <w:tcW w:w="505" w:type="pct"/>
            <w:tcBorders>
              <w:top w:val="nil"/>
              <w:left w:val="nil"/>
              <w:bottom w:val="single" w:sz="4" w:space="0" w:color="auto"/>
              <w:right w:val="single" w:sz="4" w:space="0" w:color="auto"/>
            </w:tcBorders>
            <w:shd w:val="clear" w:color="auto" w:fill="auto"/>
            <w:noWrap/>
            <w:vAlign w:val="center"/>
          </w:tcPr>
          <w:p w:rsidR="003A4312" w:rsidRPr="003A4312" w:rsidRDefault="00B179D8" w:rsidP="003A431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6</w:t>
            </w:r>
          </w:p>
        </w:tc>
      </w:tr>
      <w:tr w:rsidR="00B179D8" w:rsidRPr="00F26E5D" w:rsidTr="009E148A">
        <w:trPr>
          <w:trHeight w:val="255"/>
          <w:jc w:val="center"/>
        </w:trPr>
        <w:tc>
          <w:tcPr>
            <w:tcW w:w="3089" w:type="pct"/>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Rusça-Türkiye Türkçesi Programı</w:t>
            </w:r>
          </w:p>
        </w:tc>
        <w:tc>
          <w:tcPr>
            <w:tcW w:w="791" w:type="pct"/>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cs="Times New Roman"/>
                <w:sz w:val="24"/>
                <w:szCs w:val="24"/>
              </w:rPr>
            </w:pPr>
          </w:p>
        </w:tc>
        <w:tc>
          <w:tcPr>
            <w:tcW w:w="614" w:type="pct"/>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cs="Times New Roman"/>
                <w:sz w:val="24"/>
                <w:szCs w:val="24"/>
              </w:rPr>
            </w:pPr>
          </w:p>
        </w:tc>
        <w:tc>
          <w:tcPr>
            <w:tcW w:w="505" w:type="pct"/>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179D8" w:rsidRPr="00F26E5D" w:rsidTr="009E148A">
        <w:trPr>
          <w:trHeight w:val="255"/>
          <w:jc w:val="center"/>
        </w:trPr>
        <w:tc>
          <w:tcPr>
            <w:tcW w:w="3089" w:type="pct"/>
            <w:tcBorders>
              <w:top w:val="nil"/>
              <w:left w:val="single" w:sz="4" w:space="0" w:color="auto"/>
              <w:bottom w:val="single" w:sz="4" w:space="0" w:color="auto"/>
              <w:right w:val="single" w:sz="4" w:space="0" w:color="auto"/>
            </w:tcBorders>
            <w:shd w:val="clear" w:color="auto" w:fill="auto"/>
            <w:noWrap/>
            <w:vAlign w:val="center"/>
          </w:tcPr>
          <w:p w:rsidR="00B179D8" w:rsidRPr="00C37740" w:rsidRDefault="00B179D8"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Sosyoloji</w:t>
            </w:r>
          </w:p>
        </w:tc>
        <w:tc>
          <w:tcPr>
            <w:tcW w:w="791" w:type="pct"/>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cs="Times New Roman"/>
                <w:sz w:val="24"/>
                <w:szCs w:val="24"/>
              </w:rPr>
            </w:pPr>
          </w:p>
        </w:tc>
        <w:tc>
          <w:tcPr>
            <w:tcW w:w="614" w:type="pct"/>
            <w:tcBorders>
              <w:top w:val="nil"/>
              <w:left w:val="nil"/>
              <w:bottom w:val="single" w:sz="4" w:space="0" w:color="auto"/>
              <w:right w:val="single" w:sz="4" w:space="0" w:color="auto"/>
            </w:tcBorders>
            <w:shd w:val="clear" w:color="auto" w:fill="auto"/>
            <w:noWrap/>
            <w:vAlign w:val="center"/>
          </w:tcPr>
          <w:p w:rsidR="00B179D8" w:rsidRPr="00F26E5D" w:rsidRDefault="006166D7"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 w:type="pct"/>
            <w:tcBorders>
              <w:top w:val="nil"/>
              <w:left w:val="nil"/>
              <w:bottom w:val="single" w:sz="4" w:space="0" w:color="auto"/>
              <w:right w:val="single" w:sz="4" w:space="0" w:color="auto"/>
            </w:tcBorders>
            <w:shd w:val="clear" w:color="auto" w:fill="auto"/>
            <w:noWrap/>
            <w:vAlign w:val="center"/>
          </w:tcPr>
          <w:p w:rsidR="00B179D8" w:rsidRPr="00F26E5D" w:rsidRDefault="006166D7"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6192C" w:rsidRPr="00F26E5D" w:rsidTr="009E148A">
        <w:trPr>
          <w:trHeight w:val="255"/>
          <w:jc w:val="center"/>
        </w:trPr>
        <w:tc>
          <w:tcPr>
            <w:tcW w:w="3089" w:type="pct"/>
            <w:tcBorders>
              <w:top w:val="nil"/>
              <w:left w:val="single" w:sz="4" w:space="0" w:color="auto"/>
              <w:bottom w:val="single" w:sz="4" w:space="0" w:color="auto"/>
              <w:right w:val="single" w:sz="4" w:space="0" w:color="auto"/>
            </w:tcBorders>
            <w:shd w:val="clear" w:color="auto" w:fill="auto"/>
            <w:noWrap/>
            <w:vAlign w:val="center"/>
          </w:tcPr>
          <w:p w:rsidR="00E6192C" w:rsidRPr="00C37740" w:rsidRDefault="00E6192C"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Tarih</w:t>
            </w:r>
          </w:p>
        </w:tc>
        <w:tc>
          <w:tcPr>
            <w:tcW w:w="791" w:type="pct"/>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p>
        </w:tc>
        <w:tc>
          <w:tcPr>
            <w:tcW w:w="614" w:type="pct"/>
            <w:tcBorders>
              <w:top w:val="nil"/>
              <w:left w:val="nil"/>
              <w:bottom w:val="single" w:sz="4" w:space="0" w:color="auto"/>
              <w:right w:val="single" w:sz="4" w:space="0" w:color="auto"/>
            </w:tcBorders>
            <w:shd w:val="clear" w:color="auto" w:fill="auto"/>
            <w:noWrap/>
            <w:vAlign w:val="center"/>
          </w:tcPr>
          <w:p w:rsidR="00E6192C" w:rsidRPr="007639B4" w:rsidRDefault="00E6192C" w:rsidP="00DA64B6">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w:t>
            </w:r>
          </w:p>
        </w:tc>
        <w:tc>
          <w:tcPr>
            <w:tcW w:w="505" w:type="pct"/>
            <w:tcBorders>
              <w:top w:val="nil"/>
              <w:left w:val="nil"/>
              <w:bottom w:val="single" w:sz="4" w:space="0" w:color="auto"/>
              <w:right w:val="single" w:sz="4" w:space="0" w:color="auto"/>
            </w:tcBorders>
            <w:shd w:val="clear" w:color="auto" w:fill="auto"/>
            <w:noWrap/>
            <w:vAlign w:val="center"/>
          </w:tcPr>
          <w:p w:rsidR="00E6192C" w:rsidRPr="007639B4" w:rsidRDefault="00E6192C" w:rsidP="00DA64B6">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0</w:t>
            </w:r>
          </w:p>
        </w:tc>
      </w:tr>
      <w:tr w:rsidR="00E6192C" w:rsidRPr="00F26E5D" w:rsidTr="009E148A">
        <w:trPr>
          <w:trHeight w:val="255"/>
          <w:jc w:val="center"/>
        </w:trPr>
        <w:tc>
          <w:tcPr>
            <w:tcW w:w="3089" w:type="pct"/>
            <w:tcBorders>
              <w:top w:val="nil"/>
              <w:left w:val="single" w:sz="4" w:space="0" w:color="auto"/>
              <w:bottom w:val="single" w:sz="4" w:space="0" w:color="auto"/>
              <w:right w:val="single" w:sz="4" w:space="0" w:color="auto"/>
            </w:tcBorders>
            <w:shd w:val="clear" w:color="auto" w:fill="auto"/>
            <w:noWrap/>
            <w:vAlign w:val="center"/>
          </w:tcPr>
          <w:p w:rsidR="00E6192C" w:rsidRPr="00C37740" w:rsidRDefault="00E6192C"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Türkoloji</w:t>
            </w:r>
          </w:p>
        </w:tc>
        <w:tc>
          <w:tcPr>
            <w:tcW w:w="791" w:type="pct"/>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p>
        </w:tc>
        <w:tc>
          <w:tcPr>
            <w:tcW w:w="614" w:type="pct"/>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p>
        </w:tc>
        <w:tc>
          <w:tcPr>
            <w:tcW w:w="505" w:type="pct"/>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6192C" w:rsidRPr="00F26E5D" w:rsidTr="009E148A">
        <w:trPr>
          <w:trHeight w:val="255"/>
          <w:jc w:val="center"/>
        </w:trPr>
        <w:tc>
          <w:tcPr>
            <w:tcW w:w="3089"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E6192C" w:rsidRPr="00C37740" w:rsidRDefault="00E6192C" w:rsidP="004A568E">
            <w:pPr>
              <w:spacing w:after="0" w:line="240" w:lineRule="auto"/>
              <w:rPr>
                <w:rFonts w:ascii="Times New Roman" w:hAnsi="Times New Roman" w:cs="Times New Roman"/>
                <w:b/>
                <w:sz w:val="20"/>
                <w:szCs w:val="20"/>
                <w:lang w:val="tr-TR"/>
              </w:rPr>
            </w:pPr>
            <w:r w:rsidRPr="00F26E5D">
              <w:rPr>
                <w:rFonts w:ascii="Times New Roman" w:hAnsi="Times New Roman" w:cs="Times New Roman"/>
                <w:b/>
                <w:bCs/>
                <w:sz w:val="24"/>
                <w:szCs w:val="24"/>
              </w:rPr>
              <w:t>FAKÜLTE TOPLAMI</w:t>
            </w:r>
          </w:p>
        </w:tc>
        <w:tc>
          <w:tcPr>
            <w:tcW w:w="791" w:type="pct"/>
            <w:tcBorders>
              <w:top w:val="single" w:sz="4" w:space="0" w:color="auto"/>
              <w:left w:val="nil"/>
              <w:bottom w:val="single" w:sz="4" w:space="0" w:color="auto"/>
              <w:right w:val="single" w:sz="4" w:space="0" w:color="auto"/>
            </w:tcBorders>
            <w:shd w:val="clear" w:color="auto" w:fill="FBD4B4" w:themeFill="accent6" w:themeFillTint="66"/>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p>
        </w:tc>
        <w:tc>
          <w:tcPr>
            <w:tcW w:w="614" w:type="pct"/>
            <w:tcBorders>
              <w:top w:val="single" w:sz="4" w:space="0" w:color="auto"/>
              <w:left w:val="nil"/>
              <w:bottom w:val="single" w:sz="4" w:space="0" w:color="auto"/>
              <w:right w:val="single" w:sz="4" w:space="0" w:color="auto"/>
            </w:tcBorders>
            <w:shd w:val="clear" w:color="auto" w:fill="FBD4B4" w:themeFill="accent6" w:themeFillTint="66"/>
            <w:noWrap/>
            <w:vAlign w:val="center"/>
          </w:tcPr>
          <w:p w:rsidR="00E6192C" w:rsidRPr="006166D7" w:rsidRDefault="006166D7" w:rsidP="00080DB1">
            <w:pPr>
              <w:spacing w:after="0" w:line="240" w:lineRule="auto"/>
              <w:jc w:val="center"/>
              <w:rPr>
                <w:rFonts w:ascii="Times New Roman" w:eastAsia="Times New Roman" w:hAnsi="Times New Roman" w:cs="Times New Roman"/>
                <w:b/>
                <w:sz w:val="24"/>
                <w:szCs w:val="24"/>
              </w:rPr>
            </w:pPr>
            <w:r w:rsidRPr="006166D7">
              <w:rPr>
                <w:rFonts w:ascii="Times New Roman" w:eastAsia="Times New Roman" w:hAnsi="Times New Roman" w:cs="Times New Roman"/>
                <w:b/>
                <w:sz w:val="24"/>
                <w:szCs w:val="24"/>
              </w:rPr>
              <w:t>13</w:t>
            </w:r>
          </w:p>
        </w:tc>
        <w:tc>
          <w:tcPr>
            <w:tcW w:w="505" w:type="pct"/>
            <w:tcBorders>
              <w:top w:val="single" w:sz="4" w:space="0" w:color="auto"/>
              <w:left w:val="nil"/>
              <w:bottom w:val="single" w:sz="4" w:space="0" w:color="auto"/>
              <w:right w:val="single" w:sz="4" w:space="0" w:color="auto"/>
            </w:tcBorders>
            <w:shd w:val="clear" w:color="auto" w:fill="FBD4B4" w:themeFill="accent6" w:themeFillTint="66"/>
            <w:noWrap/>
            <w:vAlign w:val="center"/>
          </w:tcPr>
          <w:p w:rsidR="00E6192C" w:rsidRPr="006166D7" w:rsidRDefault="006166D7"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r>
    </w:tbl>
    <w:p w:rsidR="007D313F" w:rsidRPr="00F26E5D" w:rsidRDefault="007D313F" w:rsidP="00EE5B13">
      <w:pPr>
        <w:pStyle w:val="a3"/>
        <w:spacing w:after="0" w:line="360" w:lineRule="auto"/>
        <w:ind w:left="1416"/>
        <w:jc w:val="both"/>
        <w:rPr>
          <w:rFonts w:ascii="Times New Roman" w:hAnsi="Times New Roman" w:cs="Times New Roman"/>
          <w:b/>
          <w:sz w:val="24"/>
          <w:szCs w:val="24"/>
        </w:rPr>
      </w:pPr>
    </w:p>
    <w:p w:rsidR="007D313F" w:rsidRPr="00F26E5D" w:rsidRDefault="007D313F" w:rsidP="007D313F">
      <w:pPr>
        <w:pStyle w:val="2"/>
        <w:jc w:val="both"/>
        <w:rPr>
          <w:rFonts w:ascii="Times New Roman" w:hAnsi="Times New Roman"/>
          <w:sz w:val="24"/>
          <w:szCs w:val="24"/>
          <w:lang w:val="tr-TR"/>
        </w:rPr>
      </w:pPr>
      <w:bookmarkStart w:id="5" w:name="_Toc340153562"/>
      <w:r w:rsidRPr="00F26E5D">
        <w:rPr>
          <w:rFonts w:ascii="Times New Roman" w:hAnsi="Times New Roman"/>
          <w:sz w:val="24"/>
          <w:szCs w:val="24"/>
        </w:rPr>
        <w:t>MEZUN SAYILARI</w:t>
      </w:r>
      <w:bookmarkEnd w:id="5"/>
    </w:p>
    <w:p w:rsidR="007D313F" w:rsidRPr="00F26E5D" w:rsidRDefault="007D313F" w:rsidP="007D313F">
      <w:pPr>
        <w:spacing w:after="0" w:line="240" w:lineRule="auto"/>
        <w:jc w:val="center"/>
        <w:rPr>
          <w:rFonts w:ascii="Times New Roman" w:eastAsia="Times New Roman" w:hAnsi="Times New Roman" w:cs="Times New Roman"/>
          <w:b/>
          <w:bCs/>
          <w:sz w:val="24"/>
          <w:szCs w:val="24"/>
        </w:rPr>
      </w:pPr>
    </w:p>
    <w:p w:rsidR="007D313F" w:rsidRPr="00F26E5D" w:rsidRDefault="00367E54" w:rsidP="007D313F">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5</w:t>
      </w:r>
      <w:r w:rsidRPr="00F26E5D">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6</w:t>
      </w:r>
      <w:r w:rsidRPr="00F26E5D">
        <w:rPr>
          <w:rFonts w:ascii="Times New Roman" w:eastAsia="Times New Roman" w:hAnsi="Times New Roman" w:cs="Times New Roman"/>
          <w:b/>
          <w:bCs/>
          <w:sz w:val="24"/>
          <w:szCs w:val="24"/>
        </w:rPr>
        <w:t xml:space="preserve"> </w:t>
      </w:r>
      <w:r w:rsidR="007D313F" w:rsidRPr="00F26E5D">
        <w:rPr>
          <w:rFonts w:ascii="Times New Roman" w:eastAsia="Times New Roman" w:hAnsi="Times New Roman" w:cs="Times New Roman"/>
          <w:b/>
          <w:bCs/>
          <w:sz w:val="24"/>
          <w:szCs w:val="24"/>
        </w:rPr>
        <w:t>ÖĞRETİM YILI GÜZ VE BAHAR YARIYILLARINDA FAKÜLTE, YÜKSEKOKUL VE BÖL/PROG'LARINDAN MEZUN OLAN ÖĞRENCİLERİN SAYISI</w:t>
      </w:r>
    </w:p>
    <w:tbl>
      <w:tblPr>
        <w:tblW w:w="9069" w:type="dxa"/>
        <w:tblInd w:w="103" w:type="dxa"/>
        <w:tblLook w:val="04A0"/>
      </w:tblPr>
      <w:tblGrid>
        <w:gridCol w:w="3549"/>
        <w:gridCol w:w="920"/>
        <w:gridCol w:w="920"/>
        <w:gridCol w:w="920"/>
        <w:gridCol w:w="920"/>
        <w:gridCol w:w="920"/>
        <w:gridCol w:w="920"/>
      </w:tblGrid>
      <w:tr w:rsidR="007D313F" w:rsidRPr="00F26E5D" w:rsidTr="00080DB1">
        <w:trPr>
          <w:trHeight w:val="255"/>
        </w:trPr>
        <w:tc>
          <w:tcPr>
            <w:tcW w:w="3549" w:type="dxa"/>
            <w:vMerge w:val="restart"/>
            <w:tcBorders>
              <w:top w:val="single" w:sz="4" w:space="0" w:color="auto"/>
              <w:left w:val="single" w:sz="4" w:space="0" w:color="auto"/>
              <w:bottom w:val="single" w:sz="4" w:space="0" w:color="000000"/>
              <w:right w:val="single" w:sz="4" w:space="0" w:color="auto"/>
            </w:tcBorders>
            <w:shd w:val="clear" w:color="000000" w:fill="FAC090"/>
            <w:vAlign w:val="center"/>
            <w:hideMark/>
          </w:tcPr>
          <w:p w:rsidR="007D313F" w:rsidRPr="00F26E5D" w:rsidRDefault="007D313F" w:rsidP="00080DB1">
            <w:pPr>
              <w:spacing w:after="0" w:line="240" w:lineRule="auto"/>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YÜKSEK ÖĞRETİM PROGRAMLARI</w:t>
            </w:r>
          </w:p>
        </w:tc>
        <w:tc>
          <w:tcPr>
            <w:tcW w:w="5520" w:type="dxa"/>
            <w:gridSpan w:val="6"/>
            <w:tcBorders>
              <w:top w:val="single" w:sz="4" w:space="0" w:color="auto"/>
              <w:left w:val="nil"/>
              <w:bottom w:val="single" w:sz="4" w:space="0" w:color="auto"/>
              <w:right w:val="single" w:sz="4" w:space="0" w:color="auto"/>
            </w:tcBorders>
            <w:shd w:val="clear" w:color="000000" w:fill="FAC090"/>
            <w:noWrap/>
            <w:vAlign w:val="center"/>
            <w:hideMark/>
          </w:tcPr>
          <w:p w:rsidR="007D313F" w:rsidRPr="00F26E5D" w:rsidRDefault="007D313F"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Mezun Sayısı</w:t>
            </w:r>
          </w:p>
        </w:tc>
      </w:tr>
      <w:tr w:rsidR="007D313F" w:rsidRPr="00F26E5D" w:rsidTr="00080DB1">
        <w:trPr>
          <w:trHeight w:val="255"/>
        </w:trPr>
        <w:tc>
          <w:tcPr>
            <w:tcW w:w="3549" w:type="dxa"/>
            <w:vMerge/>
            <w:tcBorders>
              <w:top w:val="single" w:sz="4" w:space="0" w:color="auto"/>
              <w:left w:val="single" w:sz="4" w:space="0" w:color="auto"/>
              <w:bottom w:val="single" w:sz="4" w:space="0" w:color="000000"/>
              <w:right w:val="single" w:sz="4" w:space="0" w:color="auto"/>
            </w:tcBorders>
            <w:vAlign w:val="center"/>
            <w:hideMark/>
          </w:tcPr>
          <w:p w:rsidR="007D313F" w:rsidRPr="00F26E5D" w:rsidRDefault="007D313F" w:rsidP="00080DB1">
            <w:pPr>
              <w:spacing w:after="0" w:line="240" w:lineRule="auto"/>
              <w:rPr>
                <w:rFonts w:ascii="Times New Roman" w:eastAsia="Times New Roman" w:hAnsi="Times New Roman" w:cs="Times New Roman"/>
                <w:b/>
                <w:bCs/>
                <w:sz w:val="24"/>
                <w:szCs w:val="24"/>
              </w:rPr>
            </w:pPr>
          </w:p>
        </w:tc>
        <w:tc>
          <w:tcPr>
            <w:tcW w:w="920" w:type="dxa"/>
            <w:vMerge w:val="restart"/>
            <w:tcBorders>
              <w:top w:val="nil"/>
              <w:left w:val="single" w:sz="4" w:space="0" w:color="auto"/>
              <w:bottom w:val="single" w:sz="4" w:space="0" w:color="auto"/>
              <w:right w:val="single" w:sz="4" w:space="0" w:color="auto"/>
            </w:tcBorders>
            <w:shd w:val="clear" w:color="000000" w:fill="FAC090"/>
            <w:vAlign w:val="center"/>
            <w:hideMark/>
          </w:tcPr>
          <w:p w:rsidR="007D313F" w:rsidRPr="00F26E5D" w:rsidRDefault="007D313F"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Güz</w:t>
            </w:r>
          </w:p>
        </w:tc>
        <w:tc>
          <w:tcPr>
            <w:tcW w:w="920" w:type="dxa"/>
            <w:vMerge w:val="restart"/>
            <w:tcBorders>
              <w:top w:val="nil"/>
              <w:left w:val="single" w:sz="4" w:space="0" w:color="auto"/>
              <w:bottom w:val="single" w:sz="4" w:space="0" w:color="auto"/>
              <w:right w:val="single" w:sz="4" w:space="0" w:color="auto"/>
            </w:tcBorders>
            <w:shd w:val="clear" w:color="000000" w:fill="FAC090"/>
            <w:vAlign w:val="center"/>
            <w:hideMark/>
          </w:tcPr>
          <w:p w:rsidR="007D313F" w:rsidRPr="00F26E5D" w:rsidRDefault="007D313F"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Bahar</w:t>
            </w:r>
          </w:p>
        </w:tc>
        <w:tc>
          <w:tcPr>
            <w:tcW w:w="1840" w:type="dxa"/>
            <w:gridSpan w:val="2"/>
            <w:tcBorders>
              <w:top w:val="single" w:sz="4" w:space="0" w:color="auto"/>
              <w:left w:val="nil"/>
              <w:bottom w:val="single" w:sz="4" w:space="0" w:color="auto"/>
              <w:right w:val="single" w:sz="4" w:space="0" w:color="auto"/>
            </w:tcBorders>
            <w:shd w:val="clear" w:color="000000" w:fill="FAC090"/>
            <w:vAlign w:val="center"/>
            <w:hideMark/>
          </w:tcPr>
          <w:p w:rsidR="007D313F" w:rsidRPr="00F26E5D" w:rsidRDefault="007D313F"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Çiftdal / YanDal</w:t>
            </w:r>
          </w:p>
        </w:tc>
        <w:tc>
          <w:tcPr>
            <w:tcW w:w="1840" w:type="dxa"/>
            <w:gridSpan w:val="2"/>
            <w:tcBorders>
              <w:top w:val="single" w:sz="4" w:space="0" w:color="auto"/>
              <w:left w:val="nil"/>
              <w:bottom w:val="single" w:sz="4" w:space="0" w:color="auto"/>
              <w:right w:val="single" w:sz="4" w:space="0" w:color="auto"/>
            </w:tcBorders>
            <w:shd w:val="clear" w:color="000000" w:fill="FAC090"/>
            <w:vAlign w:val="center"/>
            <w:hideMark/>
          </w:tcPr>
          <w:p w:rsidR="007D313F" w:rsidRPr="00F26E5D" w:rsidRDefault="007D313F"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TOPLAM</w:t>
            </w:r>
          </w:p>
        </w:tc>
      </w:tr>
      <w:tr w:rsidR="007D313F" w:rsidRPr="00F26E5D" w:rsidTr="00080DB1">
        <w:trPr>
          <w:trHeight w:val="255"/>
        </w:trPr>
        <w:tc>
          <w:tcPr>
            <w:tcW w:w="3549" w:type="dxa"/>
            <w:vMerge/>
            <w:tcBorders>
              <w:top w:val="single" w:sz="4" w:space="0" w:color="auto"/>
              <w:left w:val="single" w:sz="4" w:space="0" w:color="auto"/>
              <w:bottom w:val="single" w:sz="4" w:space="0" w:color="000000"/>
              <w:right w:val="single" w:sz="4" w:space="0" w:color="auto"/>
            </w:tcBorders>
            <w:vAlign w:val="center"/>
            <w:hideMark/>
          </w:tcPr>
          <w:p w:rsidR="007D313F" w:rsidRPr="00F26E5D" w:rsidRDefault="007D313F" w:rsidP="00080DB1">
            <w:pPr>
              <w:spacing w:after="0" w:line="240" w:lineRule="auto"/>
              <w:rPr>
                <w:rFonts w:ascii="Times New Roman" w:eastAsia="Times New Roman" w:hAnsi="Times New Roman" w:cs="Times New Roman"/>
                <w:b/>
                <w:bCs/>
                <w:sz w:val="24"/>
                <w:szCs w:val="24"/>
              </w:rPr>
            </w:pPr>
          </w:p>
        </w:tc>
        <w:tc>
          <w:tcPr>
            <w:tcW w:w="920" w:type="dxa"/>
            <w:vMerge/>
            <w:tcBorders>
              <w:top w:val="nil"/>
              <w:left w:val="single" w:sz="4" w:space="0" w:color="auto"/>
              <w:bottom w:val="single" w:sz="4" w:space="0" w:color="auto"/>
              <w:right w:val="single" w:sz="4" w:space="0" w:color="auto"/>
            </w:tcBorders>
            <w:vAlign w:val="center"/>
            <w:hideMark/>
          </w:tcPr>
          <w:p w:rsidR="007D313F" w:rsidRPr="00F26E5D" w:rsidRDefault="007D313F" w:rsidP="00080DB1">
            <w:pPr>
              <w:spacing w:after="0" w:line="240" w:lineRule="auto"/>
              <w:jc w:val="center"/>
              <w:rPr>
                <w:rFonts w:ascii="Times New Roman" w:eastAsia="Times New Roman" w:hAnsi="Times New Roman" w:cs="Times New Roman"/>
                <w:b/>
                <w:bCs/>
                <w:sz w:val="24"/>
                <w:szCs w:val="24"/>
              </w:rPr>
            </w:pPr>
          </w:p>
        </w:tc>
        <w:tc>
          <w:tcPr>
            <w:tcW w:w="920" w:type="dxa"/>
            <w:vMerge/>
            <w:tcBorders>
              <w:top w:val="nil"/>
              <w:left w:val="single" w:sz="4" w:space="0" w:color="auto"/>
              <w:bottom w:val="single" w:sz="4" w:space="0" w:color="auto"/>
              <w:right w:val="single" w:sz="4" w:space="0" w:color="auto"/>
            </w:tcBorders>
            <w:vAlign w:val="center"/>
            <w:hideMark/>
          </w:tcPr>
          <w:p w:rsidR="007D313F" w:rsidRPr="00F26E5D" w:rsidRDefault="007D313F" w:rsidP="00080DB1">
            <w:pPr>
              <w:spacing w:after="0" w:line="240" w:lineRule="auto"/>
              <w:jc w:val="center"/>
              <w:rPr>
                <w:rFonts w:ascii="Times New Roman" w:eastAsia="Times New Roman" w:hAnsi="Times New Roman" w:cs="Times New Roman"/>
                <w:b/>
                <w:bCs/>
                <w:sz w:val="24"/>
                <w:szCs w:val="24"/>
              </w:rPr>
            </w:pPr>
          </w:p>
        </w:tc>
        <w:tc>
          <w:tcPr>
            <w:tcW w:w="920" w:type="dxa"/>
            <w:tcBorders>
              <w:top w:val="nil"/>
              <w:left w:val="nil"/>
              <w:bottom w:val="single" w:sz="4" w:space="0" w:color="auto"/>
              <w:right w:val="single" w:sz="4" w:space="0" w:color="auto"/>
            </w:tcBorders>
            <w:shd w:val="clear" w:color="000000" w:fill="FAC090"/>
            <w:vAlign w:val="center"/>
            <w:hideMark/>
          </w:tcPr>
          <w:p w:rsidR="007D313F" w:rsidRPr="00F26E5D" w:rsidRDefault="007D313F"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Güz</w:t>
            </w:r>
          </w:p>
        </w:tc>
        <w:tc>
          <w:tcPr>
            <w:tcW w:w="920" w:type="dxa"/>
            <w:tcBorders>
              <w:top w:val="nil"/>
              <w:left w:val="nil"/>
              <w:bottom w:val="single" w:sz="4" w:space="0" w:color="auto"/>
              <w:right w:val="single" w:sz="4" w:space="0" w:color="auto"/>
            </w:tcBorders>
            <w:shd w:val="clear" w:color="000000" w:fill="FAC090"/>
            <w:noWrap/>
            <w:vAlign w:val="center"/>
            <w:hideMark/>
          </w:tcPr>
          <w:p w:rsidR="007D313F" w:rsidRPr="00F26E5D" w:rsidRDefault="007D313F" w:rsidP="00080DB1">
            <w:pPr>
              <w:spacing w:after="0" w:line="240" w:lineRule="auto"/>
              <w:jc w:val="center"/>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Bahar</w:t>
            </w:r>
          </w:p>
        </w:tc>
        <w:tc>
          <w:tcPr>
            <w:tcW w:w="920" w:type="dxa"/>
            <w:tcBorders>
              <w:top w:val="nil"/>
              <w:left w:val="nil"/>
              <w:bottom w:val="single" w:sz="4" w:space="0" w:color="auto"/>
              <w:right w:val="single" w:sz="4" w:space="0" w:color="auto"/>
            </w:tcBorders>
            <w:shd w:val="clear" w:color="000000" w:fill="FAC090"/>
            <w:vAlign w:val="center"/>
            <w:hideMark/>
          </w:tcPr>
          <w:p w:rsidR="007D313F" w:rsidRPr="00F26E5D" w:rsidRDefault="007D313F"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Güz</w:t>
            </w:r>
          </w:p>
        </w:tc>
        <w:tc>
          <w:tcPr>
            <w:tcW w:w="920" w:type="dxa"/>
            <w:tcBorders>
              <w:top w:val="nil"/>
              <w:left w:val="nil"/>
              <w:bottom w:val="single" w:sz="4" w:space="0" w:color="auto"/>
              <w:right w:val="single" w:sz="4" w:space="0" w:color="auto"/>
            </w:tcBorders>
            <w:shd w:val="clear" w:color="000000" w:fill="FAC090"/>
            <w:vAlign w:val="center"/>
            <w:hideMark/>
          </w:tcPr>
          <w:p w:rsidR="007D313F" w:rsidRPr="00F26E5D" w:rsidRDefault="007D313F"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Bahar</w:t>
            </w:r>
          </w:p>
        </w:tc>
      </w:tr>
      <w:tr w:rsidR="00D73D0D" w:rsidRPr="00F26E5D" w:rsidTr="001A15FD">
        <w:trPr>
          <w:trHeight w:val="255"/>
        </w:trPr>
        <w:tc>
          <w:tcPr>
            <w:tcW w:w="3549" w:type="dxa"/>
            <w:tcBorders>
              <w:top w:val="nil"/>
              <w:left w:val="single" w:sz="4" w:space="0" w:color="auto"/>
              <w:bottom w:val="single" w:sz="4" w:space="0" w:color="auto"/>
              <w:right w:val="single" w:sz="4" w:space="0" w:color="auto"/>
            </w:tcBorders>
            <w:shd w:val="clear" w:color="000000" w:fill="FCD5B4"/>
            <w:noWrap/>
            <w:vAlign w:val="center"/>
            <w:hideMark/>
          </w:tcPr>
          <w:p w:rsidR="00D73D0D" w:rsidRPr="00F26E5D" w:rsidRDefault="00D73D0D" w:rsidP="004A56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EDEBIYAT </w:t>
            </w:r>
            <w:r w:rsidRPr="00F26E5D">
              <w:rPr>
                <w:rFonts w:ascii="Times New Roman" w:hAnsi="Times New Roman" w:cs="Times New Roman"/>
                <w:b/>
                <w:bCs/>
                <w:sz w:val="24"/>
                <w:szCs w:val="24"/>
              </w:rPr>
              <w:t>FAKÜLTE</w:t>
            </w:r>
            <w:r>
              <w:rPr>
                <w:rFonts w:ascii="Times New Roman" w:hAnsi="Times New Roman" w:cs="Times New Roman"/>
                <w:b/>
                <w:bCs/>
                <w:sz w:val="24"/>
                <w:szCs w:val="24"/>
              </w:rPr>
              <w:t>Sİ</w:t>
            </w:r>
          </w:p>
        </w:tc>
        <w:tc>
          <w:tcPr>
            <w:tcW w:w="920"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color w:val="FFFFFF"/>
                <w:sz w:val="24"/>
                <w:szCs w:val="24"/>
              </w:rPr>
            </w:pPr>
          </w:p>
        </w:tc>
        <w:tc>
          <w:tcPr>
            <w:tcW w:w="920" w:type="dxa"/>
            <w:tcBorders>
              <w:top w:val="nil"/>
              <w:left w:val="nil"/>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p>
        </w:tc>
        <w:tc>
          <w:tcPr>
            <w:tcW w:w="920"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color w:val="FFFFFF"/>
                <w:sz w:val="24"/>
                <w:szCs w:val="24"/>
              </w:rPr>
            </w:pPr>
          </w:p>
        </w:tc>
        <w:tc>
          <w:tcPr>
            <w:tcW w:w="920" w:type="dxa"/>
            <w:tcBorders>
              <w:top w:val="nil"/>
              <w:left w:val="nil"/>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sz w:val="24"/>
                <w:szCs w:val="24"/>
              </w:rPr>
            </w:pPr>
          </w:p>
        </w:tc>
        <w:tc>
          <w:tcPr>
            <w:tcW w:w="920" w:type="dxa"/>
            <w:tcBorders>
              <w:top w:val="single" w:sz="4" w:space="0" w:color="auto"/>
              <w:left w:val="single" w:sz="4" w:space="0" w:color="auto"/>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color w:val="FFFFFF"/>
                <w:sz w:val="24"/>
                <w:szCs w:val="24"/>
              </w:rPr>
            </w:pPr>
          </w:p>
        </w:tc>
        <w:tc>
          <w:tcPr>
            <w:tcW w:w="920" w:type="dxa"/>
            <w:tcBorders>
              <w:top w:val="nil"/>
              <w:left w:val="nil"/>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p>
        </w:tc>
      </w:tr>
      <w:tr w:rsidR="00C346D2" w:rsidRPr="00F26E5D" w:rsidTr="001A15FD">
        <w:trPr>
          <w:trHeight w:val="255"/>
        </w:trPr>
        <w:tc>
          <w:tcPr>
            <w:tcW w:w="3549" w:type="dxa"/>
            <w:tcBorders>
              <w:top w:val="nil"/>
              <w:left w:val="single" w:sz="4" w:space="0" w:color="auto"/>
              <w:bottom w:val="single" w:sz="4" w:space="0" w:color="auto"/>
              <w:right w:val="single" w:sz="4" w:space="0" w:color="auto"/>
            </w:tcBorders>
            <w:shd w:val="clear" w:color="auto" w:fill="auto"/>
            <w:noWrap/>
            <w:vAlign w:val="center"/>
          </w:tcPr>
          <w:p w:rsidR="00C346D2" w:rsidRPr="00C37740" w:rsidRDefault="00C346D2" w:rsidP="004A568E">
            <w:pPr>
              <w:spacing w:after="0" w:line="240" w:lineRule="auto"/>
              <w:rPr>
                <w:rFonts w:ascii="Times New Roman" w:eastAsia="Times New Roman" w:hAnsi="Times New Roman" w:cs="Times New Roman"/>
                <w:sz w:val="20"/>
                <w:szCs w:val="20"/>
                <w:lang w:eastAsia="tr-TR"/>
              </w:rPr>
            </w:pPr>
            <w:r w:rsidRPr="00C37740">
              <w:rPr>
                <w:rFonts w:ascii="Times New Roman" w:hAnsi="Times New Roman" w:cs="Times New Roman"/>
                <w:b/>
                <w:sz w:val="20"/>
                <w:szCs w:val="20"/>
                <w:lang w:val="tr-TR"/>
              </w:rPr>
              <w:t xml:space="preserve">Batı Dilleri </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6D2" w:rsidRPr="00696AB5" w:rsidRDefault="00C346D2" w:rsidP="009122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920" w:type="dxa"/>
            <w:tcBorders>
              <w:top w:val="nil"/>
              <w:left w:val="nil"/>
              <w:bottom w:val="single" w:sz="4" w:space="0" w:color="auto"/>
              <w:right w:val="single" w:sz="4" w:space="0" w:color="auto"/>
            </w:tcBorders>
            <w:shd w:val="clear" w:color="auto" w:fill="auto"/>
            <w:noWrap/>
            <w:vAlign w:val="center"/>
          </w:tcPr>
          <w:p w:rsidR="00C346D2" w:rsidRPr="00F26E5D" w:rsidRDefault="00C346D2" w:rsidP="0068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20" w:type="dxa"/>
            <w:tcBorders>
              <w:top w:val="nil"/>
              <w:left w:val="nil"/>
              <w:bottom w:val="single" w:sz="4" w:space="0" w:color="auto"/>
              <w:right w:val="single" w:sz="4" w:space="0" w:color="auto"/>
            </w:tcBorders>
            <w:shd w:val="clear" w:color="auto" w:fill="auto"/>
            <w:noWrap/>
            <w:vAlign w:val="center"/>
          </w:tcPr>
          <w:p w:rsidR="00C346D2" w:rsidRPr="00F26E5D" w:rsidRDefault="00C346D2" w:rsidP="00687E13">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C346D2" w:rsidRPr="00F26E5D" w:rsidRDefault="00C346D2" w:rsidP="00687E13">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C346D2" w:rsidRPr="00F26E5D" w:rsidRDefault="00C346D2" w:rsidP="0068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920" w:type="dxa"/>
            <w:tcBorders>
              <w:top w:val="nil"/>
              <w:left w:val="nil"/>
              <w:bottom w:val="single" w:sz="4" w:space="0" w:color="auto"/>
              <w:right w:val="single" w:sz="4" w:space="0" w:color="auto"/>
            </w:tcBorders>
            <w:shd w:val="clear" w:color="auto" w:fill="auto"/>
            <w:noWrap/>
            <w:vAlign w:val="center"/>
          </w:tcPr>
          <w:p w:rsidR="00C346D2" w:rsidRPr="00F26E5D" w:rsidRDefault="00C346D2" w:rsidP="0068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04F71" w:rsidRPr="00F26E5D" w:rsidTr="001A15FD">
        <w:trPr>
          <w:trHeight w:val="255"/>
        </w:trPr>
        <w:tc>
          <w:tcPr>
            <w:tcW w:w="3549" w:type="dxa"/>
            <w:tcBorders>
              <w:top w:val="nil"/>
              <w:left w:val="single" w:sz="4" w:space="0" w:color="auto"/>
              <w:bottom w:val="single" w:sz="4" w:space="0" w:color="auto"/>
              <w:right w:val="single" w:sz="4" w:space="0" w:color="auto"/>
            </w:tcBorders>
            <w:shd w:val="clear" w:color="auto" w:fill="auto"/>
            <w:noWrap/>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Doğu Dilleri - Çin Dili ve Edebiyatı Programı</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color w:val="FFFFFF"/>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0"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04F71" w:rsidRPr="00F26E5D" w:rsidTr="001A15FD">
        <w:trPr>
          <w:trHeight w:val="255"/>
        </w:trPr>
        <w:tc>
          <w:tcPr>
            <w:tcW w:w="3549" w:type="dxa"/>
            <w:tcBorders>
              <w:top w:val="nil"/>
              <w:left w:val="single" w:sz="4" w:space="0" w:color="auto"/>
              <w:bottom w:val="single" w:sz="4" w:space="0" w:color="auto"/>
              <w:right w:val="single" w:sz="4" w:space="0" w:color="auto"/>
            </w:tcBorders>
            <w:shd w:val="clear" w:color="auto" w:fill="auto"/>
            <w:noWrap/>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rPr>
              <w:t>Doğu Dilleri - Rus Dili ve Edebiyatı Programı</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4F71" w:rsidRPr="00154071" w:rsidRDefault="00004F71" w:rsidP="00BF071A">
            <w:pPr>
              <w:spacing w:after="0" w:line="240" w:lineRule="auto"/>
              <w:jc w:val="center"/>
              <w:rPr>
                <w:rFonts w:ascii="Times New Roman" w:eastAsia="Times New Roman" w:hAnsi="Times New Roman" w:cs="Times New Roman"/>
                <w:sz w:val="24"/>
                <w:szCs w:val="24"/>
              </w:rPr>
            </w:pPr>
            <w:r w:rsidRPr="00154071">
              <w:rPr>
                <w:rFonts w:ascii="Times New Roman" w:eastAsia="Times New Roman" w:hAnsi="Times New Roman" w:cs="Times New Roman"/>
                <w:sz w:val="24"/>
                <w:szCs w:val="24"/>
              </w:rPr>
              <w:t>4</w:t>
            </w:r>
          </w:p>
        </w:tc>
        <w:tc>
          <w:tcPr>
            <w:tcW w:w="920" w:type="dxa"/>
            <w:tcBorders>
              <w:top w:val="nil"/>
              <w:left w:val="nil"/>
              <w:bottom w:val="single" w:sz="4" w:space="0" w:color="auto"/>
              <w:right w:val="single" w:sz="4" w:space="0" w:color="auto"/>
            </w:tcBorders>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20" w:type="dxa"/>
            <w:tcBorders>
              <w:top w:val="nil"/>
              <w:left w:val="nil"/>
              <w:bottom w:val="single" w:sz="4" w:space="0" w:color="auto"/>
              <w:right w:val="single" w:sz="4" w:space="0" w:color="auto"/>
            </w:tcBorders>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color w:val="FFFFFF"/>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20" w:type="dxa"/>
            <w:tcBorders>
              <w:top w:val="nil"/>
              <w:left w:val="nil"/>
              <w:bottom w:val="single" w:sz="4" w:space="0" w:color="auto"/>
              <w:right w:val="single" w:sz="4" w:space="0" w:color="auto"/>
            </w:tcBorders>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004F71" w:rsidRPr="00F26E5D" w:rsidTr="001A15FD">
        <w:trPr>
          <w:trHeight w:val="255"/>
        </w:trPr>
        <w:tc>
          <w:tcPr>
            <w:tcW w:w="3549" w:type="dxa"/>
            <w:tcBorders>
              <w:top w:val="nil"/>
              <w:left w:val="single" w:sz="4" w:space="0" w:color="auto"/>
              <w:bottom w:val="single" w:sz="4" w:space="0" w:color="auto"/>
              <w:right w:val="single" w:sz="4" w:space="0" w:color="auto"/>
            </w:tcBorders>
            <w:shd w:val="clear" w:color="auto" w:fill="auto"/>
            <w:noWrap/>
            <w:vAlign w:val="center"/>
          </w:tcPr>
          <w:p w:rsidR="00004F71" w:rsidRPr="00C37740" w:rsidRDefault="00004F71" w:rsidP="00BF071A">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Eğitim B</w:t>
            </w:r>
            <w:r w:rsidRPr="00C37740">
              <w:rPr>
                <w:rFonts w:ascii="Times New Roman" w:hAnsi="Times New Roman" w:cs="Times New Roman"/>
                <w:b/>
                <w:sz w:val="20"/>
                <w:szCs w:val="20"/>
                <w:lang w:val="tr-TR"/>
              </w:rPr>
              <w:t>ilimleri</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color w:val="FFFFFF"/>
                <w:sz w:val="24"/>
                <w:szCs w:val="24"/>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sz w:val="24"/>
                <w:szCs w:val="24"/>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color w:val="FFFFFF"/>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cs="Times New Roman"/>
                <w:sz w:val="24"/>
                <w:szCs w:val="24"/>
              </w:rPr>
            </w:pPr>
          </w:p>
        </w:tc>
      </w:tr>
      <w:tr w:rsidR="00247C1B" w:rsidRPr="00F26E5D" w:rsidTr="001A15FD">
        <w:trPr>
          <w:trHeight w:val="255"/>
        </w:trPr>
        <w:tc>
          <w:tcPr>
            <w:tcW w:w="3549" w:type="dxa"/>
            <w:tcBorders>
              <w:top w:val="nil"/>
              <w:left w:val="single" w:sz="4" w:space="0" w:color="auto"/>
              <w:bottom w:val="single" w:sz="4" w:space="0" w:color="auto"/>
              <w:right w:val="single" w:sz="4" w:space="0" w:color="auto"/>
            </w:tcBorders>
            <w:shd w:val="clear" w:color="auto" w:fill="auto"/>
            <w:noWrap/>
            <w:vAlign w:val="center"/>
          </w:tcPr>
          <w:p w:rsidR="00247C1B" w:rsidRPr="00C37740" w:rsidRDefault="00247C1B" w:rsidP="00BF071A">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Felsefe</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cs="Times New Roman"/>
                <w:color w:val="FFFFFF"/>
                <w:sz w:val="24"/>
                <w:szCs w:val="24"/>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cs="Times New Roman"/>
                <w:color w:val="FFFFFF"/>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179D8" w:rsidRPr="00F26E5D" w:rsidTr="001A15FD">
        <w:trPr>
          <w:trHeight w:val="255"/>
        </w:trPr>
        <w:tc>
          <w:tcPr>
            <w:tcW w:w="3549" w:type="dxa"/>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Kırgızca-İngilizce Programı</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color w:val="FFFFFF"/>
                <w:sz w:val="24"/>
                <w:szCs w:val="24"/>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color w:val="FFFFFF"/>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B179D8" w:rsidRPr="00F26E5D" w:rsidTr="001A15FD">
        <w:trPr>
          <w:trHeight w:val="255"/>
        </w:trPr>
        <w:tc>
          <w:tcPr>
            <w:tcW w:w="3549" w:type="dxa"/>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Kırgızca-Türkiye Türkçesi Programı</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color w:val="FFFFFF"/>
                <w:sz w:val="24"/>
                <w:szCs w:val="24"/>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color w:val="FFFFFF"/>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B179D8" w:rsidRPr="00F26E5D" w:rsidTr="001A15FD">
        <w:trPr>
          <w:trHeight w:val="255"/>
        </w:trPr>
        <w:tc>
          <w:tcPr>
            <w:tcW w:w="3549" w:type="dxa"/>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Rusça-Türkiye Türkçesi Programı</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color w:val="FFFFFF"/>
                <w:sz w:val="24"/>
                <w:szCs w:val="24"/>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color w:val="FFFFFF"/>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179D8" w:rsidRPr="00F26E5D" w:rsidTr="001A15FD">
        <w:trPr>
          <w:trHeight w:val="255"/>
        </w:trPr>
        <w:tc>
          <w:tcPr>
            <w:tcW w:w="3549" w:type="dxa"/>
            <w:tcBorders>
              <w:top w:val="nil"/>
              <w:left w:val="single" w:sz="4" w:space="0" w:color="auto"/>
              <w:bottom w:val="single" w:sz="4" w:space="0" w:color="auto"/>
              <w:right w:val="single" w:sz="4" w:space="0" w:color="auto"/>
            </w:tcBorders>
            <w:shd w:val="clear" w:color="auto" w:fill="auto"/>
            <w:noWrap/>
            <w:vAlign w:val="center"/>
          </w:tcPr>
          <w:p w:rsidR="00B179D8" w:rsidRPr="00C37740" w:rsidRDefault="00B179D8"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Sosyoloji</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cs="Times New Roman"/>
                <w:color w:val="FFFFFF"/>
                <w:sz w:val="24"/>
                <w:szCs w:val="24"/>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F26E5D" w:rsidRDefault="0091221E"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cs="Times New Roman"/>
                <w:color w:val="FFFFFF"/>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cs="Times New Roman"/>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B179D8" w:rsidRPr="00F26E5D" w:rsidRDefault="0091221E" w:rsidP="009122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E6192C" w:rsidRPr="00F26E5D" w:rsidTr="001A15FD">
        <w:trPr>
          <w:trHeight w:val="255"/>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6192C" w:rsidRPr="00C37740" w:rsidRDefault="00E6192C"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Tarih</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color w:val="FFFFFF"/>
                <w:sz w:val="24"/>
                <w:szCs w:val="24"/>
              </w:rPr>
            </w:pPr>
          </w:p>
        </w:tc>
        <w:tc>
          <w:tcPr>
            <w:tcW w:w="920" w:type="dxa"/>
            <w:tcBorders>
              <w:top w:val="nil"/>
              <w:left w:val="nil"/>
              <w:bottom w:val="single" w:sz="4" w:space="0" w:color="auto"/>
              <w:right w:val="single" w:sz="4" w:space="0" w:color="auto"/>
            </w:tcBorders>
            <w:shd w:val="clear" w:color="auto" w:fill="auto"/>
            <w:noWrap/>
            <w:vAlign w:val="center"/>
          </w:tcPr>
          <w:p w:rsidR="00E6192C" w:rsidRPr="004A210B" w:rsidRDefault="00E6192C" w:rsidP="00DA64B6">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w:t>
            </w:r>
          </w:p>
        </w:tc>
        <w:tc>
          <w:tcPr>
            <w:tcW w:w="920" w:type="dxa"/>
            <w:tcBorders>
              <w:top w:val="nil"/>
              <w:left w:val="nil"/>
              <w:bottom w:val="single" w:sz="4" w:space="0" w:color="auto"/>
              <w:right w:val="single" w:sz="4" w:space="0" w:color="auto"/>
            </w:tcBorders>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20" w:type="dxa"/>
            <w:tcBorders>
              <w:top w:val="nil"/>
              <w:left w:val="nil"/>
              <w:bottom w:val="single" w:sz="4" w:space="0" w:color="auto"/>
              <w:right w:val="single" w:sz="4" w:space="0" w:color="auto"/>
            </w:tcBorders>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20" w:type="dxa"/>
            <w:tcBorders>
              <w:top w:val="nil"/>
              <w:left w:val="nil"/>
              <w:bottom w:val="single" w:sz="4" w:space="0" w:color="auto"/>
              <w:right w:val="single" w:sz="4" w:space="0" w:color="auto"/>
            </w:tcBorders>
            <w:shd w:val="clear" w:color="auto" w:fill="auto"/>
            <w:noWrap/>
            <w:vAlign w:val="center"/>
          </w:tcPr>
          <w:p w:rsidR="00E6192C" w:rsidRPr="004A210B" w:rsidRDefault="00E6192C" w:rsidP="00DA64B6">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p>
        </w:tc>
      </w:tr>
      <w:tr w:rsidR="00E6192C" w:rsidRPr="00F26E5D" w:rsidTr="00D73D0D">
        <w:trPr>
          <w:trHeight w:val="255"/>
        </w:trPr>
        <w:tc>
          <w:tcPr>
            <w:tcW w:w="3549" w:type="dxa"/>
            <w:tcBorders>
              <w:top w:val="nil"/>
              <w:left w:val="single" w:sz="4" w:space="0" w:color="auto"/>
              <w:bottom w:val="single" w:sz="4" w:space="0" w:color="auto"/>
              <w:right w:val="single" w:sz="4" w:space="0" w:color="auto"/>
            </w:tcBorders>
            <w:shd w:val="clear" w:color="auto" w:fill="auto"/>
            <w:noWrap/>
            <w:vAlign w:val="center"/>
          </w:tcPr>
          <w:p w:rsidR="00E6192C" w:rsidRPr="00C37740" w:rsidRDefault="00E6192C"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Türkoloji</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92C" w:rsidRPr="0091221E" w:rsidRDefault="00E6192C" w:rsidP="004A568E">
            <w:pPr>
              <w:spacing w:after="0" w:line="240" w:lineRule="auto"/>
              <w:jc w:val="center"/>
              <w:rPr>
                <w:rFonts w:ascii="Times New Roman" w:eastAsia="Times New Roman" w:hAnsi="Times New Roman" w:cs="Times New Roman"/>
                <w:sz w:val="24"/>
                <w:szCs w:val="24"/>
                <w:lang w:val="tr-TR"/>
              </w:rPr>
            </w:pPr>
            <w:r w:rsidRPr="0091221E">
              <w:rPr>
                <w:rFonts w:ascii="Times New Roman" w:eastAsia="Times New Roman" w:hAnsi="Times New Roman" w:cs="Times New Roman"/>
                <w:sz w:val="24"/>
                <w:szCs w:val="24"/>
                <w:lang w:val="tr-TR"/>
              </w:rPr>
              <w:t>1</w:t>
            </w:r>
          </w:p>
        </w:tc>
        <w:tc>
          <w:tcPr>
            <w:tcW w:w="920" w:type="dxa"/>
            <w:tcBorders>
              <w:top w:val="nil"/>
              <w:left w:val="nil"/>
              <w:bottom w:val="single" w:sz="4" w:space="0" w:color="auto"/>
              <w:right w:val="single" w:sz="4" w:space="0" w:color="auto"/>
            </w:tcBorders>
            <w:shd w:val="clear" w:color="auto" w:fill="auto"/>
            <w:noWrap/>
            <w:vAlign w:val="center"/>
          </w:tcPr>
          <w:p w:rsidR="00E6192C" w:rsidRPr="0091221E" w:rsidRDefault="00E6192C" w:rsidP="004A568E">
            <w:pPr>
              <w:spacing w:after="0" w:line="240" w:lineRule="auto"/>
              <w:jc w:val="center"/>
              <w:rPr>
                <w:rFonts w:ascii="Times New Roman" w:eastAsia="Times New Roman" w:hAnsi="Times New Roman" w:cs="Times New Roman"/>
                <w:sz w:val="24"/>
                <w:szCs w:val="24"/>
                <w:lang w:val="ky-KG"/>
              </w:rPr>
            </w:pPr>
            <w:r w:rsidRPr="0091221E">
              <w:rPr>
                <w:rFonts w:ascii="Times New Roman" w:eastAsia="Times New Roman" w:hAnsi="Times New Roman" w:cs="Times New Roman"/>
                <w:sz w:val="24"/>
                <w:szCs w:val="24"/>
                <w:lang w:val="tr-TR"/>
              </w:rPr>
              <w:t>1</w:t>
            </w:r>
            <w:r w:rsidRPr="0091221E">
              <w:rPr>
                <w:rFonts w:ascii="Times New Roman" w:eastAsia="Times New Roman" w:hAnsi="Times New Roman" w:cs="Times New Roman"/>
                <w:sz w:val="24"/>
                <w:szCs w:val="24"/>
                <w:lang w:val="ky-KG"/>
              </w:rPr>
              <w:t>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92C" w:rsidRPr="0091221E" w:rsidRDefault="00E6192C" w:rsidP="004A568E">
            <w:pPr>
              <w:spacing w:after="0" w:line="240" w:lineRule="auto"/>
              <w:jc w:val="center"/>
              <w:rPr>
                <w:rFonts w:ascii="Times New Roman" w:eastAsia="Times New Roman" w:hAnsi="Times New Roman" w:cs="Times New Roman"/>
                <w:sz w:val="24"/>
                <w:szCs w:val="24"/>
                <w:lang w:val="tr-TR"/>
              </w:rPr>
            </w:pPr>
          </w:p>
        </w:tc>
        <w:tc>
          <w:tcPr>
            <w:tcW w:w="920" w:type="dxa"/>
            <w:tcBorders>
              <w:top w:val="nil"/>
              <w:left w:val="nil"/>
              <w:bottom w:val="single" w:sz="4" w:space="0" w:color="auto"/>
              <w:right w:val="single" w:sz="4" w:space="0" w:color="auto"/>
            </w:tcBorders>
            <w:shd w:val="clear" w:color="auto" w:fill="auto"/>
            <w:noWrap/>
            <w:vAlign w:val="center"/>
          </w:tcPr>
          <w:p w:rsidR="00E6192C" w:rsidRPr="0091221E" w:rsidRDefault="00E6192C" w:rsidP="004A568E">
            <w:pPr>
              <w:spacing w:after="0" w:line="240" w:lineRule="auto"/>
              <w:jc w:val="center"/>
              <w:rPr>
                <w:rFonts w:ascii="Times New Roman" w:eastAsia="Times New Roman" w:hAnsi="Times New Roman" w:cs="Times New Roman"/>
                <w:sz w:val="24"/>
                <w:szCs w:val="24"/>
                <w:lang w:val="tr-TR"/>
              </w:rPr>
            </w:pPr>
          </w:p>
        </w:tc>
        <w:tc>
          <w:tcPr>
            <w:tcW w:w="920" w:type="dxa"/>
            <w:tcBorders>
              <w:top w:val="nil"/>
              <w:left w:val="nil"/>
              <w:bottom w:val="single" w:sz="4" w:space="0" w:color="auto"/>
              <w:right w:val="single" w:sz="4" w:space="0" w:color="auto"/>
            </w:tcBorders>
            <w:shd w:val="clear" w:color="auto" w:fill="auto"/>
            <w:noWrap/>
            <w:vAlign w:val="center"/>
          </w:tcPr>
          <w:p w:rsidR="00E6192C" w:rsidRPr="0091221E" w:rsidRDefault="00E6192C" w:rsidP="004A568E">
            <w:pPr>
              <w:spacing w:after="0" w:line="240" w:lineRule="auto"/>
              <w:jc w:val="center"/>
              <w:rPr>
                <w:rFonts w:ascii="Times New Roman" w:eastAsia="Times New Roman" w:hAnsi="Times New Roman" w:cs="Times New Roman"/>
                <w:sz w:val="24"/>
                <w:szCs w:val="24"/>
                <w:lang w:val="tr-TR"/>
              </w:rPr>
            </w:pPr>
            <w:r w:rsidRPr="0091221E">
              <w:rPr>
                <w:rFonts w:ascii="Times New Roman" w:eastAsia="Times New Roman" w:hAnsi="Times New Roman" w:cs="Times New Roman"/>
                <w:sz w:val="24"/>
                <w:szCs w:val="24"/>
                <w:lang w:val="tr-TR"/>
              </w:rPr>
              <w:t>1</w:t>
            </w:r>
          </w:p>
        </w:tc>
        <w:tc>
          <w:tcPr>
            <w:tcW w:w="920" w:type="dxa"/>
            <w:tcBorders>
              <w:top w:val="nil"/>
              <w:left w:val="nil"/>
              <w:bottom w:val="single" w:sz="4" w:space="0" w:color="auto"/>
              <w:right w:val="single" w:sz="4" w:space="0" w:color="auto"/>
            </w:tcBorders>
            <w:shd w:val="clear" w:color="auto" w:fill="auto"/>
            <w:noWrap/>
            <w:vAlign w:val="center"/>
          </w:tcPr>
          <w:p w:rsidR="00E6192C" w:rsidRPr="0091221E" w:rsidRDefault="00E6192C" w:rsidP="004A568E">
            <w:pPr>
              <w:spacing w:after="0" w:line="240" w:lineRule="auto"/>
              <w:jc w:val="center"/>
              <w:rPr>
                <w:rFonts w:ascii="Times New Roman" w:eastAsia="Times New Roman" w:hAnsi="Times New Roman" w:cs="Times New Roman"/>
                <w:sz w:val="24"/>
                <w:szCs w:val="24"/>
                <w:lang w:val="ky-KG"/>
              </w:rPr>
            </w:pPr>
            <w:r w:rsidRPr="0091221E">
              <w:rPr>
                <w:rFonts w:ascii="Times New Roman" w:eastAsia="Times New Roman" w:hAnsi="Times New Roman" w:cs="Times New Roman"/>
                <w:sz w:val="24"/>
                <w:szCs w:val="24"/>
                <w:lang w:val="tr-TR"/>
              </w:rPr>
              <w:t>1</w:t>
            </w:r>
            <w:r w:rsidRPr="0091221E">
              <w:rPr>
                <w:rFonts w:ascii="Times New Roman" w:eastAsia="Times New Roman" w:hAnsi="Times New Roman" w:cs="Times New Roman"/>
                <w:sz w:val="24"/>
                <w:szCs w:val="24"/>
                <w:lang w:val="ky-KG"/>
              </w:rPr>
              <w:t>6</w:t>
            </w:r>
          </w:p>
        </w:tc>
      </w:tr>
      <w:tr w:rsidR="00E6192C" w:rsidRPr="00F26E5D" w:rsidTr="00D73D0D">
        <w:trPr>
          <w:trHeight w:val="255"/>
        </w:trPr>
        <w:tc>
          <w:tcPr>
            <w:tcW w:w="3549"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E6192C" w:rsidRPr="00C37740" w:rsidRDefault="00E6192C" w:rsidP="004A568E">
            <w:pPr>
              <w:spacing w:after="0" w:line="240" w:lineRule="auto"/>
              <w:rPr>
                <w:rFonts w:ascii="Times New Roman" w:hAnsi="Times New Roman" w:cs="Times New Roman"/>
                <w:b/>
                <w:sz w:val="20"/>
                <w:szCs w:val="20"/>
                <w:lang w:val="tr-TR"/>
              </w:rPr>
            </w:pPr>
            <w:r w:rsidRPr="00F26E5D">
              <w:rPr>
                <w:rFonts w:ascii="Times New Roman" w:hAnsi="Times New Roman" w:cs="Times New Roman"/>
                <w:b/>
                <w:bCs/>
                <w:sz w:val="24"/>
                <w:szCs w:val="24"/>
              </w:rPr>
              <w:t>FAKÜLTE TOPLAMI</w:t>
            </w:r>
          </w:p>
        </w:tc>
        <w:tc>
          <w:tcPr>
            <w:tcW w:w="92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E6192C" w:rsidRPr="0091221E" w:rsidRDefault="0091221E" w:rsidP="00080DB1">
            <w:pPr>
              <w:spacing w:after="0" w:line="240" w:lineRule="auto"/>
              <w:jc w:val="center"/>
              <w:rPr>
                <w:rFonts w:ascii="Times New Roman" w:eastAsia="Times New Roman" w:hAnsi="Times New Roman" w:cs="Times New Roman"/>
                <w:b/>
                <w:sz w:val="24"/>
                <w:szCs w:val="24"/>
              </w:rPr>
            </w:pPr>
            <w:r w:rsidRPr="0091221E">
              <w:rPr>
                <w:rFonts w:ascii="Times New Roman" w:eastAsia="Times New Roman" w:hAnsi="Times New Roman" w:cs="Times New Roman"/>
                <w:b/>
                <w:sz w:val="24"/>
                <w:szCs w:val="24"/>
              </w:rPr>
              <w:t>31</w:t>
            </w:r>
          </w:p>
        </w:tc>
        <w:tc>
          <w:tcPr>
            <w:tcW w:w="92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E6192C" w:rsidRPr="0091221E" w:rsidRDefault="0091221E"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117</w:t>
            </w:r>
          </w:p>
        </w:tc>
        <w:tc>
          <w:tcPr>
            <w:tcW w:w="92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E6192C" w:rsidRPr="0091221E" w:rsidRDefault="00E6192C" w:rsidP="00080DB1">
            <w:pPr>
              <w:spacing w:after="0" w:line="240" w:lineRule="auto"/>
              <w:jc w:val="center"/>
              <w:rPr>
                <w:rFonts w:ascii="Times New Roman" w:eastAsia="Times New Roman" w:hAnsi="Times New Roman" w:cs="Times New Roman"/>
                <w:b/>
                <w:sz w:val="24"/>
                <w:szCs w:val="24"/>
              </w:rPr>
            </w:pPr>
          </w:p>
        </w:tc>
        <w:tc>
          <w:tcPr>
            <w:tcW w:w="92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E6192C" w:rsidRPr="0091221E" w:rsidRDefault="00E6192C" w:rsidP="00080DB1">
            <w:pPr>
              <w:spacing w:after="0" w:line="240" w:lineRule="auto"/>
              <w:jc w:val="center"/>
              <w:rPr>
                <w:rFonts w:ascii="Times New Roman" w:eastAsia="Times New Roman" w:hAnsi="Times New Roman" w:cs="Times New Roman"/>
                <w:b/>
                <w:sz w:val="24"/>
                <w:szCs w:val="24"/>
              </w:rPr>
            </w:pPr>
          </w:p>
        </w:tc>
        <w:tc>
          <w:tcPr>
            <w:tcW w:w="92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E6192C" w:rsidRPr="0091221E" w:rsidRDefault="0091221E"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92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E6192C" w:rsidRPr="0091221E" w:rsidRDefault="0091221E"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117</w:t>
            </w:r>
          </w:p>
        </w:tc>
      </w:tr>
    </w:tbl>
    <w:p w:rsidR="008F00A4" w:rsidRDefault="008F00A4">
      <w:pPr>
        <w:rPr>
          <w:rFonts w:ascii="Times New Roman" w:hAnsi="Times New Roman" w:cs="Times New Roman"/>
          <w:b/>
          <w:sz w:val="24"/>
          <w:szCs w:val="24"/>
        </w:rPr>
      </w:pPr>
      <w:r>
        <w:rPr>
          <w:rFonts w:ascii="Times New Roman" w:hAnsi="Times New Roman" w:cs="Times New Roman"/>
          <w:b/>
          <w:sz w:val="24"/>
          <w:szCs w:val="24"/>
        </w:rPr>
        <w:br w:type="page"/>
      </w:r>
    </w:p>
    <w:p w:rsidR="00A33A4A" w:rsidRPr="00F26E5D" w:rsidRDefault="00A33A4A" w:rsidP="00EE5B13">
      <w:pPr>
        <w:pStyle w:val="a3"/>
        <w:spacing w:after="0" w:line="360" w:lineRule="auto"/>
        <w:ind w:left="1416"/>
        <w:jc w:val="both"/>
        <w:rPr>
          <w:rFonts w:ascii="Times New Roman" w:hAnsi="Times New Roman" w:cs="Times New Roman"/>
          <w:b/>
          <w:sz w:val="24"/>
          <w:szCs w:val="24"/>
        </w:rPr>
      </w:pPr>
    </w:p>
    <w:p w:rsidR="003909ED" w:rsidRPr="00F26E5D" w:rsidRDefault="003909ED" w:rsidP="003909ED">
      <w:pPr>
        <w:pStyle w:val="2"/>
        <w:spacing w:before="0" w:line="240" w:lineRule="auto"/>
        <w:jc w:val="both"/>
        <w:rPr>
          <w:rFonts w:ascii="Times New Roman" w:hAnsi="Times New Roman"/>
          <w:sz w:val="24"/>
          <w:szCs w:val="24"/>
        </w:rPr>
      </w:pPr>
      <w:bookmarkStart w:id="6" w:name="_Toc340153560"/>
      <w:r w:rsidRPr="00F26E5D">
        <w:rPr>
          <w:rFonts w:ascii="Times New Roman" w:hAnsi="Times New Roman"/>
          <w:sz w:val="24"/>
          <w:szCs w:val="24"/>
        </w:rPr>
        <w:t>DERS YÜKLERİ</w:t>
      </w:r>
      <w:bookmarkEnd w:id="6"/>
    </w:p>
    <w:p w:rsidR="003909ED" w:rsidRPr="00F26E5D" w:rsidRDefault="003909ED" w:rsidP="003909ED">
      <w:pPr>
        <w:spacing w:after="0" w:line="240" w:lineRule="auto"/>
        <w:jc w:val="both"/>
        <w:rPr>
          <w:rFonts w:ascii="Times New Roman" w:hAnsi="Times New Roman" w:cs="Times New Roman"/>
          <w:sz w:val="24"/>
          <w:szCs w:val="24"/>
        </w:rPr>
      </w:pPr>
    </w:p>
    <w:p w:rsidR="003909ED" w:rsidRPr="00F26E5D" w:rsidRDefault="00367E54" w:rsidP="003909ED">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5</w:t>
      </w:r>
      <w:r w:rsidRPr="00F26E5D">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6</w:t>
      </w:r>
      <w:r w:rsidRPr="00F26E5D">
        <w:rPr>
          <w:rFonts w:ascii="Times New Roman" w:eastAsia="Times New Roman" w:hAnsi="Times New Roman" w:cs="Times New Roman"/>
          <w:b/>
          <w:bCs/>
          <w:sz w:val="24"/>
          <w:szCs w:val="24"/>
        </w:rPr>
        <w:t xml:space="preserve"> </w:t>
      </w:r>
      <w:r w:rsidR="003909ED" w:rsidRPr="00F26E5D">
        <w:rPr>
          <w:rFonts w:ascii="Times New Roman" w:eastAsia="Times New Roman" w:hAnsi="Times New Roman" w:cs="Times New Roman"/>
          <w:b/>
          <w:bCs/>
          <w:sz w:val="24"/>
          <w:szCs w:val="24"/>
        </w:rPr>
        <w:t>ÖĞRETİM YILINDA BÖL./PROG., FAKÜLTE, YÜKSEKOKUL VE ÜNİVERSİTEDE ÖĞRETİM ÜYESİ VE ÖĞRETİM ELEMANI BAŞINA DÜŞEN ORTALAMA ÖĞRENCİ SAYILARI</w:t>
      </w:r>
    </w:p>
    <w:p w:rsidR="003909ED" w:rsidRPr="00F26E5D" w:rsidRDefault="003909ED" w:rsidP="003909ED">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(Araştırma Görevlisi Hariç)</w:t>
      </w:r>
    </w:p>
    <w:p w:rsidR="00A40547" w:rsidRPr="00F26E5D" w:rsidRDefault="00A40547" w:rsidP="003909ED">
      <w:pPr>
        <w:spacing w:after="0" w:line="240" w:lineRule="auto"/>
        <w:jc w:val="center"/>
        <w:rPr>
          <w:rFonts w:ascii="Times New Roman" w:eastAsia="Times New Roman" w:hAnsi="Times New Roman" w:cs="Times New Roman"/>
          <w:b/>
          <w:bCs/>
          <w:sz w:val="24"/>
          <w:szCs w:val="24"/>
        </w:rPr>
      </w:pPr>
    </w:p>
    <w:tbl>
      <w:tblPr>
        <w:tblW w:w="9100" w:type="dxa"/>
        <w:jc w:val="center"/>
        <w:tblLook w:val="04A0"/>
      </w:tblPr>
      <w:tblGrid>
        <w:gridCol w:w="4500"/>
        <w:gridCol w:w="1363"/>
        <w:gridCol w:w="1020"/>
        <w:gridCol w:w="1020"/>
        <w:gridCol w:w="1197"/>
      </w:tblGrid>
      <w:tr w:rsidR="003909ED" w:rsidRPr="00F26E5D" w:rsidTr="00D73D0D">
        <w:trPr>
          <w:trHeight w:val="499"/>
          <w:jc w:val="center"/>
        </w:trPr>
        <w:tc>
          <w:tcPr>
            <w:tcW w:w="4500" w:type="dxa"/>
            <w:vMerge w:val="restart"/>
            <w:tcBorders>
              <w:top w:val="single" w:sz="4" w:space="0" w:color="auto"/>
              <w:left w:val="single" w:sz="4" w:space="0" w:color="auto"/>
              <w:bottom w:val="single" w:sz="4" w:space="0" w:color="auto"/>
              <w:right w:val="single" w:sz="4" w:space="0" w:color="auto"/>
            </w:tcBorders>
            <w:shd w:val="clear" w:color="000000" w:fill="FAC090"/>
            <w:vAlign w:val="center"/>
            <w:hideMark/>
          </w:tcPr>
          <w:p w:rsidR="003909ED" w:rsidRPr="00F26E5D" w:rsidRDefault="003909ED" w:rsidP="00080DB1">
            <w:pPr>
              <w:spacing w:after="0" w:line="240" w:lineRule="auto"/>
              <w:jc w:val="both"/>
              <w:rPr>
                <w:rFonts w:ascii="Times New Roman" w:hAnsi="Times New Roman" w:cs="Times New Roman"/>
                <w:b/>
                <w:bCs/>
                <w:sz w:val="24"/>
                <w:szCs w:val="24"/>
              </w:rPr>
            </w:pPr>
            <w:r w:rsidRPr="00F26E5D">
              <w:rPr>
                <w:rFonts w:ascii="Times New Roman" w:hAnsi="Times New Roman" w:cs="Times New Roman"/>
                <w:b/>
                <w:bCs/>
                <w:sz w:val="24"/>
                <w:szCs w:val="24"/>
              </w:rPr>
              <w:t>YÜKSEK ÖĞRETİM PROGRAMLARI</w:t>
            </w:r>
          </w:p>
        </w:tc>
        <w:tc>
          <w:tcPr>
            <w:tcW w:w="1363" w:type="dxa"/>
            <w:vMerge w:val="restart"/>
            <w:tcBorders>
              <w:top w:val="single" w:sz="4" w:space="0" w:color="auto"/>
              <w:left w:val="single" w:sz="4" w:space="0" w:color="auto"/>
              <w:bottom w:val="single" w:sz="4" w:space="0" w:color="auto"/>
              <w:right w:val="single" w:sz="4" w:space="0" w:color="auto"/>
            </w:tcBorders>
            <w:shd w:val="clear" w:color="000000" w:fill="FAC090"/>
            <w:vAlign w:val="center"/>
            <w:hideMark/>
          </w:tcPr>
          <w:p w:rsidR="003909ED" w:rsidRPr="00F26E5D" w:rsidRDefault="003909ED" w:rsidP="00080DB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(1)</w:t>
            </w:r>
          </w:p>
          <w:p w:rsidR="003909ED" w:rsidRPr="00F26E5D" w:rsidRDefault="003909ED" w:rsidP="00080DB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TOPLAM ÖĞRENCİ SAYISI</w:t>
            </w:r>
          </w:p>
        </w:tc>
        <w:tc>
          <w:tcPr>
            <w:tcW w:w="3237" w:type="dxa"/>
            <w:gridSpan w:val="3"/>
            <w:vMerge w:val="restart"/>
            <w:tcBorders>
              <w:top w:val="single" w:sz="4" w:space="0" w:color="auto"/>
              <w:left w:val="single" w:sz="4" w:space="0" w:color="auto"/>
              <w:bottom w:val="single" w:sz="4" w:space="0" w:color="auto"/>
              <w:right w:val="single" w:sz="4" w:space="0" w:color="auto"/>
            </w:tcBorders>
            <w:shd w:val="clear" w:color="000000" w:fill="FAC090"/>
            <w:vAlign w:val="center"/>
            <w:hideMark/>
          </w:tcPr>
          <w:p w:rsidR="003909ED" w:rsidRPr="00F26E5D" w:rsidRDefault="003909ED" w:rsidP="00080DB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ÖĞRETİM ELEMANI / ÖĞRENCİ SAYISI</w:t>
            </w:r>
          </w:p>
        </w:tc>
      </w:tr>
      <w:tr w:rsidR="003909ED" w:rsidRPr="00F26E5D" w:rsidTr="00D73D0D">
        <w:trPr>
          <w:trHeight w:val="276"/>
          <w:jc w:val="center"/>
        </w:trPr>
        <w:tc>
          <w:tcPr>
            <w:tcW w:w="4500" w:type="dxa"/>
            <w:vMerge/>
            <w:tcBorders>
              <w:top w:val="single" w:sz="4" w:space="0" w:color="auto"/>
              <w:left w:val="single" w:sz="4" w:space="0" w:color="auto"/>
              <w:bottom w:val="single" w:sz="4" w:space="0" w:color="auto"/>
              <w:right w:val="single" w:sz="4" w:space="0" w:color="auto"/>
            </w:tcBorders>
            <w:vAlign w:val="center"/>
            <w:hideMark/>
          </w:tcPr>
          <w:p w:rsidR="003909ED" w:rsidRPr="00F26E5D" w:rsidRDefault="003909ED" w:rsidP="00080DB1">
            <w:pPr>
              <w:spacing w:after="0" w:line="240" w:lineRule="auto"/>
              <w:jc w:val="both"/>
              <w:rPr>
                <w:rFonts w:ascii="Times New Roman" w:hAnsi="Times New Roman" w:cs="Times New Roman"/>
                <w:b/>
                <w:bCs/>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3909ED" w:rsidRPr="00F26E5D" w:rsidRDefault="003909ED" w:rsidP="00080DB1">
            <w:pPr>
              <w:spacing w:after="0" w:line="240" w:lineRule="auto"/>
              <w:jc w:val="center"/>
              <w:rPr>
                <w:rFonts w:ascii="Times New Roman" w:hAnsi="Times New Roman" w:cs="Times New Roman"/>
                <w:b/>
                <w:bCs/>
                <w:sz w:val="24"/>
                <w:szCs w:val="24"/>
              </w:rPr>
            </w:pPr>
          </w:p>
        </w:tc>
        <w:tc>
          <w:tcPr>
            <w:tcW w:w="3237" w:type="dxa"/>
            <w:gridSpan w:val="3"/>
            <w:vMerge/>
            <w:tcBorders>
              <w:top w:val="single" w:sz="4" w:space="0" w:color="auto"/>
              <w:left w:val="single" w:sz="4" w:space="0" w:color="auto"/>
              <w:bottom w:val="single" w:sz="4" w:space="0" w:color="auto"/>
              <w:right w:val="single" w:sz="4" w:space="0" w:color="auto"/>
            </w:tcBorders>
            <w:vAlign w:val="center"/>
            <w:hideMark/>
          </w:tcPr>
          <w:p w:rsidR="003909ED" w:rsidRPr="00F26E5D" w:rsidRDefault="003909ED" w:rsidP="00080DB1">
            <w:pPr>
              <w:spacing w:after="0" w:line="240" w:lineRule="auto"/>
              <w:jc w:val="center"/>
              <w:rPr>
                <w:rFonts w:ascii="Times New Roman" w:hAnsi="Times New Roman" w:cs="Times New Roman"/>
                <w:b/>
                <w:bCs/>
                <w:sz w:val="24"/>
                <w:szCs w:val="24"/>
              </w:rPr>
            </w:pPr>
          </w:p>
        </w:tc>
      </w:tr>
      <w:tr w:rsidR="003909ED" w:rsidRPr="00F26E5D" w:rsidTr="00D73D0D">
        <w:trPr>
          <w:trHeight w:val="474"/>
          <w:jc w:val="center"/>
        </w:trPr>
        <w:tc>
          <w:tcPr>
            <w:tcW w:w="4500" w:type="dxa"/>
            <w:vMerge/>
            <w:tcBorders>
              <w:top w:val="single" w:sz="4" w:space="0" w:color="auto"/>
              <w:left w:val="single" w:sz="4" w:space="0" w:color="auto"/>
              <w:bottom w:val="single" w:sz="4" w:space="0" w:color="auto"/>
              <w:right w:val="single" w:sz="4" w:space="0" w:color="auto"/>
            </w:tcBorders>
            <w:vAlign w:val="center"/>
            <w:hideMark/>
          </w:tcPr>
          <w:p w:rsidR="003909ED" w:rsidRPr="00F26E5D" w:rsidRDefault="003909ED" w:rsidP="00080DB1">
            <w:pPr>
              <w:spacing w:after="0" w:line="240" w:lineRule="auto"/>
              <w:jc w:val="both"/>
              <w:rPr>
                <w:rFonts w:ascii="Times New Roman" w:hAnsi="Times New Roman" w:cs="Times New Roman"/>
                <w:b/>
                <w:bCs/>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3909ED" w:rsidRPr="00F26E5D" w:rsidRDefault="003909ED" w:rsidP="00080DB1">
            <w:pPr>
              <w:spacing w:after="0" w:line="240" w:lineRule="auto"/>
              <w:jc w:val="center"/>
              <w:rPr>
                <w:rFonts w:ascii="Times New Roman" w:hAnsi="Times New Roman" w:cs="Times New Roman"/>
                <w:b/>
                <w:bCs/>
                <w:sz w:val="24"/>
                <w:szCs w:val="24"/>
              </w:rPr>
            </w:pPr>
          </w:p>
        </w:tc>
        <w:tc>
          <w:tcPr>
            <w:tcW w:w="1020" w:type="dxa"/>
            <w:tcBorders>
              <w:top w:val="nil"/>
              <w:left w:val="nil"/>
              <w:bottom w:val="single" w:sz="4" w:space="0" w:color="auto"/>
              <w:right w:val="single" w:sz="4" w:space="0" w:color="auto"/>
            </w:tcBorders>
            <w:shd w:val="clear" w:color="000000" w:fill="FAC090"/>
            <w:vAlign w:val="center"/>
            <w:hideMark/>
          </w:tcPr>
          <w:p w:rsidR="003909ED" w:rsidRPr="00F26E5D" w:rsidRDefault="003909ED" w:rsidP="00080DB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ÖÜ</w:t>
            </w:r>
          </w:p>
          <w:p w:rsidR="003909ED" w:rsidRPr="00F26E5D" w:rsidRDefault="003909ED" w:rsidP="00080DB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(1/2)</w:t>
            </w:r>
          </w:p>
        </w:tc>
        <w:tc>
          <w:tcPr>
            <w:tcW w:w="1020" w:type="dxa"/>
            <w:tcBorders>
              <w:top w:val="nil"/>
              <w:left w:val="nil"/>
              <w:bottom w:val="single" w:sz="4" w:space="0" w:color="auto"/>
              <w:right w:val="single" w:sz="4" w:space="0" w:color="auto"/>
            </w:tcBorders>
            <w:shd w:val="clear" w:color="000000" w:fill="FAC090"/>
            <w:vAlign w:val="center"/>
            <w:hideMark/>
          </w:tcPr>
          <w:p w:rsidR="003909ED" w:rsidRPr="00F26E5D" w:rsidRDefault="003909ED" w:rsidP="00080DB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ÖE</w:t>
            </w:r>
          </w:p>
          <w:p w:rsidR="003909ED" w:rsidRPr="00F26E5D" w:rsidRDefault="003909ED" w:rsidP="00080DB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(1/3)</w:t>
            </w:r>
          </w:p>
        </w:tc>
        <w:tc>
          <w:tcPr>
            <w:tcW w:w="1197" w:type="dxa"/>
            <w:tcBorders>
              <w:top w:val="nil"/>
              <w:left w:val="nil"/>
              <w:bottom w:val="single" w:sz="4" w:space="0" w:color="auto"/>
              <w:right w:val="single" w:sz="4" w:space="0" w:color="auto"/>
            </w:tcBorders>
            <w:shd w:val="clear" w:color="000000" w:fill="FAC090"/>
            <w:vAlign w:val="center"/>
            <w:hideMark/>
          </w:tcPr>
          <w:p w:rsidR="003909ED" w:rsidRPr="00F26E5D" w:rsidRDefault="003909ED" w:rsidP="00080DB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TZ</w:t>
            </w:r>
          </w:p>
          <w:p w:rsidR="003909ED" w:rsidRPr="00F26E5D" w:rsidRDefault="003909ED" w:rsidP="00080DB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(1/4)</w:t>
            </w:r>
          </w:p>
        </w:tc>
      </w:tr>
      <w:tr w:rsidR="00D73D0D" w:rsidRPr="00F26E5D" w:rsidTr="00D73D0D">
        <w:trPr>
          <w:trHeight w:val="255"/>
          <w:jc w:val="center"/>
        </w:trPr>
        <w:tc>
          <w:tcPr>
            <w:tcW w:w="4500" w:type="dxa"/>
            <w:tcBorders>
              <w:top w:val="nil"/>
              <w:left w:val="single" w:sz="4" w:space="0" w:color="auto"/>
              <w:bottom w:val="single" w:sz="4" w:space="0" w:color="auto"/>
              <w:right w:val="single" w:sz="4" w:space="0" w:color="auto"/>
            </w:tcBorders>
            <w:shd w:val="clear" w:color="000000" w:fill="FCD5B4"/>
            <w:noWrap/>
            <w:vAlign w:val="center"/>
            <w:hideMark/>
          </w:tcPr>
          <w:p w:rsidR="00D73D0D" w:rsidRPr="00F26E5D" w:rsidRDefault="00D73D0D" w:rsidP="004A56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EDEBIYAT </w:t>
            </w:r>
            <w:r w:rsidRPr="00F26E5D">
              <w:rPr>
                <w:rFonts w:ascii="Times New Roman" w:hAnsi="Times New Roman" w:cs="Times New Roman"/>
                <w:b/>
                <w:bCs/>
                <w:sz w:val="24"/>
                <w:szCs w:val="24"/>
              </w:rPr>
              <w:t>FAKÜLTE</w:t>
            </w:r>
            <w:r>
              <w:rPr>
                <w:rFonts w:ascii="Times New Roman" w:hAnsi="Times New Roman" w:cs="Times New Roman"/>
                <w:b/>
                <w:bCs/>
                <w:sz w:val="24"/>
                <w:szCs w:val="24"/>
              </w:rPr>
              <w:t>Sİ</w:t>
            </w:r>
          </w:p>
        </w:tc>
        <w:tc>
          <w:tcPr>
            <w:tcW w:w="1363" w:type="dxa"/>
            <w:tcBorders>
              <w:top w:val="nil"/>
              <w:left w:val="nil"/>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hAnsi="Times New Roman" w:cs="Times New Roman"/>
                <w:b/>
                <w:bCs/>
                <w:sz w:val="24"/>
                <w:szCs w:val="24"/>
              </w:rPr>
            </w:pPr>
          </w:p>
        </w:tc>
        <w:tc>
          <w:tcPr>
            <w:tcW w:w="1020" w:type="dxa"/>
            <w:tcBorders>
              <w:top w:val="nil"/>
              <w:left w:val="nil"/>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hAnsi="Times New Roman" w:cs="Times New Roman"/>
                <w:b/>
                <w:bCs/>
                <w:sz w:val="24"/>
                <w:szCs w:val="24"/>
              </w:rPr>
            </w:pPr>
          </w:p>
        </w:tc>
        <w:tc>
          <w:tcPr>
            <w:tcW w:w="1020" w:type="dxa"/>
            <w:tcBorders>
              <w:top w:val="nil"/>
              <w:left w:val="nil"/>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hAnsi="Times New Roman" w:cs="Times New Roman"/>
                <w:b/>
                <w:bCs/>
                <w:sz w:val="24"/>
                <w:szCs w:val="24"/>
              </w:rPr>
            </w:pPr>
          </w:p>
        </w:tc>
        <w:tc>
          <w:tcPr>
            <w:tcW w:w="1197" w:type="dxa"/>
            <w:tcBorders>
              <w:top w:val="nil"/>
              <w:left w:val="nil"/>
              <w:bottom w:val="single" w:sz="4" w:space="0" w:color="auto"/>
              <w:right w:val="single" w:sz="4" w:space="0" w:color="auto"/>
            </w:tcBorders>
            <w:shd w:val="clear" w:color="000000" w:fill="FCD5B4"/>
            <w:noWrap/>
            <w:vAlign w:val="center"/>
          </w:tcPr>
          <w:p w:rsidR="00D73D0D" w:rsidRPr="00F26E5D" w:rsidRDefault="00D73D0D" w:rsidP="00080DB1">
            <w:pPr>
              <w:spacing w:after="0" w:line="240" w:lineRule="auto"/>
              <w:jc w:val="center"/>
              <w:rPr>
                <w:rFonts w:ascii="Times New Roman" w:hAnsi="Times New Roman" w:cs="Times New Roman"/>
                <w:b/>
                <w:bCs/>
                <w:sz w:val="24"/>
                <w:szCs w:val="24"/>
              </w:rPr>
            </w:pPr>
          </w:p>
        </w:tc>
      </w:tr>
      <w:tr w:rsidR="00C346D2" w:rsidRPr="00F26E5D" w:rsidTr="00D73D0D">
        <w:trPr>
          <w:trHeight w:val="255"/>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C346D2" w:rsidRPr="00C37740" w:rsidRDefault="00C346D2" w:rsidP="004A568E">
            <w:pPr>
              <w:spacing w:after="0" w:line="240" w:lineRule="auto"/>
              <w:rPr>
                <w:rFonts w:ascii="Times New Roman" w:eastAsia="Times New Roman" w:hAnsi="Times New Roman" w:cs="Times New Roman"/>
                <w:sz w:val="20"/>
                <w:szCs w:val="20"/>
                <w:lang w:eastAsia="tr-TR"/>
              </w:rPr>
            </w:pPr>
            <w:r w:rsidRPr="00C37740">
              <w:rPr>
                <w:rFonts w:ascii="Times New Roman" w:hAnsi="Times New Roman" w:cs="Times New Roman"/>
                <w:b/>
                <w:sz w:val="20"/>
                <w:szCs w:val="20"/>
                <w:lang w:val="tr-TR"/>
              </w:rPr>
              <w:t xml:space="preserve">Batı Dilleri </w:t>
            </w:r>
          </w:p>
        </w:tc>
        <w:tc>
          <w:tcPr>
            <w:tcW w:w="1363" w:type="dxa"/>
            <w:tcBorders>
              <w:top w:val="nil"/>
              <w:left w:val="nil"/>
              <w:bottom w:val="single" w:sz="4" w:space="0" w:color="auto"/>
              <w:right w:val="single" w:sz="4" w:space="0" w:color="auto"/>
            </w:tcBorders>
            <w:shd w:val="clear" w:color="auto" w:fill="auto"/>
            <w:noWrap/>
            <w:vAlign w:val="center"/>
          </w:tcPr>
          <w:p w:rsidR="00C346D2" w:rsidRPr="00CC35D4" w:rsidRDefault="00C346D2" w:rsidP="00687E13">
            <w:pPr>
              <w:spacing w:after="0" w:line="240" w:lineRule="auto"/>
              <w:jc w:val="center"/>
              <w:rPr>
                <w:rFonts w:ascii="Times New Roman" w:hAnsi="Times New Roman" w:cs="Times New Roman"/>
                <w:sz w:val="24"/>
                <w:szCs w:val="24"/>
              </w:rPr>
            </w:pPr>
            <w:r w:rsidRPr="00CC35D4">
              <w:rPr>
                <w:rFonts w:ascii="Times New Roman" w:hAnsi="Times New Roman" w:cs="Times New Roman"/>
                <w:sz w:val="24"/>
                <w:szCs w:val="24"/>
              </w:rPr>
              <w:t>84</w:t>
            </w:r>
          </w:p>
        </w:tc>
        <w:tc>
          <w:tcPr>
            <w:tcW w:w="1020" w:type="dxa"/>
            <w:tcBorders>
              <w:top w:val="nil"/>
              <w:left w:val="nil"/>
              <w:bottom w:val="single" w:sz="4" w:space="0" w:color="auto"/>
              <w:right w:val="single" w:sz="4" w:space="0" w:color="auto"/>
            </w:tcBorders>
            <w:shd w:val="clear" w:color="000000" w:fill="FCD5B4"/>
            <w:noWrap/>
            <w:vAlign w:val="center"/>
          </w:tcPr>
          <w:p w:rsidR="00C346D2" w:rsidRPr="00721634" w:rsidRDefault="00C346D2" w:rsidP="00687E13">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42</w:t>
            </w:r>
          </w:p>
        </w:tc>
        <w:tc>
          <w:tcPr>
            <w:tcW w:w="1020" w:type="dxa"/>
            <w:tcBorders>
              <w:top w:val="nil"/>
              <w:left w:val="nil"/>
              <w:bottom w:val="single" w:sz="4" w:space="0" w:color="auto"/>
              <w:right w:val="single" w:sz="4" w:space="0" w:color="auto"/>
            </w:tcBorders>
            <w:shd w:val="clear" w:color="000000" w:fill="FCD5B4"/>
            <w:noWrap/>
            <w:vAlign w:val="center"/>
          </w:tcPr>
          <w:p w:rsidR="00C346D2" w:rsidRPr="00721634" w:rsidRDefault="00C346D2" w:rsidP="00687E13">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10.5</w:t>
            </w:r>
          </w:p>
        </w:tc>
        <w:tc>
          <w:tcPr>
            <w:tcW w:w="1197" w:type="dxa"/>
            <w:tcBorders>
              <w:top w:val="nil"/>
              <w:left w:val="nil"/>
              <w:bottom w:val="single" w:sz="4" w:space="0" w:color="auto"/>
              <w:right w:val="single" w:sz="4" w:space="0" w:color="auto"/>
            </w:tcBorders>
            <w:shd w:val="clear" w:color="000000" w:fill="FCD5B4"/>
            <w:noWrap/>
            <w:vAlign w:val="center"/>
          </w:tcPr>
          <w:p w:rsidR="00C346D2" w:rsidRPr="00721634" w:rsidRDefault="00C346D2" w:rsidP="00687E13">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21</w:t>
            </w:r>
          </w:p>
        </w:tc>
      </w:tr>
      <w:tr w:rsidR="00004F71" w:rsidRPr="00F26E5D" w:rsidTr="00D73D0D">
        <w:trPr>
          <w:trHeight w:val="255"/>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Doğu Dilleri - Çin Dili ve Edebiyatı Programı</w:t>
            </w:r>
          </w:p>
        </w:tc>
        <w:tc>
          <w:tcPr>
            <w:tcW w:w="1363" w:type="dxa"/>
            <w:tcBorders>
              <w:top w:val="nil"/>
              <w:left w:val="nil"/>
              <w:bottom w:val="single" w:sz="4" w:space="0" w:color="auto"/>
              <w:right w:val="single" w:sz="4" w:space="0" w:color="auto"/>
            </w:tcBorders>
            <w:shd w:val="clear" w:color="auto" w:fill="auto"/>
            <w:noWrap/>
            <w:vAlign w:val="center"/>
          </w:tcPr>
          <w:p w:rsidR="00004F71" w:rsidRPr="00C75E84" w:rsidRDefault="00004F71" w:rsidP="00BF071A">
            <w:pPr>
              <w:spacing w:after="0" w:line="240" w:lineRule="auto"/>
              <w:jc w:val="center"/>
              <w:rPr>
                <w:rFonts w:ascii="Times New Roman" w:hAnsi="Times New Roman" w:cs="Times New Roman"/>
                <w:sz w:val="24"/>
                <w:szCs w:val="24"/>
                <w:lang w:val="ru-RU"/>
              </w:rPr>
            </w:pPr>
            <w:r w:rsidRPr="00C75E84">
              <w:rPr>
                <w:rFonts w:ascii="Times New Roman" w:hAnsi="Times New Roman" w:cs="Times New Roman"/>
                <w:sz w:val="24"/>
                <w:szCs w:val="24"/>
                <w:lang w:val="ru-RU"/>
              </w:rPr>
              <w:t>50</w:t>
            </w:r>
          </w:p>
        </w:tc>
        <w:tc>
          <w:tcPr>
            <w:tcW w:w="1020" w:type="dxa"/>
            <w:tcBorders>
              <w:top w:val="nil"/>
              <w:left w:val="nil"/>
              <w:bottom w:val="single" w:sz="4" w:space="0" w:color="auto"/>
              <w:right w:val="single" w:sz="4" w:space="0" w:color="auto"/>
            </w:tcBorders>
            <w:shd w:val="clear" w:color="000000" w:fill="FCD5B4"/>
            <w:noWrap/>
            <w:vAlign w:val="center"/>
          </w:tcPr>
          <w:p w:rsidR="00004F71" w:rsidRPr="00721634" w:rsidRDefault="00004F71" w:rsidP="00BF071A">
            <w:pPr>
              <w:spacing w:after="0" w:line="240" w:lineRule="auto"/>
              <w:jc w:val="center"/>
              <w:rPr>
                <w:rFonts w:ascii="Times New Roman" w:hAnsi="Times New Roman" w:cs="Times New Roman"/>
                <w:b/>
                <w:bCs/>
                <w:sz w:val="24"/>
                <w:szCs w:val="24"/>
                <w:lang w:val="ru-RU"/>
              </w:rPr>
            </w:pPr>
            <w:r w:rsidRPr="00721634">
              <w:rPr>
                <w:rFonts w:ascii="Times New Roman" w:hAnsi="Times New Roman" w:cs="Times New Roman"/>
                <w:b/>
                <w:bCs/>
                <w:sz w:val="24"/>
                <w:szCs w:val="24"/>
                <w:lang w:val="ru-RU"/>
              </w:rPr>
              <w:t>25</w:t>
            </w:r>
          </w:p>
        </w:tc>
        <w:tc>
          <w:tcPr>
            <w:tcW w:w="1020" w:type="dxa"/>
            <w:tcBorders>
              <w:top w:val="nil"/>
              <w:left w:val="nil"/>
              <w:bottom w:val="single" w:sz="4" w:space="0" w:color="auto"/>
              <w:right w:val="single" w:sz="4" w:space="0" w:color="auto"/>
            </w:tcBorders>
            <w:shd w:val="clear" w:color="000000" w:fill="FCD5B4"/>
            <w:noWrap/>
            <w:vAlign w:val="center"/>
          </w:tcPr>
          <w:p w:rsidR="00004F71" w:rsidRPr="00721634" w:rsidRDefault="00004F71" w:rsidP="00BF071A">
            <w:pPr>
              <w:spacing w:after="0" w:line="240" w:lineRule="auto"/>
              <w:jc w:val="center"/>
              <w:rPr>
                <w:rFonts w:ascii="Times New Roman" w:hAnsi="Times New Roman" w:cs="Times New Roman"/>
                <w:b/>
                <w:bCs/>
                <w:sz w:val="24"/>
                <w:szCs w:val="24"/>
                <w:lang w:val="ru-RU"/>
              </w:rPr>
            </w:pPr>
            <w:r w:rsidRPr="00721634">
              <w:rPr>
                <w:rFonts w:ascii="Times New Roman" w:hAnsi="Times New Roman" w:cs="Times New Roman"/>
                <w:b/>
                <w:bCs/>
                <w:sz w:val="24"/>
                <w:szCs w:val="24"/>
                <w:lang w:val="ru-RU"/>
              </w:rPr>
              <w:t>12,5</w:t>
            </w:r>
          </w:p>
        </w:tc>
        <w:tc>
          <w:tcPr>
            <w:tcW w:w="1197" w:type="dxa"/>
            <w:tcBorders>
              <w:top w:val="nil"/>
              <w:left w:val="nil"/>
              <w:bottom w:val="single" w:sz="4" w:space="0" w:color="auto"/>
              <w:right w:val="single" w:sz="4" w:space="0" w:color="auto"/>
            </w:tcBorders>
            <w:shd w:val="clear" w:color="000000" w:fill="FCD5B4"/>
            <w:noWrap/>
            <w:vAlign w:val="center"/>
          </w:tcPr>
          <w:p w:rsidR="00004F71" w:rsidRPr="00721634" w:rsidRDefault="00004F71" w:rsidP="00BF071A">
            <w:pPr>
              <w:spacing w:after="0" w:line="240" w:lineRule="auto"/>
              <w:jc w:val="center"/>
              <w:rPr>
                <w:rFonts w:ascii="Times New Roman" w:hAnsi="Times New Roman" w:cs="Times New Roman"/>
                <w:b/>
                <w:bCs/>
                <w:sz w:val="24"/>
                <w:szCs w:val="24"/>
                <w:lang w:val="ru-RU"/>
              </w:rPr>
            </w:pPr>
            <w:r w:rsidRPr="00721634">
              <w:rPr>
                <w:rFonts w:ascii="Times New Roman" w:hAnsi="Times New Roman" w:cs="Times New Roman"/>
                <w:b/>
                <w:bCs/>
                <w:sz w:val="24"/>
                <w:szCs w:val="24"/>
                <w:lang w:val="ru-RU"/>
              </w:rPr>
              <w:t>16,6</w:t>
            </w:r>
          </w:p>
        </w:tc>
      </w:tr>
      <w:tr w:rsidR="00004F71" w:rsidRPr="00F26E5D" w:rsidTr="00D73D0D">
        <w:trPr>
          <w:trHeight w:val="255"/>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rPr>
              <w:t>Doğu Dilleri - Rus Dili ve Edebiyatı Programı</w:t>
            </w:r>
          </w:p>
        </w:tc>
        <w:tc>
          <w:tcPr>
            <w:tcW w:w="1363" w:type="dxa"/>
            <w:tcBorders>
              <w:top w:val="nil"/>
              <w:left w:val="nil"/>
              <w:bottom w:val="single" w:sz="4" w:space="0" w:color="auto"/>
              <w:right w:val="single" w:sz="4" w:space="0" w:color="auto"/>
            </w:tcBorders>
            <w:shd w:val="clear" w:color="auto" w:fill="auto"/>
            <w:noWrap/>
            <w:vAlign w:val="center"/>
          </w:tcPr>
          <w:p w:rsidR="00004F71" w:rsidRPr="00F26E5D" w:rsidRDefault="00004F71" w:rsidP="00BF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1020" w:type="dxa"/>
            <w:tcBorders>
              <w:top w:val="nil"/>
              <w:left w:val="nil"/>
              <w:bottom w:val="single" w:sz="4" w:space="0" w:color="auto"/>
              <w:right w:val="single" w:sz="4" w:space="0" w:color="auto"/>
            </w:tcBorders>
            <w:shd w:val="clear" w:color="000000" w:fill="FCD5B4"/>
            <w:noWrap/>
            <w:vAlign w:val="center"/>
          </w:tcPr>
          <w:p w:rsidR="00004F71" w:rsidRPr="00721634" w:rsidRDefault="00004F71" w:rsidP="00BF071A">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38,5</w:t>
            </w:r>
          </w:p>
        </w:tc>
        <w:tc>
          <w:tcPr>
            <w:tcW w:w="1020" w:type="dxa"/>
            <w:tcBorders>
              <w:top w:val="nil"/>
              <w:left w:val="nil"/>
              <w:bottom w:val="single" w:sz="4" w:space="0" w:color="auto"/>
              <w:right w:val="single" w:sz="4" w:space="0" w:color="auto"/>
            </w:tcBorders>
            <w:shd w:val="clear" w:color="000000" w:fill="FCD5B4"/>
            <w:noWrap/>
            <w:vAlign w:val="center"/>
          </w:tcPr>
          <w:p w:rsidR="00004F71" w:rsidRPr="00721634" w:rsidRDefault="00004F71" w:rsidP="00BF071A">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25,7</w:t>
            </w:r>
          </w:p>
        </w:tc>
        <w:tc>
          <w:tcPr>
            <w:tcW w:w="1197" w:type="dxa"/>
            <w:tcBorders>
              <w:top w:val="nil"/>
              <w:left w:val="nil"/>
              <w:bottom w:val="single" w:sz="4" w:space="0" w:color="auto"/>
              <w:right w:val="single" w:sz="4" w:space="0" w:color="auto"/>
            </w:tcBorders>
            <w:shd w:val="clear" w:color="000000" w:fill="FCD5B4"/>
            <w:noWrap/>
            <w:vAlign w:val="center"/>
          </w:tcPr>
          <w:p w:rsidR="00004F71" w:rsidRPr="00721634" w:rsidRDefault="00004F71" w:rsidP="00BF071A">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15,4</w:t>
            </w:r>
          </w:p>
        </w:tc>
      </w:tr>
      <w:tr w:rsidR="009E148A" w:rsidRPr="00F26E5D" w:rsidTr="00D73D0D">
        <w:trPr>
          <w:trHeight w:val="255"/>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9E148A" w:rsidRPr="00C37740" w:rsidRDefault="009E148A" w:rsidP="00BF071A">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Eğitim B</w:t>
            </w:r>
            <w:r w:rsidRPr="00C37740">
              <w:rPr>
                <w:rFonts w:ascii="Times New Roman" w:hAnsi="Times New Roman" w:cs="Times New Roman"/>
                <w:b/>
                <w:sz w:val="20"/>
                <w:szCs w:val="20"/>
                <w:lang w:val="tr-TR"/>
              </w:rPr>
              <w:t>ilimleri</w:t>
            </w:r>
          </w:p>
        </w:tc>
        <w:tc>
          <w:tcPr>
            <w:tcW w:w="1363" w:type="dxa"/>
            <w:tcBorders>
              <w:top w:val="nil"/>
              <w:left w:val="nil"/>
              <w:bottom w:val="single" w:sz="4" w:space="0" w:color="auto"/>
              <w:right w:val="single" w:sz="4" w:space="0" w:color="auto"/>
            </w:tcBorders>
            <w:shd w:val="clear" w:color="auto" w:fill="auto"/>
            <w:noWrap/>
            <w:vAlign w:val="center"/>
          </w:tcPr>
          <w:p w:rsidR="009E148A" w:rsidRPr="007F5AE1" w:rsidRDefault="009E148A" w:rsidP="00DE6174">
            <w:pPr>
              <w:spacing w:after="0" w:line="240" w:lineRule="auto"/>
              <w:jc w:val="center"/>
              <w:rPr>
                <w:rFonts w:ascii="Times New Roman" w:hAnsi="Times New Roman"/>
                <w:sz w:val="24"/>
                <w:szCs w:val="24"/>
                <w:lang w:val="ky-KG"/>
              </w:rPr>
            </w:pPr>
            <w:r>
              <w:rPr>
                <w:rFonts w:ascii="Times New Roman" w:hAnsi="Times New Roman"/>
                <w:sz w:val="24"/>
                <w:szCs w:val="24"/>
                <w:lang w:val="ky-KG"/>
              </w:rPr>
              <w:t>78</w:t>
            </w:r>
          </w:p>
        </w:tc>
        <w:tc>
          <w:tcPr>
            <w:tcW w:w="1020" w:type="dxa"/>
            <w:tcBorders>
              <w:top w:val="nil"/>
              <w:left w:val="nil"/>
              <w:bottom w:val="single" w:sz="4" w:space="0" w:color="auto"/>
              <w:right w:val="single" w:sz="4" w:space="0" w:color="auto"/>
            </w:tcBorders>
            <w:shd w:val="clear" w:color="000000" w:fill="FCD5B4"/>
            <w:noWrap/>
            <w:vAlign w:val="center"/>
          </w:tcPr>
          <w:p w:rsidR="009E148A" w:rsidRPr="00721634" w:rsidRDefault="009E148A" w:rsidP="00DE6174">
            <w:pPr>
              <w:spacing w:after="0" w:line="240" w:lineRule="auto"/>
              <w:jc w:val="center"/>
              <w:rPr>
                <w:rFonts w:ascii="Times New Roman" w:hAnsi="Times New Roman"/>
                <w:b/>
                <w:bCs/>
                <w:sz w:val="24"/>
                <w:szCs w:val="24"/>
                <w:lang w:val="ky-KG"/>
              </w:rPr>
            </w:pPr>
            <w:r w:rsidRPr="00721634">
              <w:rPr>
                <w:rFonts w:ascii="Times New Roman" w:hAnsi="Times New Roman"/>
                <w:b/>
                <w:bCs/>
                <w:sz w:val="24"/>
                <w:szCs w:val="24"/>
                <w:lang w:val="ky-KG"/>
              </w:rPr>
              <w:t>7.8</w:t>
            </w:r>
          </w:p>
        </w:tc>
        <w:tc>
          <w:tcPr>
            <w:tcW w:w="1020" w:type="dxa"/>
            <w:tcBorders>
              <w:top w:val="nil"/>
              <w:left w:val="nil"/>
              <w:bottom w:val="single" w:sz="4" w:space="0" w:color="auto"/>
              <w:right w:val="single" w:sz="4" w:space="0" w:color="auto"/>
            </w:tcBorders>
            <w:shd w:val="clear" w:color="000000" w:fill="FCD5B4"/>
            <w:noWrap/>
            <w:vAlign w:val="center"/>
          </w:tcPr>
          <w:p w:rsidR="009E148A" w:rsidRPr="00721634" w:rsidRDefault="009E148A" w:rsidP="00DE6174">
            <w:pPr>
              <w:spacing w:after="0" w:line="240" w:lineRule="auto"/>
              <w:jc w:val="center"/>
              <w:rPr>
                <w:rFonts w:ascii="Times New Roman" w:hAnsi="Times New Roman"/>
                <w:b/>
                <w:bCs/>
                <w:sz w:val="24"/>
                <w:szCs w:val="24"/>
                <w:lang w:val="ky-KG"/>
              </w:rPr>
            </w:pPr>
            <w:r w:rsidRPr="00721634">
              <w:rPr>
                <w:rFonts w:ascii="Times New Roman" w:hAnsi="Times New Roman"/>
                <w:b/>
                <w:bCs/>
                <w:sz w:val="24"/>
                <w:szCs w:val="24"/>
                <w:lang w:val="ky-KG"/>
              </w:rPr>
              <w:t>78</w:t>
            </w:r>
          </w:p>
        </w:tc>
        <w:tc>
          <w:tcPr>
            <w:tcW w:w="1197" w:type="dxa"/>
            <w:tcBorders>
              <w:top w:val="nil"/>
              <w:left w:val="nil"/>
              <w:bottom w:val="single" w:sz="4" w:space="0" w:color="auto"/>
              <w:right w:val="single" w:sz="4" w:space="0" w:color="auto"/>
            </w:tcBorders>
            <w:shd w:val="clear" w:color="000000" w:fill="FCD5B4"/>
            <w:noWrap/>
            <w:vAlign w:val="center"/>
          </w:tcPr>
          <w:p w:rsidR="009E148A" w:rsidRPr="00721634" w:rsidRDefault="009E148A" w:rsidP="00DE6174">
            <w:pPr>
              <w:spacing w:after="0" w:line="240" w:lineRule="auto"/>
              <w:jc w:val="center"/>
              <w:rPr>
                <w:rFonts w:ascii="Times New Roman" w:hAnsi="Times New Roman"/>
                <w:b/>
                <w:bCs/>
                <w:sz w:val="24"/>
                <w:szCs w:val="24"/>
                <w:lang w:val="ky-KG"/>
              </w:rPr>
            </w:pPr>
            <w:r w:rsidRPr="00721634">
              <w:rPr>
                <w:rFonts w:ascii="Times New Roman" w:hAnsi="Times New Roman"/>
                <w:b/>
                <w:bCs/>
                <w:sz w:val="24"/>
                <w:szCs w:val="24"/>
                <w:lang w:val="ky-KG"/>
              </w:rPr>
              <w:t>13</w:t>
            </w:r>
          </w:p>
        </w:tc>
      </w:tr>
      <w:tr w:rsidR="00247C1B" w:rsidRPr="00F26E5D" w:rsidTr="00D73D0D">
        <w:trPr>
          <w:trHeight w:val="255"/>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247C1B" w:rsidRPr="00C37740" w:rsidRDefault="00247C1B" w:rsidP="00BF071A">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Felsefe</w:t>
            </w:r>
          </w:p>
        </w:tc>
        <w:tc>
          <w:tcPr>
            <w:tcW w:w="1363" w:type="dxa"/>
            <w:tcBorders>
              <w:top w:val="nil"/>
              <w:left w:val="nil"/>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020" w:type="dxa"/>
            <w:tcBorders>
              <w:top w:val="nil"/>
              <w:left w:val="nil"/>
              <w:bottom w:val="single" w:sz="4" w:space="0" w:color="auto"/>
              <w:right w:val="single" w:sz="4" w:space="0" w:color="auto"/>
            </w:tcBorders>
            <w:shd w:val="clear" w:color="000000" w:fill="FCD5B4"/>
            <w:noWrap/>
            <w:vAlign w:val="center"/>
          </w:tcPr>
          <w:p w:rsidR="00247C1B" w:rsidRPr="00721634" w:rsidRDefault="00247C1B" w:rsidP="00B179D8">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6,38</w:t>
            </w:r>
          </w:p>
        </w:tc>
        <w:tc>
          <w:tcPr>
            <w:tcW w:w="1020" w:type="dxa"/>
            <w:tcBorders>
              <w:top w:val="nil"/>
              <w:left w:val="nil"/>
              <w:bottom w:val="single" w:sz="4" w:space="0" w:color="auto"/>
              <w:right w:val="single" w:sz="4" w:space="0" w:color="auto"/>
            </w:tcBorders>
            <w:shd w:val="clear" w:color="000000" w:fill="FCD5B4"/>
            <w:noWrap/>
            <w:vAlign w:val="center"/>
          </w:tcPr>
          <w:p w:rsidR="00247C1B" w:rsidRPr="00721634" w:rsidRDefault="00247C1B" w:rsidP="00B179D8">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25</w:t>
            </w:r>
          </w:p>
        </w:tc>
        <w:tc>
          <w:tcPr>
            <w:tcW w:w="1197" w:type="dxa"/>
            <w:tcBorders>
              <w:top w:val="nil"/>
              <w:left w:val="nil"/>
              <w:bottom w:val="single" w:sz="4" w:space="0" w:color="auto"/>
              <w:right w:val="single" w:sz="4" w:space="0" w:color="auto"/>
            </w:tcBorders>
            <w:shd w:val="clear" w:color="000000" w:fill="FCD5B4"/>
            <w:noWrap/>
            <w:vAlign w:val="center"/>
          </w:tcPr>
          <w:p w:rsidR="00247C1B" w:rsidRPr="00721634" w:rsidRDefault="00247C1B" w:rsidP="00B179D8">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12,5</w:t>
            </w:r>
          </w:p>
        </w:tc>
      </w:tr>
      <w:tr w:rsidR="00B179D8" w:rsidRPr="00F26E5D" w:rsidTr="00D73D0D">
        <w:trPr>
          <w:trHeight w:val="255"/>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Kırgızca-İngilizce Programı</w:t>
            </w:r>
          </w:p>
        </w:tc>
        <w:tc>
          <w:tcPr>
            <w:tcW w:w="1363"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1020" w:type="dxa"/>
            <w:tcBorders>
              <w:top w:val="nil"/>
              <w:left w:val="nil"/>
              <w:bottom w:val="single" w:sz="4" w:space="0" w:color="auto"/>
              <w:right w:val="single" w:sz="4" w:space="0" w:color="auto"/>
            </w:tcBorders>
            <w:shd w:val="clear" w:color="000000" w:fill="FCD5B4"/>
            <w:noWrap/>
            <w:vAlign w:val="center"/>
          </w:tcPr>
          <w:p w:rsidR="00B179D8" w:rsidRPr="00721634" w:rsidRDefault="00B179D8" w:rsidP="00B179D8">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19,5</w:t>
            </w:r>
          </w:p>
        </w:tc>
        <w:tc>
          <w:tcPr>
            <w:tcW w:w="1020" w:type="dxa"/>
            <w:tcBorders>
              <w:top w:val="nil"/>
              <w:left w:val="nil"/>
              <w:bottom w:val="single" w:sz="4" w:space="0" w:color="auto"/>
              <w:right w:val="single" w:sz="4" w:space="0" w:color="auto"/>
            </w:tcBorders>
            <w:shd w:val="clear" w:color="000000" w:fill="FCD5B4"/>
            <w:noWrap/>
            <w:vAlign w:val="center"/>
          </w:tcPr>
          <w:p w:rsidR="00B179D8" w:rsidRPr="00721634" w:rsidRDefault="00B179D8" w:rsidP="00B179D8">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26</w:t>
            </w:r>
          </w:p>
        </w:tc>
        <w:tc>
          <w:tcPr>
            <w:tcW w:w="1197" w:type="dxa"/>
            <w:tcBorders>
              <w:top w:val="nil"/>
              <w:left w:val="nil"/>
              <w:bottom w:val="single" w:sz="4" w:space="0" w:color="auto"/>
              <w:right w:val="single" w:sz="4" w:space="0" w:color="auto"/>
            </w:tcBorders>
            <w:shd w:val="clear" w:color="000000" w:fill="FCD5B4"/>
            <w:noWrap/>
            <w:vAlign w:val="center"/>
          </w:tcPr>
          <w:p w:rsidR="00B179D8" w:rsidRPr="00721634" w:rsidRDefault="00B179D8" w:rsidP="00B179D8">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13</w:t>
            </w:r>
          </w:p>
        </w:tc>
      </w:tr>
      <w:tr w:rsidR="00B179D8" w:rsidRPr="00F26E5D" w:rsidTr="00D73D0D">
        <w:trPr>
          <w:trHeight w:val="255"/>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Kırgızca-Türkiye Türkçesi Programı</w:t>
            </w:r>
          </w:p>
        </w:tc>
        <w:tc>
          <w:tcPr>
            <w:tcW w:w="1363" w:type="dxa"/>
            <w:tcBorders>
              <w:top w:val="nil"/>
              <w:left w:val="nil"/>
              <w:bottom w:val="single" w:sz="4" w:space="0" w:color="auto"/>
              <w:right w:val="single" w:sz="4" w:space="0" w:color="auto"/>
            </w:tcBorders>
            <w:shd w:val="clear" w:color="auto" w:fill="auto"/>
            <w:noWrap/>
            <w:vAlign w:val="center"/>
          </w:tcPr>
          <w:p w:rsidR="00B179D8" w:rsidRPr="005D3168" w:rsidRDefault="00B179D8" w:rsidP="00B179D8">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74</w:t>
            </w:r>
          </w:p>
        </w:tc>
        <w:tc>
          <w:tcPr>
            <w:tcW w:w="1020" w:type="dxa"/>
            <w:tcBorders>
              <w:top w:val="nil"/>
              <w:left w:val="nil"/>
              <w:bottom w:val="single" w:sz="4" w:space="0" w:color="auto"/>
              <w:right w:val="single" w:sz="4" w:space="0" w:color="auto"/>
            </w:tcBorders>
            <w:shd w:val="clear" w:color="000000" w:fill="FCD5B4"/>
            <w:noWrap/>
            <w:vAlign w:val="center"/>
          </w:tcPr>
          <w:p w:rsidR="00B179D8" w:rsidRPr="00721634" w:rsidRDefault="00B179D8" w:rsidP="00B179D8">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37</w:t>
            </w:r>
          </w:p>
        </w:tc>
        <w:tc>
          <w:tcPr>
            <w:tcW w:w="1020" w:type="dxa"/>
            <w:tcBorders>
              <w:top w:val="nil"/>
              <w:left w:val="nil"/>
              <w:bottom w:val="single" w:sz="4" w:space="0" w:color="auto"/>
              <w:right w:val="single" w:sz="4" w:space="0" w:color="auto"/>
            </w:tcBorders>
            <w:shd w:val="clear" w:color="000000" w:fill="FCD5B4"/>
            <w:noWrap/>
            <w:vAlign w:val="center"/>
          </w:tcPr>
          <w:p w:rsidR="00B179D8" w:rsidRPr="00721634" w:rsidRDefault="00B179D8" w:rsidP="00B179D8">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18,5</w:t>
            </w:r>
          </w:p>
        </w:tc>
        <w:tc>
          <w:tcPr>
            <w:tcW w:w="1197" w:type="dxa"/>
            <w:tcBorders>
              <w:top w:val="nil"/>
              <w:left w:val="nil"/>
              <w:bottom w:val="single" w:sz="4" w:space="0" w:color="auto"/>
              <w:right w:val="single" w:sz="4" w:space="0" w:color="auto"/>
            </w:tcBorders>
            <w:shd w:val="clear" w:color="000000" w:fill="FCD5B4"/>
            <w:noWrap/>
            <w:vAlign w:val="center"/>
          </w:tcPr>
          <w:p w:rsidR="00B179D8" w:rsidRPr="00721634" w:rsidRDefault="00B179D8" w:rsidP="00B179D8">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15,6</w:t>
            </w:r>
          </w:p>
        </w:tc>
      </w:tr>
      <w:tr w:rsidR="00B179D8" w:rsidRPr="00F26E5D" w:rsidTr="00D73D0D">
        <w:trPr>
          <w:trHeight w:val="255"/>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Rusça-Türkiye Türkçesi Programı</w:t>
            </w:r>
          </w:p>
        </w:tc>
        <w:tc>
          <w:tcPr>
            <w:tcW w:w="1363" w:type="dxa"/>
            <w:tcBorders>
              <w:top w:val="nil"/>
              <w:left w:val="nil"/>
              <w:bottom w:val="single" w:sz="4" w:space="0" w:color="auto"/>
              <w:right w:val="single" w:sz="4" w:space="0" w:color="auto"/>
            </w:tcBorders>
            <w:shd w:val="clear" w:color="auto" w:fill="auto"/>
            <w:noWrap/>
            <w:vAlign w:val="center"/>
          </w:tcPr>
          <w:p w:rsidR="00B179D8" w:rsidRPr="005D3168" w:rsidRDefault="00B179D8" w:rsidP="00B179D8">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87</w:t>
            </w:r>
          </w:p>
        </w:tc>
        <w:tc>
          <w:tcPr>
            <w:tcW w:w="1020" w:type="dxa"/>
            <w:tcBorders>
              <w:top w:val="nil"/>
              <w:left w:val="nil"/>
              <w:bottom w:val="single" w:sz="4" w:space="0" w:color="auto"/>
              <w:right w:val="single" w:sz="4" w:space="0" w:color="auto"/>
            </w:tcBorders>
            <w:shd w:val="clear" w:color="000000" w:fill="FCD5B4"/>
            <w:noWrap/>
            <w:vAlign w:val="center"/>
          </w:tcPr>
          <w:p w:rsidR="00B179D8" w:rsidRPr="00721634" w:rsidRDefault="00B179D8" w:rsidP="00B179D8">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0</w:t>
            </w:r>
          </w:p>
        </w:tc>
        <w:tc>
          <w:tcPr>
            <w:tcW w:w="1020" w:type="dxa"/>
            <w:tcBorders>
              <w:top w:val="nil"/>
              <w:left w:val="nil"/>
              <w:bottom w:val="single" w:sz="4" w:space="0" w:color="auto"/>
              <w:right w:val="single" w:sz="4" w:space="0" w:color="auto"/>
            </w:tcBorders>
            <w:shd w:val="clear" w:color="000000" w:fill="FCD5B4"/>
            <w:noWrap/>
            <w:vAlign w:val="center"/>
          </w:tcPr>
          <w:p w:rsidR="00B179D8" w:rsidRPr="00721634" w:rsidRDefault="00B179D8" w:rsidP="00B179D8">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14,5</w:t>
            </w:r>
          </w:p>
        </w:tc>
        <w:tc>
          <w:tcPr>
            <w:tcW w:w="1197" w:type="dxa"/>
            <w:tcBorders>
              <w:top w:val="nil"/>
              <w:left w:val="nil"/>
              <w:bottom w:val="single" w:sz="4" w:space="0" w:color="auto"/>
              <w:right w:val="single" w:sz="4" w:space="0" w:color="auto"/>
            </w:tcBorders>
            <w:shd w:val="clear" w:color="000000" w:fill="FCD5B4"/>
            <w:noWrap/>
            <w:vAlign w:val="center"/>
          </w:tcPr>
          <w:p w:rsidR="00B179D8" w:rsidRPr="00721634" w:rsidRDefault="00B179D8" w:rsidP="00B179D8">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21</w:t>
            </w:r>
          </w:p>
        </w:tc>
      </w:tr>
      <w:tr w:rsidR="00721634" w:rsidRPr="00F26E5D" w:rsidTr="00D73D0D">
        <w:trPr>
          <w:trHeight w:val="255"/>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721634" w:rsidRPr="00C37740" w:rsidRDefault="00721634"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Sosyoloji</w:t>
            </w:r>
          </w:p>
        </w:tc>
        <w:tc>
          <w:tcPr>
            <w:tcW w:w="1363" w:type="dxa"/>
            <w:tcBorders>
              <w:top w:val="nil"/>
              <w:left w:val="nil"/>
              <w:bottom w:val="single" w:sz="4" w:space="0" w:color="auto"/>
              <w:right w:val="single" w:sz="4" w:space="0" w:color="auto"/>
            </w:tcBorders>
            <w:shd w:val="clear" w:color="auto" w:fill="auto"/>
            <w:noWrap/>
            <w:vAlign w:val="center"/>
          </w:tcPr>
          <w:p w:rsidR="00721634" w:rsidRPr="00267683" w:rsidRDefault="00721634" w:rsidP="00E15C09">
            <w:pPr>
              <w:spacing w:after="0" w:line="240" w:lineRule="auto"/>
              <w:jc w:val="center"/>
              <w:rPr>
                <w:rFonts w:ascii="Times New Roman" w:hAnsi="Times New Roman" w:cs="Times New Roman"/>
                <w:sz w:val="24"/>
                <w:szCs w:val="24"/>
                <w:lang w:val="ru-RU"/>
              </w:rPr>
            </w:pPr>
            <w:r w:rsidRPr="00267683">
              <w:rPr>
                <w:rFonts w:ascii="Times New Roman" w:hAnsi="Times New Roman" w:cs="Times New Roman"/>
                <w:sz w:val="24"/>
                <w:szCs w:val="24"/>
                <w:lang w:val="ru-RU"/>
              </w:rPr>
              <w:t>69</w:t>
            </w:r>
          </w:p>
        </w:tc>
        <w:tc>
          <w:tcPr>
            <w:tcW w:w="1020" w:type="dxa"/>
            <w:tcBorders>
              <w:top w:val="nil"/>
              <w:left w:val="nil"/>
              <w:bottom w:val="single" w:sz="4" w:space="0" w:color="auto"/>
              <w:right w:val="single" w:sz="4" w:space="0" w:color="auto"/>
            </w:tcBorders>
            <w:shd w:val="clear" w:color="000000" w:fill="FCD5B4"/>
            <w:noWrap/>
            <w:vAlign w:val="center"/>
          </w:tcPr>
          <w:p w:rsidR="00721634" w:rsidRPr="00721634" w:rsidRDefault="00721634" w:rsidP="00E15C09">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23</w:t>
            </w:r>
          </w:p>
        </w:tc>
        <w:tc>
          <w:tcPr>
            <w:tcW w:w="1020" w:type="dxa"/>
            <w:tcBorders>
              <w:top w:val="nil"/>
              <w:left w:val="nil"/>
              <w:bottom w:val="single" w:sz="4" w:space="0" w:color="auto"/>
              <w:right w:val="single" w:sz="4" w:space="0" w:color="auto"/>
            </w:tcBorders>
            <w:shd w:val="clear" w:color="000000" w:fill="FCD5B4"/>
            <w:noWrap/>
            <w:vAlign w:val="center"/>
          </w:tcPr>
          <w:p w:rsidR="00721634" w:rsidRPr="00721634" w:rsidRDefault="00721634" w:rsidP="00E15C09">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17,5</w:t>
            </w:r>
          </w:p>
        </w:tc>
        <w:tc>
          <w:tcPr>
            <w:tcW w:w="1197" w:type="dxa"/>
            <w:tcBorders>
              <w:top w:val="nil"/>
              <w:left w:val="nil"/>
              <w:bottom w:val="single" w:sz="4" w:space="0" w:color="auto"/>
              <w:right w:val="single" w:sz="4" w:space="0" w:color="auto"/>
            </w:tcBorders>
            <w:shd w:val="clear" w:color="000000" w:fill="FCD5B4"/>
            <w:noWrap/>
            <w:vAlign w:val="center"/>
          </w:tcPr>
          <w:p w:rsidR="00721634" w:rsidRPr="00721634" w:rsidRDefault="00721634" w:rsidP="00E15C09">
            <w:pPr>
              <w:spacing w:after="0" w:line="240" w:lineRule="auto"/>
              <w:jc w:val="center"/>
              <w:rPr>
                <w:rFonts w:ascii="Times New Roman" w:hAnsi="Times New Roman" w:cs="Times New Roman"/>
                <w:b/>
                <w:bCs/>
                <w:sz w:val="24"/>
                <w:szCs w:val="24"/>
              </w:rPr>
            </w:pPr>
            <w:r w:rsidRPr="00721634">
              <w:rPr>
                <w:rFonts w:ascii="Times New Roman" w:hAnsi="Times New Roman" w:cs="Times New Roman"/>
                <w:b/>
                <w:bCs/>
                <w:sz w:val="24"/>
                <w:szCs w:val="24"/>
              </w:rPr>
              <w:t>17,5</w:t>
            </w:r>
          </w:p>
        </w:tc>
      </w:tr>
      <w:tr w:rsidR="00721634" w:rsidRPr="00F26E5D" w:rsidTr="00D73D0D">
        <w:trPr>
          <w:trHeight w:val="255"/>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721634" w:rsidRPr="00C37740" w:rsidRDefault="00721634"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Tarih</w:t>
            </w:r>
          </w:p>
        </w:tc>
        <w:tc>
          <w:tcPr>
            <w:tcW w:w="1363" w:type="dxa"/>
            <w:tcBorders>
              <w:top w:val="nil"/>
              <w:left w:val="nil"/>
              <w:bottom w:val="single" w:sz="4" w:space="0" w:color="auto"/>
              <w:right w:val="single" w:sz="4" w:space="0" w:color="auto"/>
            </w:tcBorders>
            <w:shd w:val="clear" w:color="auto" w:fill="auto"/>
            <w:noWrap/>
            <w:vAlign w:val="center"/>
          </w:tcPr>
          <w:p w:rsidR="00721634" w:rsidRPr="00E6192C" w:rsidRDefault="00721634" w:rsidP="00DA64B6">
            <w:pPr>
              <w:spacing w:after="0" w:line="240" w:lineRule="auto"/>
              <w:jc w:val="center"/>
              <w:rPr>
                <w:rFonts w:ascii="Times New Roman" w:hAnsi="Times New Roman" w:cs="Times New Roman"/>
                <w:sz w:val="24"/>
                <w:szCs w:val="24"/>
                <w:lang w:val="ky-KG"/>
              </w:rPr>
            </w:pPr>
            <w:r w:rsidRPr="00E6192C">
              <w:rPr>
                <w:rFonts w:ascii="Times New Roman" w:hAnsi="Times New Roman" w:cs="Times New Roman"/>
                <w:sz w:val="24"/>
                <w:szCs w:val="24"/>
                <w:lang w:val="ky-KG"/>
              </w:rPr>
              <w:t>86</w:t>
            </w:r>
          </w:p>
        </w:tc>
        <w:tc>
          <w:tcPr>
            <w:tcW w:w="1020" w:type="dxa"/>
            <w:tcBorders>
              <w:top w:val="nil"/>
              <w:left w:val="nil"/>
              <w:bottom w:val="single" w:sz="4" w:space="0" w:color="auto"/>
              <w:right w:val="single" w:sz="4" w:space="0" w:color="auto"/>
            </w:tcBorders>
            <w:shd w:val="clear" w:color="000000" w:fill="FCD5B4"/>
            <w:noWrap/>
            <w:vAlign w:val="center"/>
          </w:tcPr>
          <w:p w:rsidR="00721634" w:rsidRPr="00556BB3" w:rsidRDefault="00721634" w:rsidP="00DA64B6">
            <w:pPr>
              <w:spacing w:after="0" w:line="240" w:lineRule="auto"/>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7,8</w:t>
            </w:r>
          </w:p>
        </w:tc>
        <w:tc>
          <w:tcPr>
            <w:tcW w:w="1020" w:type="dxa"/>
            <w:tcBorders>
              <w:top w:val="nil"/>
              <w:left w:val="nil"/>
              <w:bottom w:val="single" w:sz="4" w:space="0" w:color="auto"/>
              <w:right w:val="single" w:sz="4" w:space="0" w:color="auto"/>
            </w:tcBorders>
            <w:shd w:val="clear" w:color="000000" w:fill="FCD5B4"/>
            <w:noWrap/>
            <w:vAlign w:val="center"/>
          </w:tcPr>
          <w:p w:rsidR="00721634" w:rsidRPr="00F26E5D" w:rsidRDefault="00721634" w:rsidP="00DA64B6">
            <w:pPr>
              <w:spacing w:after="0" w:line="240" w:lineRule="auto"/>
              <w:jc w:val="center"/>
              <w:rPr>
                <w:rFonts w:ascii="Times New Roman" w:hAnsi="Times New Roman" w:cs="Times New Roman"/>
                <w:b/>
                <w:bCs/>
                <w:sz w:val="24"/>
                <w:szCs w:val="24"/>
              </w:rPr>
            </w:pPr>
          </w:p>
        </w:tc>
        <w:tc>
          <w:tcPr>
            <w:tcW w:w="1197" w:type="dxa"/>
            <w:tcBorders>
              <w:top w:val="nil"/>
              <w:left w:val="nil"/>
              <w:bottom w:val="single" w:sz="4" w:space="0" w:color="auto"/>
              <w:right w:val="single" w:sz="4" w:space="0" w:color="auto"/>
            </w:tcBorders>
            <w:shd w:val="clear" w:color="000000" w:fill="FCD5B4"/>
            <w:noWrap/>
            <w:vAlign w:val="center"/>
          </w:tcPr>
          <w:p w:rsidR="00721634" w:rsidRPr="00556BB3" w:rsidRDefault="00721634" w:rsidP="00DA64B6">
            <w:pPr>
              <w:spacing w:after="0" w:line="240" w:lineRule="auto"/>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7,8</w:t>
            </w:r>
          </w:p>
        </w:tc>
      </w:tr>
      <w:tr w:rsidR="00721634" w:rsidRPr="00F26E5D" w:rsidTr="00D73D0D">
        <w:trPr>
          <w:trHeight w:val="255"/>
          <w:jc w:val="center"/>
        </w:trPr>
        <w:tc>
          <w:tcPr>
            <w:tcW w:w="4500" w:type="dxa"/>
            <w:tcBorders>
              <w:top w:val="nil"/>
              <w:left w:val="single" w:sz="4" w:space="0" w:color="auto"/>
              <w:bottom w:val="single" w:sz="4" w:space="0" w:color="auto"/>
              <w:right w:val="single" w:sz="4" w:space="0" w:color="auto"/>
            </w:tcBorders>
            <w:shd w:val="clear" w:color="auto" w:fill="auto"/>
            <w:noWrap/>
            <w:vAlign w:val="center"/>
          </w:tcPr>
          <w:p w:rsidR="00721634" w:rsidRPr="00C37740" w:rsidRDefault="00721634"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Türkoloji</w:t>
            </w:r>
          </w:p>
        </w:tc>
        <w:tc>
          <w:tcPr>
            <w:tcW w:w="1363" w:type="dxa"/>
            <w:tcBorders>
              <w:top w:val="nil"/>
              <w:left w:val="nil"/>
              <w:bottom w:val="single" w:sz="4" w:space="0" w:color="auto"/>
              <w:right w:val="single" w:sz="4" w:space="0" w:color="auto"/>
            </w:tcBorders>
            <w:shd w:val="clear" w:color="auto" w:fill="auto"/>
            <w:noWrap/>
            <w:vAlign w:val="center"/>
          </w:tcPr>
          <w:p w:rsidR="00721634" w:rsidRPr="00721634" w:rsidRDefault="00721634" w:rsidP="004A568E">
            <w:pPr>
              <w:spacing w:after="0" w:line="240" w:lineRule="auto"/>
              <w:jc w:val="center"/>
              <w:rPr>
                <w:rFonts w:ascii="Times New Roman" w:hAnsi="Times New Roman" w:cs="Times New Roman"/>
                <w:sz w:val="24"/>
                <w:szCs w:val="24"/>
                <w:lang w:val="ky-KG"/>
              </w:rPr>
            </w:pPr>
            <w:r w:rsidRPr="00721634">
              <w:rPr>
                <w:rFonts w:ascii="Times New Roman" w:hAnsi="Times New Roman" w:cs="Times New Roman"/>
                <w:sz w:val="24"/>
                <w:szCs w:val="24"/>
                <w:lang w:val="tr-TR"/>
              </w:rPr>
              <w:t>128</w:t>
            </w:r>
          </w:p>
        </w:tc>
        <w:tc>
          <w:tcPr>
            <w:tcW w:w="1020" w:type="dxa"/>
            <w:tcBorders>
              <w:top w:val="nil"/>
              <w:left w:val="nil"/>
              <w:bottom w:val="single" w:sz="4" w:space="0" w:color="auto"/>
              <w:right w:val="single" w:sz="4" w:space="0" w:color="auto"/>
            </w:tcBorders>
            <w:shd w:val="clear" w:color="000000" w:fill="FCD5B4"/>
            <w:noWrap/>
            <w:vAlign w:val="center"/>
          </w:tcPr>
          <w:p w:rsidR="00721634" w:rsidRPr="00562909" w:rsidRDefault="00721634" w:rsidP="004A568E">
            <w:pPr>
              <w:spacing w:after="0" w:line="240" w:lineRule="auto"/>
              <w:jc w:val="center"/>
              <w:rPr>
                <w:rFonts w:ascii="Times New Roman" w:hAnsi="Times New Roman" w:cs="Times New Roman"/>
                <w:b/>
                <w:bCs/>
                <w:sz w:val="24"/>
                <w:szCs w:val="24"/>
                <w:lang w:val="ky-KG"/>
              </w:rPr>
            </w:pPr>
            <w:r>
              <w:rPr>
                <w:rFonts w:ascii="Times New Roman" w:hAnsi="Times New Roman" w:cs="Times New Roman"/>
                <w:b/>
                <w:bCs/>
                <w:sz w:val="24"/>
                <w:szCs w:val="24"/>
                <w:lang w:val="tr-TR"/>
              </w:rPr>
              <w:t>12,8</w:t>
            </w:r>
          </w:p>
        </w:tc>
        <w:tc>
          <w:tcPr>
            <w:tcW w:w="1020" w:type="dxa"/>
            <w:tcBorders>
              <w:top w:val="nil"/>
              <w:left w:val="nil"/>
              <w:bottom w:val="single" w:sz="4" w:space="0" w:color="auto"/>
              <w:right w:val="single" w:sz="4" w:space="0" w:color="auto"/>
            </w:tcBorders>
            <w:shd w:val="clear" w:color="000000" w:fill="FCD5B4"/>
            <w:noWrap/>
            <w:vAlign w:val="center"/>
          </w:tcPr>
          <w:p w:rsidR="00721634" w:rsidRPr="00562909" w:rsidRDefault="00721634" w:rsidP="004A568E">
            <w:pPr>
              <w:spacing w:after="0" w:line="240" w:lineRule="auto"/>
              <w:jc w:val="center"/>
              <w:rPr>
                <w:rFonts w:ascii="Times New Roman" w:hAnsi="Times New Roman" w:cs="Times New Roman"/>
                <w:b/>
                <w:bCs/>
                <w:sz w:val="24"/>
                <w:szCs w:val="24"/>
                <w:lang w:val="ky-KG"/>
              </w:rPr>
            </w:pPr>
            <w:r>
              <w:rPr>
                <w:rFonts w:ascii="Times New Roman" w:hAnsi="Times New Roman" w:cs="Times New Roman"/>
                <w:b/>
                <w:bCs/>
                <w:sz w:val="24"/>
                <w:szCs w:val="24"/>
                <w:lang w:val="tr-TR"/>
              </w:rPr>
              <w:t>42,7</w:t>
            </w:r>
          </w:p>
        </w:tc>
        <w:tc>
          <w:tcPr>
            <w:tcW w:w="1197" w:type="dxa"/>
            <w:tcBorders>
              <w:top w:val="nil"/>
              <w:left w:val="nil"/>
              <w:bottom w:val="single" w:sz="4" w:space="0" w:color="auto"/>
              <w:right w:val="single" w:sz="4" w:space="0" w:color="auto"/>
            </w:tcBorders>
            <w:shd w:val="clear" w:color="000000" w:fill="FCD5B4"/>
            <w:noWrap/>
            <w:vAlign w:val="center"/>
          </w:tcPr>
          <w:p w:rsidR="00721634" w:rsidRPr="00562909" w:rsidRDefault="00721634" w:rsidP="004A568E">
            <w:pPr>
              <w:spacing w:after="0" w:line="240" w:lineRule="auto"/>
              <w:jc w:val="center"/>
              <w:rPr>
                <w:rFonts w:ascii="Times New Roman" w:hAnsi="Times New Roman" w:cs="Times New Roman"/>
                <w:b/>
                <w:bCs/>
                <w:sz w:val="24"/>
                <w:szCs w:val="24"/>
                <w:lang w:val="ky-KG"/>
              </w:rPr>
            </w:pPr>
            <w:r>
              <w:rPr>
                <w:rFonts w:ascii="Times New Roman" w:hAnsi="Times New Roman" w:cs="Times New Roman"/>
                <w:b/>
                <w:bCs/>
                <w:sz w:val="24"/>
                <w:szCs w:val="24"/>
                <w:lang w:val="tr-TR"/>
              </w:rPr>
              <w:t>12,8</w:t>
            </w:r>
          </w:p>
        </w:tc>
      </w:tr>
      <w:tr w:rsidR="00721634" w:rsidRPr="00F26E5D" w:rsidTr="00D73D0D">
        <w:trPr>
          <w:trHeight w:val="255"/>
          <w:jc w:val="center"/>
        </w:trPr>
        <w:tc>
          <w:tcPr>
            <w:tcW w:w="4500"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721634" w:rsidRPr="00C37740" w:rsidRDefault="00721634" w:rsidP="004A568E">
            <w:pPr>
              <w:spacing w:after="0" w:line="240" w:lineRule="auto"/>
              <w:rPr>
                <w:rFonts w:ascii="Times New Roman" w:hAnsi="Times New Roman" w:cs="Times New Roman"/>
                <w:b/>
                <w:sz w:val="20"/>
                <w:szCs w:val="20"/>
                <w:lang w:val="tr-TR"/>
              </w:rPr>
            </w:pPr>
            <w:r w:rsidRPr="00F26E5D">
              <w:rPr>
                <w:rFonts w:ascii="Times New Roman" w:hAnsi="Times New Roman" w:cs="Times New Roman"/>
                <w:b/>
                <w:bCs/>
                <w:sz w:val="24"/>
                <w:szCs w:val="24"/>
              </w:rPr>
              <w:t>FAKÜLTE TOPLAMI</w:t>
            </w:r>
          </w:p>
        </w:tc>
        <w:tc>
          <w:tcPr>
            <w:tcW w:w="1363" w:type="dxa"/>
            <w:tcBorders>
              <w:top w:val="nil"/>
              <w:left w:val="nil"/>
              <w:bottom w:val="single" w:sz="4" w:space="0" w:color="auto"/>
              <w:right w:val="single" w:sz="4" w:space="0" w:color="auto"/>
            </w:tcBorders>
            <w:shd w:val="clear" w:color="auto" w:fill="FBD4B4" w:themeFill="accent6" w:themeFillTint="66"/>
            <w:noWrap/>
            <w:vAlign w:val="center"/>
          </w:tcPr>
          <w:p w:rsidR="00721634" w:rsidRPr="00F26E5D" w:rsidRDefault="00721634" w:rsidP="00080D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861</w:t>
            </w:r>
          </w:p>
        </w:tc>
        <w:tc>
          <w:tcPr>
            <w:tcW w:w="1020" w:type="dxa"/>
            <w:tcBorders>
              <w:top w:val="nil"/>
              <w:left w:val="nil"/>
              <w:bottom w:val="single" w:sz="4" w:space="0" w:color="auto"/>
              <w:right w:val="single" w:sz="4" w:space="0" w:color="auto"/>
            </w:tcBorders>
            <w:shd w:val="clear" w:color="auto" w:fill="FBD4B4" w:themeFill="accent6" w:themeFillTint="66"/>
            <w:noWrap/>
            <w:vAlign w:val="center"/>
          </w:tcPr>
          <w:p w:rsidR="00721634" w:rsidRPr="00F26E5D" w:rsidRDefault="00721634" w:rsidP="00080D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020" w:type="dxa"/>
            <w:tcBorders>
              <w:top w:val="nil"/>
              <w:left w:val="nil"/>
              <w:bottom w:val="single" w:sz="4" w:space="0" w:color="auto"/>
              <w:right w:val="single" w:sz="4" w:space="0" w:color="auto"/>
            </w:tcBorders>
            <w:shd w:val="clear" w:color="000000" w:fill="FCD5B4"/>
            <w:noWrap/>
            <w:vAlign w:val="center"/>
          </w:tcPr>
          <w:p w:rsidR="00721634" w:rsidRPr="00F26E5D" w:rsidRDefault="00721634" w:rsidP="00080D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w:t>
            </w:r>
            <w:r w:rsidR="0042170E">
              <w:rPr>
                <w:rFonts w:ascii="Times New Roman" w:hAnsi="Times New Roman" w:cs="Times New Roman"/>
                <w:b/>
                <w:bCs/>
                <w:sz w:val="24"/>
                <w:szCs w:val="24"/>
              </w:rPr>
              <w:t>6</w:t>
            </w:r>
          </w:p>
        </w:tc>
        <w:tc>
          <w:tcPr>
            <w:tcW w:w="1197" w:type="dxa"/>
            <w:tcBorders>
              <w:top w:val="nil"/>
              <w:left w:val="nil"/>
              <w:bottom w:val="single" w:sz="4" w:space="0" w:color="auto"/>
              <w:right w:val="single" w:sz="4" w:space="0" w:color="auto"/>
            </w:tcBorders>
            <w:shd w:val="clear" w:color="000000" w:fill="FCD5B4"/>
            <w:noWrap/>
            <w:vAlign w:val="center"/>
          </w:tcPr>
          <w:p w:rsidR="00721634" w:rsidRPr="00F26E5D" w:rsidRDefault="0042170E" w:rsidP="00080D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15,1</w:t>
            </w:r>
          </w:p>
        </w:tc>
      </w:tr>
    </w:tbl>
    <w:p w:rsidR="00A33A4A" w:rsidRPr="00F26E5D" w:rsidRDefault="00A33A4A" w:rsidP="00EE5B13">
      <w:pPr>
        <w:pStyle w:val="a3"/>
        <w:spacing w:after="0" w:line="360" w:lineRule="auto"/>
        <w:ind w:left="1416"/>
        <w:jc w:val="both"/>
        <w:rPr>
          <w:rFonts w:ascii="Times New Roman" w:hAnsi="Times New Roman" w:cs="Times New Roman"/>
          <w:b/>
          <w:sz w:val="24"/>
          <w:szCs w:val="24"/>
        </w:rPr>
      </w:pPr>
    </w:p>
    <w:p w:rsidR="00A40547" w:rsidRPr="00F26E5D" w:rsidRDefault="00A40547" w:rsidP="003909ED">
      <w:pPr>
        <w:spacing w:after="0"/>
        <w:jc w:val="center"/>
        <w:rPr>
          <w:rFonts w:ascii="Times New Roman" w:eastAsia="Times New Roman" w:hAnsi="Times New Roman" w:cs="Times New Roman"/>
          <w:b/>
          <w:bCs/>
          <w:sz w:val="24"/>
          <w:szCs w:val="24"/>
        </w:rPr>
      </w:pPr>
    </w:p>
    <w:p w:rsidR="008F00A4" w:rsidRDefault="008F00A4">
      <w:pPr>
        <w:rPr>
          <w:rFonts w:ascii="Times New Roman" w:eastAsia="Times New Roman" w:hAnsi="Times New Roman" w:cs="Times New Roman"/>
          <w:b/>
          <w:bCs/>
          <w:sz w:val="24"/>
          <w:szCs w:val="24"/>
          <w:lang w:val="de-DE"/>
        </w:rPr>
      </w:pPr>
      <w:r>
        <w:rPr>
          <w:rFonts w:ascii="Times New Roman" w:eastAsia="Times New Roman" w:hAnsi="Times New Roman" w:cs="Times New Roman"/>
          <w:b/>
          <w:bCs/>
          <w:sz w:val="24"/>
          <w:szCs w:val="24"/>
          <w:lang w:val="de-DE"/>
        </w:rPr>
        <w:br w:type="page"/>
      </w:r>
    </w:p>
    <w:p w:rsidR="003909ED" w:rsidRPr="00C37740" w:rsidRDefault="003909ED" w:rsidP="003909ED">
      <w:pPr>
        <w:spacing w:after="0"/>
        <w:jc w:val="center"/>
        <w:rPr>
          <w:rFonts w:ascii="Times New Roman" w:eastAsia="Times New Roman" w:hAnsi="Times New Roman" w:cs="Times New Roman"/>
          <w:b/>
          <w:bCs/>
          <w:sz w:val="24"/>
          <w:szCs w:val="24"/>
          <w:lang w:val="de-DE"/>
        </w:rPr>
      </w:pPr>
      <w:r w:rsidRPr="00C37740">
        <w:rPr>
          <w:rFonts w:ascii="Times New Roman" w:eastAsia="Times New Roman" w:hAnsi="Times New Roman" w:cs="Times New Roman"/>
          <w:b/>
          <w:bCs/>
          <w:sz w:val="24"/>
          <w:szCs w:val="24"/>
          <w:lang w:val="de-DE"/>
        </w:rPr>
        <w:lastRenderedPageBreak/>
        <w:t>LİSANS PROGRAMLARINDA DERS SAYISI VE KREDİ SAATİ</w:t>
      </w:r>
    </w:p>
    <w:p w:rsidR="003909ED" w:rsidRPr="00F26E5D" w:rsidRDefault="003909ED" w:rsidP="003909ED">
      <w:pPr>
        <w:spacing w:after="0"/>
        <w:jc w:val="center"/>
        <w:rPr>
          <w:rFonts w:ascii="Times New Roman" w:hAnsi="Times New Roman" w:cs="Times New Roman"/>
          <w:sz w:val="24"/>
          <w:szCs w:val="24"/>
          <w:highlight w:val="yellow"/>
        </w:rPr>
      </w:pPr>
      <w:r w:rsidRPr="00F26E5D">
        <w:rPr>
          <w:rFonts w:ascii="Times New Roman" w:eastAsia="Times New Roman" w:hAnsi="Times New Roman" w:cs="Times New Roman"/>
          <w:b/>
          <w:bCs/>
          <w:sz w:val="24"/>
          <w:szCs w:val="24"/>
        </w:rPr>
        <w:t>(Hazırlık Sınıfı Hariç)</w:t>
      </w:r>
    </w:p>
    <w:tbl>
      <w:tblPr>
        <w:tblW w:w="4951" w:type="pct"/>
        <w:jc w:val="center"/>
        <w:tblInd w:w="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535"/>
        <w:gridCol w:w="712"/>
        <w:gridCol w:w="703"/>
        <w:gridCol w:w="712"/>
        <w:gridCol w:w="703"/>
        <w:gridCol w:w="712"/>
        <w:gridCol w:w="703"/>
        <w:gridCol w:w="712"/>
        <w:gridCol w:w="703"/>
      </w:tblGrid>
      <w:tr w:rsidR="003909ED" w:rsidRPr="00E87F77" w:rsidTr="003951E1">
        <w:trPr>
          <w:trHeight w:val="600"/>
          <w:jc w:val="center"/>
        </w:trPr>
        <w:tc>
          <w:tcPr>
            <w:tcW w:w="1922" w:type="pct"/>
            <w:vMerge w:val="restart"/>
            <w:shd w:val="clear" w:color="auto" w:fill="FABF8F"/>
            <w:vAlign w:val="center"/>
            <w:hideMark/>
          </w:tcPr>
          <w:p w:rsidR="003909ED" w:rsidRPr="00F26E5D" w:rsidRDefault="003909ED" w:rsidP="00080DB1">
            <w:pPr>
              <w:spacing w:after="0" w:line="240" w:lineRule="auto"/>
              <w:rPr>
                <w:rFonts w:ascii="Times New Roman" w:eastAsia="Times New Roman" w:hAnsi="Times New Roman" w:cs="Times New Roman"/>
                <w:sz w:val="24"/>
                <w:szCs w:val="24"/>
              </w:rPr>
            </w:pPr>
            <w:r w:rsidRPr="00F26E5D">
              <w:rPr>
                <w:rFonts w:ascii="Times New Roman" w:eastAsia="Times New Roman" w:hAnsi="Times New Roman" w:cs="Times New Roman"/>
                <w:b/>
                <w:bCs/>
                <w:sz w:val="24"/>
                <w:szCs w:val="24"/>
              </w:rPr>
              <w:t>AKADEMİK BİRİMLER</w:t>
            </w:r>
          </w:p>
        </w:tc>
        <w:tc>
          <w:tcPr>
            <w:tcW w:w="3078" w:type="pct"/>
            <w:gridSpan w:val="8"/>
            <w:shd w:val="clear" w:color="auto" w:fill="FABF8F"/>
            <w:vAlign w:val="center"/>
            <w:hideMark/>
          </w:tcPr>
          <w:p w:rsidR="003909ED" w:rsidRPr="00C37740" w:rsidRDefault="003909ED" w:rsidP="00080DB1">
            <w:pPr>
              <w:spacing w:after="0" w:line="240" w:lineRule="auto"/>
              <w:jc w:val="center"/>
              <w:rPr>
                <w:rFonts w:ascii="Times New Roman" w:eastAsia="Times New Roman" w:hAnsi="Times New Roman" w:cs="Times New Roman"/>
                <w:b/>
                <w:bCs/>
                <w:sz w:val="24"/>
                <w:szCs w:val="24"/>
                <w:lang w:val="de-DE"/>
              </w:rPr>
            </w:pPr>
            <w:r w:rsidRPr="00C37740">
              <w:rPr>
                <w:rFonts w:ascii="Times New Roman" w:eastAsia="Times New Roman" w:hAnsi="Times New Roman" w:cs="Times New Roman"/>
                <w:b/>
                <w:bCs/>
                <w:sz w:val="24"/>
                <w:szCs w:val="24"/>
                <w:lang w:val="de-DE"/>
              </w:rPr>
              <w:t>DERS SAYISI VE KREDİ SAATİ</w:t>
            </w:r>
          </w:p>
        </w:tc>
      </w:tr>
      <w:tr w:rsidR="003909ED" w:rsidRPr="00F26E5D" w:rsidTr="003951E1">
        <w:trPr>
          <w:trHeight w:val="600"/>
          <w:jc w:val="center"/>
        </w:trPr>
        <w:tc>
          <w:tcPr>
            <w:tcW w:w="1922" w:type="pct"/>
            <w:vMerge/>
            <w:shd w:val="clear" w:color="auto" w:fill="FABF8F"/>
            <w:vAlign w:val="center"/>
            <w:hideMark/>
          </w:tcPr>
          <w:p w:rsidR="003909ED" w:rsidRPr="00C37740" w:rsidRDefault="003909ED" w:rsidP="00080DB1">
            <w:pPr>
              <w:spacing w:after="0" w:line="240" w:lineRule="auto"/>
              <w:rPr>
                <w:rFonts w:ascii="Times New Roman" w:eastAsia="Times New Roman" w:hAnsi="Times New Roman" w:cs="Times New Roman"/>
                <w:sz w:val="24"/>
                <w:szCs w:val="24"/>
                <w:lang w:val="de-DE"/>
              </w:rPr>
            </w:pPr>
          </w:p>
        </w:tc>
        <w:tc>
          <w:tcPr>
            <w:tcW w:w="769" w:type="pct"/>
            <w:gridSpan w:val="2"/>
            <w:shd w:val="clear" w:color="auto" w:fill="FABF8F"/>
            <w:vAlign w:val="center"/>
            <w:hideMark/>
          </w:tcPr>
          <w:p w:rsidR="003909ED" w:rsidRPr="00F26E5D" w:rsidRDefault="003909E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PROG. VERDİĞİ DERSLER</w:t>
            </w:r>
          </w:p>
        </w:tc>
        <w:tc>
          <w:tcPr>
            <w:tcW w:w="769" w:type="pct"/>
            <w:gridSpan w:val="2"/>
            <w:shd w:val="clear" w:color="auto" w:fill="FABF8F"/>
            <w:vAlign w:val="center"/>
            <w:hideMark/>
          </w:tcPr>
          <w:p w:rsidR="003909ED" w:rsidRPr="00F26E5D" w:rsidRDefault="003909E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PROG. DIŞINDAN ALINAN DERSLER</w:t>
            </w:r>
          </w:p>
        </w:tc>
        <w:tc>
          <w:tcPr>
            <w:tcW w:w="769" w:type="pct"/>
            <w:gridSpan w:val="2"/>
            <w:shd w:val="clear" w:color="auto" w:fill="FABF8F"/>
            <w:vAlign w:val="center"/>
            <w:hideMark/>
          </w:tcPr>
          <w:p w:rsidR="003909ED" w:rsidRPr="00F26E5D" w:rsidRDefault="003909E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ZORUNLU DERSLER</w:t>
            </w:r>
          </w:p>
        </w:tc>
        <w:tc>
          <w:tcPr>
            <w:tcW w:w="769" w:type="pct"/>
            <w:gridSpan w:val="2"/>
            <w:shd w:val="clear" w:color="auto" w:fill="FABF8F"/>
            <w:vAlign w:val="center"/>
            <w:hideMark/>
          </w:tcPr>
          <w:p w:rsidR="003909ED" w:rsidRPr="00F26E5D" w:rsidRDefault="003909E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TOPLAM</w:t>
            </w:r>
          </w:p>
        </w:tc>
      </w:tr>
      <w:tr w:rsidR="003909ED" w:rsidRPr="00F26E5D" w:rsidTr="003951E1">
        <w:trPr>
          <w:trHeight w:val="600"/>
          <w:jc w:val="center"/>
        </w:trPr>
        <w:tc>
          <w:tcPr>
            <w:tcW w:w="1922" w:type="pct"/>
            <w:vMerge/>
            <w:shd w:val="clear" w:color="auto" w:fill="FABF8F"/>
            <w:vAlign w:val="center"/>
            <w:hideMark/>
          </w:tcPr>
          <w:p w:rsidR="003909ED" w:rsidRPr="00F26E5D" w:rsidRDefault="003909ED" w:rsidP="00080DB1">
            <w:pPr>
              <w:spacing w:after="0" w:line="240" w:lineRule="auto"/>
              <w:rPr>
                <w:rFonts w:ascii="Times New Roman" w:eastAsia="Times New Roman" w:hAnsi="Times New Roman" w:cs="Times New Roman"/>
                <w:sz w:val="24"/>
                <w:szCs w:val="24"/>
              </w:rPr>
            </w:pPr>
          </w:p>
        </w:tc>
        <w:tc>
          <w:tcPr>
            <w:tcW w:w="387" w:type="pct"/>
            <w:shd w:val="clear" w:color="auto" w:fill="FABF8F"/>
            <w:vAlign w:val="center"/>
            <w:hideMark/>
          </w:tcPr>
          <w:p w:rsidR="003909ED" w:rsidRPr="00F26E5D" w:rsidRDefault="003909E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DERS SAYISI</w:t>
            </w:r>
          </w:p>
        </w:tc>
        <w:tc>
          <w:tcPr>
            <w:tcW w:w="382" w:type="pct"/>
            <w:shd w:val="clear" w:color="auto" w:fill="FABF8F"/>
            <w:vAlign w:val="center"/>
            <w:hideMark/>
          </w:tcPr>
          <w:p w:rsidR="003909ED" w:rsidRPr="00F26E5D" w:rsidRDefault="003909E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KREDİ SAATİ</w:t>
            </w:r>
          </w:p>
        </w:tc>
        <w:tc>
          <w:tcPr>
            <w:tcW w:w="387" w:type="pct"/>
            <w:shd w:val="clear" w:color="auto" w:fill="FABF8F"/>
            <w:vAlign w:val="center"/>
            <w:hideMark/>
          </w:tcPr>
          <w:p w:rsidR="003909ED" w:rsidRPr="00F26E5D" w:rsidRDefault="003909E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DERS SAYISI</w:t>
            </w:r>
          </w:p>
        </w:tc>
        <w:tc>
          <w:tcPr>
            <w:tcW w:w="382" w:type="pct"/>
            <w:shd w:val="clear" w:color="auto" w:fill="FABF8F"/>
            <w:vAlign w:val="center"/>
            <w:hideMark/>
          </w:tcPr>
          <w:p w:rsidR="003909ED" w:rsidRPr="00F26E5D" w:rsidRDefault="003909E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KREDİ SAATİ</w:t>
            </w:r>
          </w:p>
        </w:tc>
        <w:tc>
          <w:tcPr>
            <w:tcW w:w="387" w:type="pct"/>
            <w:shd w:val="clear" w:color="auto" w:fill="FABF8F"/>
            <w:vAlign w:val="center"/>
            <w:hideMark/>
          </w:tcPr>
          <w:p w:rsidR="003909ED" w:rsidRPr="00F26E5D" w:rsidRDefault="003909E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DERS SAYISI</w:t>
            </w:r>
          </w:p>
        </w:tc>
        <w:tc>
          <w:tcPr>
            <w:tcW w:w="382" w:type="pct"/>
            <w:shd w:val="clear" w:color="auto" w:fill="FABF8F"/>
            <w:vAlign w:val="center"/>
            <w:hideMark/>
          </w:tcPr>
          <w:p w:rsidR="003909ED" w:rsidRPr="00F26E5D" w:rsidRDefault="003909E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KREDİ SAATİ</w:t>
            </w:r>
          </w:p>
        </w:tc>
        <w:tc>
          <w:tcPr>
            <w:tcW w:w="387" w:type="pct"/>
            <w:shd w:val="clear" w:color="auto" w:fill="FABF8F"/>
            <w:vAlign w:val="center"/>
            <w:hideMark/>
          </w:tcPr>
          <w:p w:rsidR="003909ED" w:rsidRPr="00F26E5D" w:rsidRDefault="003909E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DERS SAYISI</w:t>
            </w:r>
          </w:p>
        </w:tc>
        <w:tc>
          <w:tcPr>
            <w:tcW w:w="382" w:type="pct"/>
            <w:shd w:val="clear" w:color="auto" w:fill="FABF8F"/>
            <w:vAlign w:val="center"/>
            <w:hideMark/>
          </w:tcPr>
          <w:p w:rsidR="003909ED" w:rsidRPr="00F26E5D" w:rsidRDefault="003909E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KREDİ SAATİ</w:t>
            </w:r>
          </w:p>
        </w:tc>
      </w:tr>
      <w:tr w:rsidR="00D73D0D" w:rsidRPr="00F26E5D" w:rsidTr="003951E1">
        <w:trPr>
          <w:trHeight w:val="255"/>
          <w:jc w:val="center"/>
        </w:trPr>
        <w:tc>
          <w:tcPr>
            <w:tcW w:w="1922" w:type="pct"/>
            <w:shd w:val="clear" w:color="000000" w:fill="FCD5B4"/>
            <w:noWrap/>
            <w:vAlign w:val="center"/>
            <w:hideMark/>
          </w:tcPr>
          <w:p w:rsidR="00D73D0D" w:rsidRPr="00F26E5D" w:rsidRDefault="00D73D0D" w:rsidP="004A56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EDEBIYAT </w:t>
            </w:r>
            <w:r w:rsidRPr="00F26E5D">
              <w:rPr>
                <w:rFonts w:ascii="Times New Roman" w:hAnsi="Times New Roman" w:cs="Times New Roman"/>
                <w:b/>
                <w:bCs/>
                <w:sz w:val="24"/>
                <w:szCs w:val="24"/>
              </w:rPr>
              <w:t>FAKÜLTE</w:t>
            </w:r>
            <w:r>
              <w:rPr>
                <w:rFonts w:ascii="Times New Roman" w:hAnsi="Times New Roman" w:cs="Times New Roman"/>
                <w:b/>
                <w:bCs/>
                <w:sz w:val="24"/>
                <w:szCs w:val="24"/>
              </w:rPr>
              <w:t>Sİ</w:t>
            </w:r>
          </w:p>
        </w:tc>
        <w:tc>
          <w:tcPr>
            <w:tcW w:w="387" w:type="pct"/>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p>
        </w:tc>
        <w:tc>
          <w:tcPr>
            <w:tcW w:w="382" w:type="pct"/>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p>
        </w:tc>
        <w:tc>
          <w:tcPr>
            <w:tcW w:w="387" w:type="pct"/>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p>
        </w:tc>
        <w:tc>
          <w:tcPr>
            <w:tcW w:w="382" w:type="pct"/>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p>
        </w:tc>
        <w:tc>
          <w:tcPr>
            <w:tcW w:w="387" w:type="pct"/>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p>
        </w:tc>
        <w:tc>
          <w:tcPr>
            <w:tcW w:w="382" w:type="pct"/>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p>
        </w:tc>
        <w:tc>
          <w:tcPr>
            <w:tcW w:w="387" w:type="pct"/>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p>
        </w:tc>
        <w:tc>
          <w:tcPr>
            <w:tcW w:w="382" w:type="pct"/>
            <w:shd w:val="clear" w:color="000000" w:fill="FCD5B4"/>
            <w:noWrap/>
            <w:vAlign w:val="center"/>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p>
        </w:tc>
      </w:tr>
      <w:tr w:rsidR="001A1A82" w:rsidRPr="00F26E5D" w:rsidTr="003951E1">
        <w:trPr>
          <w:trHeight w:val="255"/>
          <w:jc w:val="center"/>
        </w:trPr>
        <w:tc>
          <w:tcPr>
            <w:tcW w:w="1922" w:type="pct"/>
            <w:shd w:val="clear" w:color="auto" w:fill="auto"/>
            <w:noWrap/>
            <w:vAlign w:val="center"/>
          </w:tcPr>
          <w:p w:rsidR="001A1A82" w:rsidRPr="00C37740" w:rsidRDefault="001A1A82" w:rsidP="004A568E">
            <w:pPr>
              <w:spacing w:after="0" w:line="240" w:lineRule="auto"/>
              <w:rPr>
                <w:rFonts w:ascii="Times New Roman" w:eastAsia="Times New Roman" w:hAnsi="Times New Roman" w:cs="Times New Roman"/>
                <w:sz w:val="20"/>
                <w:szCs w:val="20"/>
                <w:lang w:eastAsia="tr-TR"/>
              </w:rPr>
            </w:pPr>
            <w:r w:rsidRPr="00C37740">
              <w:rPr>
                <w:rFonts w:ascii="Times New Roman" w:hAnsi="Times New Roman" w:cs="Times New Roman"/>
                <w:b/>
                <w:sz w:val="20"/>
                <w:szCs w:val="20"/>
                <w:lang w:val="tr-TR"/>
              </w:rPr>
              <w:t xml:space="preserve">Batı Dilleri </w:t>
            </w:r>
          </w:p>
        </w:tc>
        <w:tc>
          <w:tcPr>
            <w:tcW w:w="387" w:type="pct"/>
            <w:shd w:val="clear" w:color="auto" w:fill="auto"/>
            <w:noWrap/>
            <w:vAlign w:val="center"/>
          </w:tcPr>
          <w:p w:rsidR="001A1A82" w:rsidRPr="00CC35D4" w:rsidRDefault="001A1A82" w:rsidP="00687E13">
            <w:pPr>
              <w:spacing w:after="0" w:line="240" w:lineRule="auto"/>
              <w:jc w:val="center"/>
              <w:rPr>
                <w:rFonts w:ascii="Times New Roman" w:eastAsia="Times New Roman" w:hAnsi="Times New Roman" w:cs="Times New Roman"/>
                <w:sz w:val="24"/>
                <w:szCs w:val="24"/>
              </w:rPr>
            </w:pPr>
            <w:r w:rsidRPr="00CC35D4">
              <w:rPr>
                <w:rFonts w:ascii="Times New Roman" w:eastAsia="Times New Roman" w:hAnsi="Times New Roman" w:cs="Times New Roman"/>
                <w:sz w:val="24"/>
                <w:szCs w:val="24"/>
              </w:rPr>
              <w:t>58</w:t>
            </w:r>
          </w:p>
        </w:tc>
        <w:tc>
          <w:tcPr>
            <w:tcW w:w="382" w:type="pct"/>
            <w:shd w:val="clear" w:color="auto" w:fill="auto"/>
            <w:noWrap/>
            <w:vAlign w:val="center"/>
          </w:tcPr>
          <w:p w:rsidR="001A1A82" w:rsidRPr="00CC35D4" w:rsidRDefault="001A1A82" w:rsidP="00687E13">
            <w:pPr>
              <w:spacing w:after="0" w:line="240" w:lineRule="auto"/>
              <w:jc w:val="center"/>
              <w:rPr>
                <w:rFonts w:ascii="Times New Roman" w:eastAsia="Times New Roman" w:hAnsi="Times New Roman" w:cs="Times New Roman"/>
                <w:sz w:val="24"/>
                <w:szCs w:val="24"/>
              </w:rPr>
            </w:pPr>
            <w:r w:rsidRPr="00CC35D4">
              <w:rPr>
                <w:rFonts w:ascii="Times New Roman" w:eastAsia="Times New Roman" w:hAnsi="Times New Roman" w:cs="Times New Roman"/>
                <w:sz w:val="24"/>
                <w:szCs w:val="24"/>
              </w:rPr>
              <w:t>135</w:t>
            </w:r>
          </w:p>
        </w:tc>
        <w:tc>
          <w:tcPr>
            <w:tcW w:w="387" w:type="pct"/>
            <w:shd w:val="clear" w:color="auto" w:fill="auto"/>
            <w:noWrap/>
            <w:vAlign w:val="center"/>
          </w:tcPr>
          <w:p w:rsidR="001A1A82" w:rsidRPr="00CC35D4" w:rsidRDefault="001A1A82" w:rsidP="00687E13">
            <w:pPr>
              <w:spacing w:after="0" w:line="240" w:lineRule="auto"/>
              <w:jc w:val="center"/>
              <w:rPr>
                <w:rFonts w:ascii="Times New Roman" w:eastAsia="Times New Roman" w:hAnsi="Times New Roman" w:cs="Times New Roman"/>
                <w:sz w:val="24"/>
                <w:szCs w:val="24"/>
              </w:rPr>
            </w:pPr>
            <w:r w:rsidRPr="00CC35D4">
              <w:rPr>
                <w:rFonts w:ascii="Times New Roman" w:eastAsia="Times New Roman" w:hAnsi="Times New Roman" w:cs="Times New Roman"/>
                <w:sz w:val="24"/>
                <w:szCs w:val="24"/>
              </w:rPr>
              <w:t>16</w:t>
            </w:r>
          </w:p>
        </w:tc>
        <w:tc>
          <w:tcPr>
            <w:tcW w:w="382" w:type="pct"/>
            <w:shd w:val="clear" w:color="auto" w:fill="auto"/>
            <w:noWrap/>
            <w:vAlign w:val="center"/>
          </w:tcPr>
          <w:p w:rsidR="001A1A82" w:rsidRPr="00CC35D4" w:rsidRDefault="001A1A82" w:rsidP="00687E13">
            <w:pPr>
              <w:spacing w:after="0" w:line="240" w:lineRule="auto"/>
              <w:jc w:val="center"/>
              <w:rPr>
                <w:rFonts w:ascii="Times New Roman" w:eastAsia="Times New Roman" w:hAnsi="Times New Roman" w:cs="Times New Roman"/>
                <w:sz w:val="24"/>
                <w:szCs w:val="24"/>
              </w:rPr>
            </w:pPr>
            <w:r w:rsidRPr="00CC35D4">
              <w:rPr>
                <w:rFonts w:ascii="Times New Roman" w:eastAsia="Times New Roman" w:hAnsi="Times New Roman" w:cs="Times New Roman"/>
                <w:sz w:val="24"/>
                <w:szCs w:val="24"/>
              </w:rPr>
              <w:t>18</w:t>
            </w:r>
          </w:p>
        </w:tc>
        <w:tc>
          <w:tcPr>
            <w:tcW w:w="387" w:type="pct"/>
            <w:shd w:val="clear" w:color="auto" w:fill="auto"/>
            <w:noWrap/>
            <w:vAlign w:val="center"/>
          </w:tcPr>
          <w:p w:rsidR="001A1A82" w:rsidRPr="00EB67AB" w:rsidRDefault="001A1A82" w:rsidP="00687E13">
            <w:pPr>
              <w:spacing w:after="0" w:line="240" w:lineRule="auto"/>
              <w:jc w:val="center"/>
              <w:rPr>
                <w:rFonts w:ascii="Times New Roman" w:eastAsia="Times New Roman" w:hAnsi="Times New Roman" w:cs="Times New Roman"/>
                <w:sz w:val="24"/>
                <w:szCs w:val="24"/>
              </w:rPr>
            </w:pPr>
            <w:r w:rsidRPr="00EB67AB">
              <w:rPr>
                <w:rFonts w:ascii="Times New Roman" w:eastAsia="Times New Roman" w:hAnsi="Times New Roman" w:cs="Times New Roman"/>
                <w:sz w:val="24"/>
                <w:szCs w:val="24"/>
              </w:rPr>
              <w:t>66</w:t>
            </w:r>
          </w:p>
        </w:tc>
        <w:tc>
          <w:tcPr>
            <w:tcW w:w="382" w:type="pct"/>
            <w:shd w:val="clear" w:color="auto" w:fill="auto"/>
            <w:noWrap/>
            <w:vAlign w:val="center"/>
          </w:tcPr>
          <w:p w:rsidR="001A1A82" w:rsidRPr="00EB67AB" w:rsidRDefault="001A1A82" w:rsidP="00687E13">
            <w:pPr>
              <w:spacing w:after="0" w:line="240" w:lineRule="auto"/>
              <w:jc w:val="center"/>
              <w:rPr>
                <w:rFonts w:ascii="Times New Roman" w:eastAsia="Times New Roman" w:hAnsi="Times New Roman" w:cs="Times New Roman"/>
                <w:sz w:val="24"/>
                <w:szCs w:val="24"/>
              </w:rPr>
            </w:pPr>
            <w:r w:rsidRPr="00EB67AB">
              <w:rPr>
                <w:rFonts w:ascii="Times New Roman" w:eastAsia="Times New Roman" w:hAnsi="Times New Roman" w:cs="Times New Roman"/>
                <w:sz w:val="24"/>
                <w:szCs w:val="24"/>
              </w:rPr>
              <w:t>129</w:t>
            </w:r>
          </w:p>
        </w:tc>
        <w:tc>
          <w:tcPr>
            <w:tcW w:w="387" w:type="pct"/>
            <w:shd w:val="clear" w:color="auto" w:fill="auto"/>
            <w:noWrap/>
            <w:vAlign w:val="center"/>
          </w:tcPr>
          <w:p w:rsidR="001A1A82" w:rsidRPr="00CC35D4" w:rsidRDefault="001A1A82" w:rsidP="00687E13">
            <w:pPr>
              <w:spacing w:after="0" w:line="240" w:lineRule="auto"/>
              <w:jc w:val="center"/>
              <w:rPr>
                <w:rFonts w:ascii="Times New Roman" w:eastAsia="Times New Roman" w:hAnsi="Times New Roman" w:cs="Times New Roman"/>
                <w:sz w:val="24"/>
                <w:szCs w:val="24"/>
              </w:rPr>
            </w:pPr>
            <w:r w:rsidRPr="00CC35D4">
              <w:rPr>
                <w:rFonts w:ascii="Times New Roman" w:eastAsia="Times New Roman" w:hAnsi="Times New Roman" w:cs="Times New Roman"/>
                <w:sz w:val="24"/>
                <w:szCs w:val="24"/>
              </w:rPr>
              <w:t>74</w:t>
            </w:r>
          </w:p>
        </w:tc>
        <w:tc>
          <w:tcPr>
            <w:tcW w:w="382" w:type="pct"/>
            <w:shd w:val="clear" w:color="auto" w:fill="auto"/>
            <w:noWrap/>
            <w:vAlign w:val="center"/>
          </w:tcPr>
          <w:p w:rsidR="001A1A82" w:rsidRPr="00CC35D4" w:rsidRDefault="001A1A82" w:rsidP="00687E13">
            <w:pPr>
              <w:spacing w:after="0" w:line="240" w:lineRule="auto"/>
              <w:jc w:val="center"/>
              <w:rPr>
                <w:rFonts w:ascii="Times New Roman" w:eastAsia="Times New Roman" w:hAnsi="Times New Roman" w:cs="Times New Roman"/>
                <w:sz w:val="24"/>
                <w:szCs w:val="24"/>
              </w:rPr>
            </w:pPr>
            <w:r w:rsidRPr="00CC35D4">
              <w:rPr>
                <w:rFonts w:ascii="Times New Roman" w:eastAsia="Times New Roman" w:hAnsi="Times New Roman" w:cs="Times New Roman"/>
                <w:sz w:val="24"/>
                <w:szCs w:val="24"/>
              </w:rPr>
              <w:t>153</w:t>
            </w:r>
          </w:p>
        </w:tc>
      </w:tr>
      <w:tr w:rsidR="00004F71" w:rsidRPr="00F26E5D" w:rsidTr="003951E1">
        <w:trPr>
          <w:trHeight w:val="255"/>
          <w:jc w:val="center"/>
        </w:trPr>
        <w:tc>
          <w:tcPr>
            <w:tcW w:w="1922" w:type="pct"/>
            <w:shd w:val="clear" w:color="auto" w:fill="auto"/>
            <w:noWrap/>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Doğu Dilleri - Çin Dili ve Edebiyatı Programı</w:t>
            </w:r>
          </w:p>
        </w:tc>
        <w:tc>
          <w:tcPr>
            <w:tcW w:w="387" w:type="pct"/>
            <w:shd w:val="clear" w:color="auto" w:fill="auto"/>
            <w:noWrap/>
            <w:vAlign w:val="center"/>
          </w:tcPr>
          <w:p w:rsidR="00004F71" w:rsidRDefault="00004F71" w:rsidP="00BF071A">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tr-TR"/>
              </w:rPr>
              <w:t>4</w:t>
            </w:r>
            <w:r>
              <w:rPr>
                <w:rFonts w:ascii="Times New Roman" w:eastAsia="Times New Roman" w:hAnsi="Times New Roman" w:cs="Times New Roman"/>
                <w:sz w:val="24"/>
                <w:szCs w:val="24"/>
                <w:lang w:val="ru-RU"/>
              </w:rPr>
              <w:t>5</w:t>
            </w:r>
          </w:p>
        </w:tc>
        <w:tc>
          <w:tcPr>
            <w:tcW w:w="382" w:type="pct"/>
            <w:shd w:val="clear" w:color="auto" w:fill="auto"/>
            <w:noWrap/>
            <w:vAlign w:val="center"/>
          </w:tcPr>
          <w:p w:rsidR="00004F71" w:rsidRDefault="00004F71" w:rsidP="00BF071A">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10</w:t>
            </w:r>
          </w:p>
        </w:tc>
        <w:tc>
          <w:tcPr>
            <w:tcW w:w="387" w:type="pct"/>
            <w:shd w:val="clear" w:color="auto" w:fill="auto"/>
            <w:noWrap/>
            <w:vAlign w:val="center"/>
          </w:tcPr>
          <w:p w:rsidR="00004F71" w:rsidRDefault="00004F71" w:rsidP="00BF071A">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ru-RU"/>
              </w:rPr>
              <w:t>6</w:t>
            </w:r>
          </w:p>
        </w:tc>
        <w:tc>
          <w:tcPr>
            <w:tcW w:w="382" w:type="pct"/>
            <w:shd w:val="clear" w:color="auto" w:fill="auto"/>
            <w:noWrap/>
            <w:vAlign w:val="center"/>
          </w:tcPr>
          <w:p w:rsidR="00004F71" w:rsidRDefault="00004F71" w:rsidP="00BF071A">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36</w:t>
            </w:r>
          </w:p>
        </w:tc>
        <w:tc>
          <w:tcPr>
            <w:tcW w:w="387" w:type="pct"/>
            <w:shd w:val="clear" w:color="auto" w:fill="auto"/>
            <w:noWrap/>
            <w:vAlign w:val="center"/>
          </w:tcPr>
          <w:p w:rsidR="00004F71"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382" w:type="pct"/>
            <w:shd w:val="clear" w:color="auto" w:fill="auto"/>
            <w:noWrap/>
            <w:vAlign w:val="center"/>
          </w:tcPr>
          <w:p w:rsidR="00004F71" w:rsidRDefault="00004F71" w:rsidP="00BF071A">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77</w:t>
            </w:r>
          </w:p>
        </w:tc>
        <w:tc>
          <w:tcPr>
            <w:tcW w:w="387" w:type="pct"/>
            <w:shd w:val="clear" w:color="auto" w:fill="auto"/>
            <w:noWrap/>
            <w:vAlign w:val="center"/>
          </w:tcPr>
          <w:p w:rsidR="00004F71" w:rsidRDefault="00004F71" w:rsidP="00BF071A">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71</w:t>
            </w:r>
          </w:p>
        </w:tc>
        <w:tc>
          <w:tcPr>
            <w:tcW w:w="382" w:type="pct"/>
            <w:shd w:val="clear" w:color="auto" w:fill="auto"/>
            <w:noWrap/>
            <w:vAlign w:val="center"/>
          </w:tcPr>
          <w:p w:rsidR="00004F71" w:rsidRDefault="00004F71" w:rsidP="00BF071A">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46</w:t>
            </w:r>
          </w:p>
        </w:tc>
      </w:tr>
      <w:tr w:rsidR="00004F71" w:rsidRPr="00F26E5D" w:rsidTr="003951E1">
        <w:trPr>
          <w:trHeight w:val="255"/>
          <w:jc w:val="center"/>
        </w:trPr>
        <w:tc>
          <w:tcPr>
            <w:tcW w:w="1922" w:type="pct"/>
            <w:shd w:val="clear" w:color="auto" w:fill="auto"/>
            <w:noWrap/>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rPr>
              <w:t>Doğu Dilleri - Rus Dili ve Edebiyatı Programı</w:t>
            </w:r>
          </w:p>
        </w:tc>
        <w:tc>
          <w:tcPr>
            <w:tcW w:w="387" w:type="pct"/>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82" w:type="pct"/>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387" w:type="pct"/>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82" w:type="pct"/>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87" w:type="pct"/>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382" w:type="pct"/>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387" w:type="pct"/>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382" w:type="pct"/>
            <w:shd w:val="clear" w:color="auto" w:fill="auto"/>
            <w:noWrap/>
            <w:vAlign w:val="center"/>
          </w:tcPr>
          <w:p w:rsidR="00004F71" w:rsidRPr="00F26E5D" w:rsidRDefault="00004F71" w:rsidP="00BF07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r>
      <w:tr w:rsidR="009E148A" w:rsidRPr="00F26E5D" w:rsidTr="003951E1">
        <w:trPr>
          <w:trHeight w:val="255"/>
          <w:jc w:val="center"/>
        </w:trPr>
        <w:tc>
          <w:tcPr>
            <w:tcW w:w="1922" w:type="pct"/>
            <w:shd w:val="clear" w:color="auto" w:fill="auto"/>
            <w:noWrap/>
            <w:vAlign w:val="center"/>
          </w:tcPr>
          <w:p w:rsidR="009E148A" w:rsidRPr="00C37740" w:rsidRDefault="009E148A" w:rsidP="009E148A">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Eğitim B</w:t>
            </w:r>
            <w:r w:rsidRPr="00C37740">
              <w:rPr>
                <w:rFonts w:ascii="Times New Roman" w:hAnsi="Times New Roman" w:cs="Times New Roman"/>
                <w:b/>
                <w:sz w:val="20"/>
                <w:szCs w:val="20"/>
                <w:lang w:val="tr-TR"/>
              </w:rPr>
              <w:t>ilimleri</w:t>
            </w:r>
          </w:p>
        </w:tc>
        <w:tc>
          <w:tcPr>
            <w:tcW w:w="387" w:type="pct"/>
            <w:shd w:val="clear" w:color="auto" w:fill="auto"/>
            <w:noWrap/>
            <w:vAlign w:val="center"/>
          </w:tcPr>
          <w:p w:rsidR="009E148A" w:rsidRPr="004F229C" w:rsidRDefault="009E148A" w:rsidP="009E148A">
            <w:pPr>
              <w:spacing w:after="0" w:line="240" w:lineRule="auto"/>
              <w:jc w:val="center"/>
              <w:rPr>
                <w:rFonts w:ascii="Times New Roman" w:hAnsi="Times New Roman"/>
                <w:sz w:val="24"/>
                <w:szCs w:val="24"/>
              </w:rPr>
            </w:pPr>
            <w:r w:rsidRPr="004F229C">
              <w:rPr>
                <w:rFonts w:ascii="Times New Roman" w:hAnsi="Times New Roman"/>
                <w:sz w:val="24"/>
                <w:szCs w:val="24"/>
              </w:rPr>
              <w:t>39</w:t>
            </w:r>
          </w:p>
        </w:tc>
        <w:tc>
          <w:tcPr>
            <w:tcW w:w="382" w:type="pct"/>
            <w:shd w:val="clear" w:color="auto" w:fill="auto"/>
            <w:noWrap/>
            <w:vAlign w:val="center"/>
          </w:tcPr>
          <w:p w:rsidR="009E148A" w:rsidRPr="004F229C" w:rsidRDefault="009E148A" w:rsidP="009E148A">
            <w:pPr>
              <w:spacing w:after="0" w:line="240" w:lineRule="auto"/>
              <w:jc w:val="center"/>
              <w:rPr>
                <w:rFonts w:ascii="Times New Roman" w:hAnsi="Times New Roman"/>
                <w:sz w:val="24"/>
                <w:szCs w:val="24"/>
              </w:rPr>
            </w:pPr>
            <w:r w:rsidRPr="004F229C">
              <w:rPr>
                <w:rFonts w:ascii="Times New Roman" w:hAnsi="Times New Roman"/>
                <w:sz w:val="24"/>
                <w:szCs w:val="24"/>
              </w:rPr>
              <w:t>95</w:t>
            </w:r>
          </w:p>
        </w:tc>
        <w:tc>
          <w:tcPr>
            <w:tcW w:w="387" w:type="pct"/>
            <w:shd w:val="clear" w:color="auto" w:fill="auto"/>
            <w:noWrap/>
            <w:vAlign w:val="center"/>
          </w:tcPr>
          <w:p w:rsidR="009E148A" w:rsidRPr="004F229C" w:rsidRDefault="009E148A" w:rsidP="009E148A">
            <w:pPr>
              <w:spacing w:after="0" w:line="240" w:lineRule="auto"/>
              <w:jc w:val="center"/>
              <w:rPr>
                <w:rFonts w:ascii="Times New Roman" w:hAnsi="Times New Roman"/>
                <w:sz w:val="24"/>
                <w:szCs w:val="24"/>
                <w:lang w:val="tr-TR"/>
              </w:rPr>
            </w:pPr>
            <w:r w:rsidRPr="004F229C">
              <w:rPr>
                <w:rFonts w:ascii="Times New Roman" w:hAnsi="Times New Roman"/>
                <w:sz w:val="24"/>
                <w:szCs w:val="24"/>
                <w:lang w:val="tr-TR"/>
              </w:rPr>
              <w:t>20</w:t>
            </w:r>
          </w:p>
        </w:tc>
        <w:tc>
          <w:tcPr>
            <w:tcW w:w="382" w:type="pct"/>
            <w:shd w:val="clear" w:color="auto" w:fill="auto"/>
            <w:noWrap/>
            <w:vAlign w:val="center"/>
          </w:tcPr>
          <w:p w:rsidR="009E148A" w:rsidRPr="004F229C" w:rsidRDefault="009E148A" w:rsidP="009E148A">
            <w:pPr>
              <w:spacing w:after="0" w:line="240" w:lineRule="auto"/>
              <w:jc w:val="center"/>
              <w:rPr>
                <w:rFonts w:ascii="Times New Roman" w:hAnsi="Times New Roman"/>
                <w:sz w:val="24"/>
                <w:szCs w:val="24"/>
              </w:rPr>
            </w:pPr>
            <w:r w:rsidRPr="004F229C">
              <w:rPr>
                <w:rFonts w:ascii="Times New Roman" w:hAnsi="Times New Roman"/>
                <w:sz w:val="24"/>
                <w:szCs w:val="24"/>
              </w:rPr>
              <w:t>17</w:t>
            </w:r>
          </w:p>
        </w:tc>
        <w:tc>
          <w:tcPr>
            <w:tcW w:w="387" w:type="pct"/>
            <w:shd w:val="clear" w:color="auto" w:fill="auto"/>
            <w:noWrap/>
            <w:vAlign w:val="center"/>
          </w:tcPr>
          <w:p w:rsidR="009E148A" w:rsidRPr="00274F2F" w:rsidRDefault="009E148A" w:rsidP="009E148A">
            <w:pPr>
              <w:spacing w:after="0" w:line="240" w:lineRule="auto"/>
              <w:jc w:val="center"/>
              <w:rPr>
                <w:rFonts w:ascii="Times New Roman" w:hAnsi="Times New Roman"/>
                <w:sz w:val="24"/>
                <w:szCs w:val="24"/>
              </w:rPr>
            </w:pPr>
            <w:r>
              <w:rPr>
                <w:rFonts w:ascii="Times New Roman" w:hAnsi="Times New Roman"/>
                <w:sz w:val="24"/>
                <w:szCs w:val="24"/>
              </w:rPr>
              <w:t>52</w:t>
            </w:r>
          </w:p>
        </w:tc>
        <w:tc>
          <w:tcPr>
            <w:tcW w:w="382" w:type="pct"/>
            <w:shd w:val="clear" w:color="auto" w:fill="auto"/>
            <w:noWrap/>
            <w:vAlign w:val="center"/>
          </w:tcPr>
          <w:p w:rsidR="009E148A" w:rsidRPr="00274F2F" w:rsidRDefault="009E148A" w:rsidP="009E148A">
            <w:pPr>
              <w:spacing w:after="0" w:line="240" w:lineRule="auto"/>
              <w:jc w:val="center"/>
              <w:rPr>
                <w:rFonts w:ascii="Times New Roman" w:hAnsi="Times New Roman"/>
                <w:sz w:val="24"/>
                <w:szCs w:val="24"/>
              </w:rPr>
            </w:pPr>
            <w:r>
              <w:rPr>
                <w:rFonts w:ascii="Times New Roman" w:hAnsi="Times New Roman"/>
                <w:sz w:val="24"/>
                <w:szCs w:val="24"/>
              </w:rPr>
              <w:t>91</w:t>
            </w:r>
          </w:p>
        </w:tc>
        <w:tc>
          <w:tcPr>
            <w:tcW w:w="387" w:type="pct"/>
            <w:shd w:val="clear" w:color="auto" w:fill="auto"/>
            <w:noWrap/>
            <w:vAlign w:val="center"/>
          </w:tcPr>
          <w:p w:rsidR="009E148A" w:rsidRPr="00274F2F" w:rsidRDefault="009E148A" w:rsidP="009E148A">
            <w:pPr>
              <w:spacing w:after="0" w:line="240" w:lineRule="auto"/>
              <w:jc w:val="center"/>
              <w:rPr>
                <w:rFonts w:ascii="Times New Roman" w:hAnsi="Times New Roman"/>
                <w:bCs/>
                <w:sz w:val="24"/>
                <w:szCs w:val="24"/>
              </w:rPr>
            </w:pPr>
            <w:r>
              <w:rPr>
                <w:rFonts w:ascii="Times New Roman" w:hAnsi="Times New Roman"/>
                <w:bCs/>
                <w:sz w:val="24"/>
                <w:szCs w:val="24"/>
              </w:rPr>
              <w:t>59</w:t>
            </w:r>
          </w:p>
        </w:tc>
        <w:tc>
          <w:tcPr>
            <w:tcW w:w="382" w:type="pct"/>
            <w:shd w:val="clear" w:color="auto" w:fill="auto"/>
            <w:noWrap/>
            <w:vAlign w:val="center"/>
          </w:tcPr>
          <w:p w:rsidR="009E148A" w:rsidRPr="00221B7A" w:rsidRDefault="009E148A" w:rsidP="009E148A">
            <w:pPr>
              <w:spacing w:after="0" w:line="240" w:lineRule="auto"/>
              <w:jc w:val="center"/>
              <w:rPr>
                <w:rFonts w:ascii="Times New Roman" w:hAnsi="Times New Roman"/>
                <w:bCs/>
                <w:sz w:val="24"/>
                <w:szCs w:val="24"/>
              </w:rPr>
            </w:pPr>
            <w:r w:rsidRPr="00221B7A">
              <w:rPr>
                <w:rFonts w:ascii="Times New Roman" w:hAnsi="Times New Roman"/>
                <w:bCs/>
                <w:sz w:val="24"/>
                <w:szCs w:val="24"/>
              </w:rPr>
              <w:t>112</w:t>
            </w:r>
          </w:p>
        </w:tc>
      </w:tr>
      <w:tr w:rsidR="00247C1B" w:rsidRPr="00F26E5D" w:rsidTr="003951E1">
        <w:trPr>
          <w:trHeight w:val="255"/>
          <w:jc w:val="center"/>
        </w:trPr>
        <w:tc>
          <w:tcPr>
            <w:tcW w:w="1922" w:type="pct"/>
            <w:shd w:val="clear" w:color="auto" w:fill="auto"/>
            <w:noWrap/>
            <w:vAlign w:val="center"/>
          </w:tcPr>
          <w:p w:rsidR="00247C1B" w:rsidRPr="00C37740" w:rsidRDefault="00247C1B" w:rsidP="00247C1B">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Felsefe</w:t>
            </w:r>
          </w:p>
        </w:tc>
        <w:tc>
          <w:tcPr>
            <w:tcW w:w="387" w:type="pct"/>
            <w:shd w:val="clear" w:color="auto" w:fill="auto"/>
            <w:noWrap/>
            <w:vAlign w:val="center"/>
          </w:tcPr>
          <w:p w:rsidR="00247C1B" w:rsidRPr="00EB756E" w:rsidRDefault="00247C1B" w:rsidP="00247C1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382" w:type="pct"/>
            <w:shd w:val="clear" w:color="auto" w:fill="auto"/>
            <w:noWrap/>
            <w:vAlign w:val="center"/>
          </w:tcPr>
          <w:p w:rsidR="00247C1B" w:rsidRPr="00EB756E" w:rsidRDefault="00247C1B" w:rsidP="00247C1B">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139</w:t>
            </w:r>
          </w:p>
        </w:tc>
        <w:tc>
          <w:tcPr>
            <w:tcW w:w="387" w:type="pct"/>
            <w:shd w:val="clear" w:color="auto" w:fill="auto"/>
            <w:noWrap/>
            <w:vAlign w:val="center"/>
          </w:tcPr>
          <w:p w:rsidR="00247C1B" w:rsidRPr="001D49C0" w:rsidRDefault="00247C1B" w:rsidP="00247C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82" w:type="pct"/>
            <w:shd w:val="clear" w:color="auto" w:fill="auto"/>
            <w:noWrap/>
            <w:vAlign w:val="center"/>
          </w:tcPr>
          <w:p w:rsidR="00247C1B" w:rsidRPr="001D49C0" w:rsidRDefault="00247C1B" w:rsidP="00247C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87" w:type="pct"/>
            <w:shd w:val="clear" w:color="auto" w:fill="auto"/>
            <w:noWrap/>
            <w:vAlign w:val="center"/>
          </w:tcPr>
          <w:p w:rsidR="00247C1B" w:rsidRPr="001D49C0" w:rsidRDefault="00247C1B" w:rsidP="00247C1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65</w:t>
            </w:r>
          </w:p>
        </w:tc>
        <w:tc>
          <w:tcPr>
            <w:tcW w:w="382" w:type="pct"/>
            <w:shd w:val="clear" w:color="auto" w:fill="auto"/>
            <w:noWrap/>
            <w:vAlign w:val="center"/>
          </w:tcPr>
          <w:p w:rsidR="00247C1B" w:rsidRPr="00EB756E" w:rsidRDefault="00247C1B" w:rsidP="00247C1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14</w:t>
            </w:r>
            <w:r>
              <w:rPr>
                <w:rFonts w:ascii="Times New Roman" w:hAnsi="Times New Roman" w:cs="Times New Roman"/>
                <w:sz w:val="24"/>
                <w:szCs w:val="24"/>
                <w:lang w:val="ru-RU"/>
              </w:rPr>
              <w:t>5</w:t>
            </w:r>
          </w:p>
        </w:tc>
        <w:tc>
          <w:tcPr>
            <w:tcW w:w="387" w:type="pct"/>
            <w:shd w:val="clear" w:color="auto" w:fill="auto"/>
            <w:noWrap/>
            <w:vAlign w:val="center"/>
          </w:tcPr>
          <w:p w:rsidR="00247C1B" w:rsidRPr="00EB756E" w:rsidRDefault="00247C1B" w:rsidP="00247C1B">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70</w:t>
            </w:r>
          </w:p>
        </w:tc>
        <w:tc>
          <w:tcPr>
            <w:tcW w:w="382" w:type="pct"/>
            <w:shd w:val="clear" w:color="auto" w:fill="auto"/>
            <w:noWrap/>
            <w:vAlign w:val="center"/>
          </w:tcPr>
          <w:p w:rsidR="00247C1B" w:rsidRPr="00EB756E" w:rsidRDefault="00247C1B" w:rsidP="00247C1B">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160</w:t>
            </w:r>
          </w:p>
        </w:tc>
      </w:tr>
      <w:tr w:rsidR="00B179D8" w:rsidRPr="00F26E5D" w:rsidTr="003951E1">
        <w:trPr>
          <w:trHeight w:val="255"/>
          <w:jc w:val="center"/>
        </w:trPr>
        <w:tc>
          <w:tcPr>
            <w:tcW w:w="1922" w:type="pct"/>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Kırgızca-İngilizce Programı</w:t>
            </w:r>
          </w:p>
        </w:tc>
        <w:tc>
          <w:tcPr>
            <w:tcW w:w="387"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382"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387"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82"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87"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382"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387"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382"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r>
      <w:tr w:rsidR="00B179D8" w:rsidRPr="00F26E5D" w:rsidTr="003951E1">
        <w:trPr>
          <w:trHeight w:val="255"/>
          <w:jc w:val="center"/>
        </w:trPr>
        <w:tc>
          <w:tcPr>
            <w:tcW w:w="1922" w:type="pct"/>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Kırgızca-Türkiye Türkçesi Programı</w:t>
            </w:r>
          </w:p>
        </w:tc>
        <w:tc>
          <w:tcPr>
            <w:tcW w:w="387"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382"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387"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82"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87"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382"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387"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382"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r>
      <w:tr w:rsidR="00B179D8" w:rsidRPr="00F26E5D" w:rsidTr="003951E1">
        <w:trPr>
          <w:trHeight w:val="255"/>
          <w:jc w:val="center"/>
        </w:trPr>
        <w:tc>
          <w:tcPr>
            <w:tcW w:w="1922" w:type="pct"/>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Rusça-Türkiye Türkçesi Programı</w:t>
            </w:r>
          </w:p>
        </w:tc>
        <w:tc>
          <w:tcPr>
            <w:tcW w:w="387"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382"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387"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82"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87"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382"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387"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382" w:type="pct"/>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r>
      <w:tr w:rsidR="00B179D8" w:rsidRPr="00F26E5D" w:rsidTr="003951E1">
        <w:trPr>
          <w:trHeight w:val="255"/>
          <w:jc w:val="center"/>
        </w:trPr>
        <w:tc>
          <w:tcPr>
            <w:tcW w:w="1922" w:type="pct"/>
            <w:shd w:val="clear" w:color="auto" w:fill="auto"/>
            <w:noWrap/>
            <w:vAlign w:val="center"/>
          </w:tcPr>
          <w:p w:rsidR="00B179D8" w:rsidRPr="00C37740" w:rsidRDefault="00B179D8"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Sosyoloji</w:t>
            </w:r>
          </w:p>
        </w:tc>
        <w:tc>
          <w:tcPr>
            <w:tcW w:w="387" w:type="pct"/>
            <w:shd w:val="clear" w:color="auto" w:fill="auto"/>
            <w:noWrap/>
            <w:vAlign w:val="center"/>
          </w:tcPr>
          <w:p w:rsidR="00B179D8" w:rsidRPr="00F26E5D" w:rsidRDefault="00221B7A"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382" w:type="pct"/>
            <w:shd w:val="clear" w:color="auto" w:fill="auto"/>
            <w:noWrap/>
            <w:vAlign w:val="center"/>
          </w:tcPr>
          <w:p w:rsidR="00B179D8" w:rsidRPr="00F26E5D" w:rsidRDefault="00221B7A"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387" w:type="pct"/>
            <w:shd w:val="clear" w:color="auto" w:fill="auto"/>
            <w:noWrap/>
            <w:vAlign w:val="center"/>
          </w:tcPr>
          <w:p w:rsidR="00B179D8" w:rsidRPr="00F26E5D" w:rsidRDefault="00221B7A"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82" w:type="pct"/>
            <w:shd w:val="clear" w:color="auto" w:fill="auto"/>
            <w:noWrap/>
            <w:vAlign w:val="center"/>
          </w:tcPr>
          <w:p w:rsidR="00B179D8" w:rsidRPr="00F26E5D" w:rsidRDefault="00221B7A"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387" w:type="pct"/>
            <w:shd w:val="clear" w:color="auto" w:fill="auto"/>
            <w:noWrap/>
            <w:vAlign w:val="center"/>
          </w:tcPr>
          <w:p w:rsidR="00B179D8" w:rsidRPr="00F26E5D" w:rsidRDefault="00221B7A"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382" w:type="pct"/>
            <w:shd w:val="clear" w:color="auto" w:fill="auto"/>
            <w:noWrap/>
            <w:vAlign w:val="center"/>
          </w:tcPr>
          <w:p w:rsidR="00B179D8" w:rsidRPr="00F26E5D" w:rsidRDefault="00221B7A"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87" w:type="pct"/>
            <w:shd w:val="clear" w:color="auto" w:fill="auto"/>
            <w:noWrap/>
            <w:vAlign w:val="center"/>
          </w:tcPr>
          <w:p w:rsidR="00B179D8" w:rsidRPr="00F26E5D" w:rsidRDefault="00221B7A"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382" w:type="pct"/>
            <w:shd w:val="clear" w:color="auto" w:fill="auto"/>
            <w:noWrap/>
            <w:vAlign w:val="center"/>
          </w:tcPr>
          <w:p w:rsidR="00B179D8" w:rsidRPr="00F26E5D" w:rsidRDefault="00221B7A" w:rsidP="00080D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3951E1" w:rsidRPr="00F26E5D" w:rsidTr="003951E1">
        <w:trPr>
          <w:trHeight w:val="255"/>
          <w:jc w:val="center"/>
        </w:trPr>
        <w:tc>
          <w:tcPr>
            <w:tcW w:w="1922" w:type="pct"/>
            <w:shd w:val="clear" w:color="auto" w:fill="auto"/>
            <w:noWrap/>
            <w:vAlign w:val="center"/>
          </w:tcPr>
          <w:p w:rsidR="003951E1" w:rsidRPr="00C37740" w:rsidRDefault="003951E1"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Tarih</w:t>
            </w:r>
          </w:p>
        </w:tc>
        <w:tc>
          <w:tcPr>
            <w:tcW w:w="387" w:type="pct"/>
            <w:shd w:val="clear" w:color="auto" w:fill="auto"/>
            <w:noWrap/>
            <w:vAlign w:val="center"/>
          </w:tcPr>
          <w:p w:rsidR="003951E1" w:rsidRPr="00232AC5" w:rsidRDefault="003951E1" w:rsidP="003951E1">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51</w:t>
            </w:r>
          </w:p>
        </w:tc>
        <w:tc>
          <w:tcPr>
            <w:tcW w:w="382" w:type="pct"/>
            <w:shd w:val="clear" w:color="auto" w:fill="auto"/>
            <w:noWrap/>
            <w:vAlign w:val="center"/>
          </w:tcPr>
          <w:p w:rsidR="003951E1" w:rsidRPr="00232AC5" w:rsidRDefault="00622A0B" w:rsidP="003951E1">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135</w:t>
            </w:r>
          </w:p>
        </w:tc>
        <w:tc>
          <w:tcPr>
            <w:tcW w:w="387" w:type="pct"/>
            <w:shd w:val="clear" w:color="auto" w:fill="auto"/>
            <w:noWrap/>
            <w:vAlign w:val="center"/>
          </w:tcPr>
          <w:p w:rsidR="003951E1" w:rsidRPr="00232AC5" w:rsidRDefault="003951E1" w:rsidP="003951E1">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y-KG"/>
              </w:rPr>
              <w:t>9</w:t>
            </w:r>
          </w:p>
        </w:tc>
        <w:tc>
          <w:tcPr>
            <w:tcW w:w="382" w:type="pct"/>
            <w:shd w:val="clear" w:color="auto" w:fill="auto"/>
            <w:noWrap/>
            <w:vAlign w:val="center"/>
          </w:tcPr>
          <w:p w:rsidR="003951E1" w:rsidRPr="00232AC5" w:rsidRDefault="003951E1" w:rsidP="003951E1">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y-KG"/>
              </w:rPr>
              <w:t>9</w:t>
            </w:r>
          </w:p>
        </w:tc>
        <w:tc>
          <w:tcPr>
            <w:tcW w:w="387" w:type="pct"/>
            <w:shd w:val="clear" w:color="auto" w:fill="auto"/>
            <w:noWrap/>
            <w:vAlign w:val="center"/>
          </w:tcPr>
          <w:p w:rsidR="003951E1" w:rsidRPr="00F26E5D" w:rsidRDefault="003951E1" w:rsidP="003951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382" w:type="pct"/>
            <w:shd w:val="clear" w:color="auto" w:fill="auto"/>
            <w:noWrap/>
            <w:vAlign w:val="center"/>
          </w:tcPr>
          <w:p w:rsidR="003951E1" w:rsidRPr="00232AC5" w:rsidRDefault="003951E1" w:rsidP="003951E1">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lang w:val="ky-KG"/>
              </w:rPr>
              <w:t>6</w:t>
            </w:r>
          </w:p>
        </w:tc>
        <w:tc>
          <w:tcPr>
            <w:tcW w:w="387" w:type="pct"/>
            <w:shd w:val="clear" w:color="auto" w:fill="auto"/>
            <w:noWrap/>
            <w:vAlign w:val="center"/>
          </w:tcPr>
          <w:p w:rsidR="003951E1" w:rsidRPr="003951E1" w:rsidRDefault="003951E1" w:rsidP="003951E1">
            <w:pPr>
              <w:spacing w:after="0" w:line="240" w:lineRule="auto"/>
              <w:jc w:val="center"/>
              <w:rPr>
                <w:rFonts w:ascii="Times New Roman" w:eastAsia="Times New Roman" w:hAnsi="Times New Roman" w:cs="Times New Roman"/>
                <w:sz w:val="24"/>
                <w:szCs w:val="24"/>
              </w:rPr>
            </w:pPr>
            <w:r w:rsidRPr="003951E1">
              <w:rPr>
                <w:rFonts w:ascii="Times New Roman" w:eastAsia="Times New Roman" w:hAnsi="Times New Roman" w:cs="Times New Roman"/>
                <w:bCs/>
                <w:sz w:val="24"/>
                <w:szCs w:val="24"/>
              </w:rPr>
              <w:t>70</w:t>
            </w:r>
          </w:p>
        </w:tc>
        <w:tc>
          <w:tcPr>
            <w:tcW w:w="382" w:type="pct"/>
            <w:shd w:val="clear" w:color="auto" w:fill="auto"/>
            <w:noWrap/>
            <w:vAlign w:val="center"/>
          </w:tcPr>
          <w:p w:rsidR="003951E1" w:rsidRPr="003951E1" w:rsidRDefault="003951E1" w:rsidP="003951E1">
            <w:pPr>
              <w:spacing w:after="0" w:line="240" w:lineRule="auto"/>
              <w:jc w:val="center"/>
              <w:rPr>
                <w:rFonts w:ascii="Times New Roman" w:eastAsia="Times New Roman" w:hAnsi="Times New Roman" w:cs="Times New Roman"/>
                <w:bCs/>
                <w:sz w:val="24"/>
                <w:szCs w:val="24"/>
              </w:rPr>
            </w:pPr>
            <w:r w:rsidRPr="003951E1">
              <w:rPr>
                <w:rFonts w:ascii="Times New Roman" w:eastAsia="Times New Roman" w:hAnsi="Times New Roman" w:cs="Times New Roman"/>
                <w:bCs/>
                <w:sz w:val="24"/>
                <w:szCs w:val="24"/>
              </w:rPr>
              <w:t>154</w:t>
            </w:r>
          </w:p>
        </w:tc>
      </w:tr>
      <w:tr w:rsidR="003951E1" w:rsidRPr="00F26E5D" w:rsidTr="003951E1">
        <w:trPr>
          <w:trHeight w:val="255"/>
          <w:jc w:val="center"/>
        </w:trPr>
        <w:tc>
          <w:tcPr>
            <w:tcW w:w="1922" w:type="pct"/>
            <w:shd w:val="clear" w:color="auto" w:fill="auto"/>
            <w:noWrap/>
            <w:vAlign w:val="center"/>
          </w:tcPr>
          <w:p w:rsidR="003951E1" w:rsidRPr="00C37740" w:rsidRDefault="003951E1"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Türkoloji</w:t>
            </w:r>
          </w:p>
        </w:tc>
        <w:tc>
          <w:tcPr>
            <w:tcW w:w="387" w:type="pct"/>
            <w:shd w:val="clear" w:color="auto" w:fill="auto"/>
            <w:noWrap/>
            <w:vAlign w:val="center"/>
          </w:tcPr>
          <w:p w:rsidR="003951E1" w:rsidRPr="00221B7A" w:rsidRDefault="003951E1" w:rsidP="004A568E">
            <w:pPr>
              <w:spacing w:after="0" w:line="240" w:lineRule="auto"/>
              <w:jc w:val="center"/>
              <w:rPr>
                <w:rFonts w:ascii="Times New Roman" w:eastAsia="Times New Roman" w:hAnsi="Times New Roman" w:cs="Times New Roman"/>
                <w:sz w:val="24"/>
                <w:szCs w:val="24"/>
                <w:lang w:val="ky-KG"/>
              </w:rPr>
            </w:pPr>
            <w:r w:rsidRPr="00221B7A">
              <w:rPr>
                <w:rFonts w:ascii="Times New Roman" w:eastAsia="Times New Roman" w:hAnsi="Times New Roman" w:cs="Times New Roman"/>
                <w:sz w:val="24"/>
                <w:szCs w:val="24"/>
                <w:lang w:val="ky-KG"/>
              </w:rPr>
              <w:t>51</w:t>
            </w:r>
          </w:p>
        </w:tc>
        <w:tc>
          <w:tcPr>
            <w:tcW w:w="382" w:type="pct"/>
            <w:shd w:val="clear" w:color="auto" w:fill="auto"/>
            <w:noWrap/>
            <w:vAlign w:val="center"/>
          </w:tcPr>
          <w:p w:rsidR="003951E1" w:rsidRPr="00221B7A" w:rsidRDefault="003951E1" w:rsidP="004A568E">
            <w:pPr>
              <w:spacing w:after="0" w:line="240" w:lineRule="auto"/>
              <w:jc w:val="center"/>
              <w:rPr>
                <w:rFonts w:ascii="Times New Roman" w:eastAsia="Times New Roman" w:hAnsi="Times New Roman" w:cs="Times New Roman"/>
                <w:sz w:val="24"/>
                <w:szCs w:val="24"/>
                <w:lang w:val="ky-KG"/>
              </w:rPr>
            </w:pPr>
            <w:r w:rsidRPr="00221B7A">
              <w:rPr>
                <w:rFonts w:ascii="Times New Roman" w:eastAsia="Times New Roman" w:hAnsi="Times New Roman" w:cs="Times New Roman"/>
                <w:sz w:val="24"/>
                <w:szCs w:val="24"/>
                <w:lang w:val="ky-KG"/>
              </w:rPr>
              <w:t>126</w:t>
            </w:r>
          </w:p>
        </w:tc>
        <w:tc>
          <w:tcPr>
            <w:tcW w:w="387" w:type="pct"/>
            <w:shd w:val="clear" w:color="auto" w:fill="auto"/>
            <w:noWrap/>
            <w:vAlign w:val="center"/>
          </w:tcPr>
          <w:p w:rsidR="003951E1" w:rsidRPr="00221B7A" w:rsidRDefault="003951E1" w:rsidP="004A568E">
            <w:pPr>
              <w:spacing w:after="0" w:line="240" w:lineRule="auto"/>
              <w:jc w:val="center"/>
              <w:rPr>
                <w:rFonts w:ascii="Times New Roman" w:eastAsia="Times New Roman" w:hAnsi="Times New Roman" w:cs="Times New Roman"/>
                <w:sz w:val="24"/>
                <w:szCs w:val="24"/>
                <w:lang w:val="ky-KG"/>
              </w:rPr>
            </w:pPr>
            <w:r w:rsidRPr="00221B7A">
              <w:rPr>
                <w:rFonts w:ascii="Times New Roman" w:eastAsia="Times New Roman" w:hAnsi="Times New Roman" w:cs="Times New Roman"/>
                <w:sz w:val="24"/>
                <w:szCs w:val="24"/>
                <w:lang w:val="ky-KG"/>
              </w:rPr>
              <w:t>26</w:t>
            </w:r>
          </w:p>
        </w:tc>
        <w:tc>
          <w:tcPr>
            <w:tcW w:w="382" w:type="pct"/>
            <w:shd w:val="clear" w:color="auto" w:fill="auto"/>
            <w:noWrap/>
            <w:vAlign w:val="center"/>
          </w:tcPr>
          <w:p w:rsidR="003951E1" w:rsidRPr="00221B7A" w:rsidRDefault="003951E1" w:rsidP="004A568E">
            <w:pPr>
              <w:spacing w:after="0" w:line="240" w:lineRule="auto"/>
              <w:jc w:val="center"/>
              <w:rPr>
                <w:rFonts w:ascii="Times New Roman" w:eastAsia="Times New Roman" w:hAnsi="Times New Roman" w:cs="Times New Roman"/>
                <w:sz w:val="24"/>
                <w:szCs w:val="24"/>
                <w:lang w:val="ky-KG"/>
              </w:rPr>
            </w:pPr>
            <w:r w:rsidRPr="00221B7A">
              <w:rPr>
                <w:rFonts w:ascii="Times New Roman" w:eastAsia="Times New Roman" w:hAnsi="Times New Roman" w:cs="Times New Roman"/>
                <w:sz w:val="24"/>
                <w:szCs w:val="24"/>
                <w:lang w:val="ky-KG"/>
              </w:rPr>
              <w:t>34</w:t>
            </w:r>
          </w:p>
        </w:tc>
        <w:tc>
          <w:tcPr>
            <w:tcW w:w="387" w:type="pct"/>
            <w:shd w:val="clear" w:color="auto" w:fill="auto"/>
            <w:noWrap/>
            <w:vAlign w:val="center"/>
          </w:tcPr>
          <w:p w:rsidR="003951E1" w:rsidRPr="00221B7A" w:rsidRDefault="003951E1" w:rsidP="004A568E">
            <w:pPr>
              <w:spacing w:after="0" w:line="240" w:lineRule="auto"/>
              <w:jc w:val="center"/>
              <w:rPr>
                <w:rFonts w:ascii="Times New Roman" w:eastAsia="Times New Roman" w:hAnsi="Times New Roman" w:cs="Times New Roman"/>
                <w:sz w:val="24"/>
                <w:szCs w:val="24"/>
                <w:lang w:val="ky-KG"/>
              </w:rPr>
            </w:pPr>
            <w:r w:rsidRPr="00221B7A">
              <w:rPr>
                <w:rFonts w:ascii="Times New Roman" w:eastAsia="Times New Roman" w:hAnsi="Times New Roman" w:cs="Times New Roman"/>
                <w:sz w:val="24"/>
                <w:szCs w:val="24"/>
                <w:lang w:val="ky-KG"/>
              </w:rPr>
              <w:t>67</w:t>
            </w:r>
          </w:p>
        </w:tc>
        <w:tc>
          <w:tcPr>
            <w:tcW w:w="382" w:type="pct"/>
            <w:shd w:val="clear" w:color="auto" w:fill="auto"/>
            <w:noWrap/>
            <w:vAlign w:val="center"/>
          </w:tcPr>
          <w:p w:rsidR="003951E1" w:rsidRPr="00221B7A" w:rsidRDefault="003951E1" w:rsidP="004A568E">
            <w:pPr>
              <w:spacing w:after="0" w:line="240" w:lineRule="auto"/>
              <w:jc w:val="center"/>
              <w:rPr>
                <w:rFonts w:ascii="Times New Roman" w:eastAsia="Times New Roman" w:hAnsi="Times New Roman" w:cs="Times New Roman"/>
                <w:sz w:val="24"/>
                <w:szCs w:val="24"/>
                <w:lang w:val="ky-KG"/>
              </w:rPr>
            </w:pPr>
            <w:r w:rsidRPr="00221B7A">
              <w:rPr>
                <w:rFonts w:ascii="Times New Roman" w:eastAsia="Times New Roman" w:hAnsi="Times New Roman" w:cs="Times New Roman"/>
                <w:sz w:val="24"/>
                <w:szCs w:val="24"/>
                <w:lang w:val="ky-KG"/>
              </w:rPr>
              <w:t>130</w:t>
            </w:r>
          </w:p>
        </w:tc>
        <w:tc>
          <w:tcPr>
            <w:tcW w:w="387" w:type="pct"/>
            <w:shd w:val="clear" w:color="auto" w:fill="auto"/>
            <w:noWrap/>
            <w:vAlign w:val="center"/>
          </w:tcPr>
          <w:p w:rsidR="003951E1" w:rsidRPr="00221B7A" w:rsidRDefault="003951E1" w:rsidP="004A568E">
            <w:pPr>
              <w:spacing w:after="0" w:line="240" w:lineRule="auto"/>
              <w:jc w:val="center"/>
              <w:rPr>
                <w:rFonts w:ascii="Times New Roman" w:eastAsia="Times New Roman" w:hAnsi="Times New Roman" w:cs="Times New Roman"/>
                <w:sz w:val="24"/>
                <w:szCs w:val="24"/>
                <w:lang w:val="ky-KG"/>
              </w:rPr>
            </w:pPr>
            <w:r w:rsidRPr="00221B7A">
              <w:rPr>
                <w:rFonts w:ascii="Times New Roman" w:eastAsia="Times New Roman" w:hAnsi="Times New Roman" w:cs="Times New Roman"/>
                <w:sz w:val="24"/>
                <w:szCs w:val="24"/>
                <w:lang w:val="ky-KG"/>
              </w:rPr>
              <w:t>77</w:t>
            </w:r>
          </w:p>
        </w:tc>
        <w:tc>
          <w:tcPr>
            <w:tcW w:w="382" w:type="pct"/>
            <w:shd w:val="clear" w:color="auto" w:fill="auto"/>
            <w:noWrap/>
            <w:vAlign w:val="center"/>
          </w:tcPr>
          <w:p w:rsidR="003951E1" w:rsidRPr="00221B7A" w:rsidRDefault="003951E1" w:rsidP="004A568E">
            <w:pPr>
              <w:spacing w:after="0" w:line="240" w:lineRule="auto"/>
              <w:jc w:val="center"/>
              <w:rPr>
                <w:rFonts w:ascii="Times New Roman" w:eastAsia="Times New Roman" w:hAnsi="Times New Roman" w:cs="Times New Roman"/>
                <w:sz w:val="24"/>
                <w:szCs w:val="24"/>
                <w:lang w:val="ky-KG"/>
              </w:rPr>
            </w:pPr>
            <w:r w:rsidRPr="00221B7A">
              <w:rPr>
                <w:rFonts w:ascii="Times New Roman" w:eastAsia="Times New Roman" w:hAnsi="Times New Roman" w:cs="Times New Roman"/>
                <w:sz w:val="24"/>
                <w:szCs w:val="24"/>
                <w:lang w:val="ky-KG"/>
              </w:rPr>
              <w:t>160</w:t>
            </w:r>
          </w:p>
        </w:tc>
      </w:tr>
      <w:tr w:rsidR="00CC725F" w:rsidRPr="00F26E5D" w:rsidTr="00CC725F">
        <w:trPr>
          <w:trHeight w:val="150"/>
          <w:jc w:val="center"/>
        </w:trPr>
        <w:tc>
          <w:tcPr>
            <w:tcW w:w="1922" w:type="pct"/>
            <w:shd w:val="clear" w:color="auto" w:fill="FBD4B4" w:themeFill="accent6" w:themeFillTint="66"/>
            <w:noWrap/>
            <w:vAlign w:val="center"/>
          </w:tcPr>
          <w:p w:rsidR="00CC725F" w:rsidRPr="00C37740" w:rsidRDefault="00CC725F" w:rsidP="00CC725F">
            <w:pPr>
              <w:spacing w:after="0" w:line="240" w:lineRule="auto"/>
              <w:rPr>
                <w:rFonts w:ascii="Times New Roman" w:hAnsi="Times New Roman" w:cs="Times New Roman"/>
                <w:b/>
                <w:sz w:val="20"/>
                <w:szCs w:val="20"/>
                <w:lang w:val="tr-TR"/>
              </w:rPr>
            </w:pPr>
            <w:r w:rsidRPr="00F26E5D">
              <w:rPr>
                <w:rFonts w:ascii="Times New Roman" w:hAnsi="Times New Roman" w:cs="Times New Roman"/>
                <w:b/>
                <w:bCs/>
                <w:sz w:val="24"/>
                <w:szCs w:val="24"/>
              </w:rPr>
              <w:t>FAKÜLTE TOPLAMI</w:t>
            </w:r>
          </w:p>
        </w:tc>
        <w:tc>
          <w:tcPr>
            <w:tcW w:w="387" w:type="pct"/>
            <w:shd w:val="clear" w:color="auto" w:fill="FBD4B4" w:themeFill="accent6" w:themeFillTint="66"/>
            <w:noWrap/>
            <w:vAlign w:val="bottom"/>
          </w:tcPr>
          <w:p w:rsidR="00CC725F" w:rsidRPr="00CC725F" w:rsidRDefault="00CC725F" w:rsidP="00CC725F">
            <w:pPr>
              <w:spacing w:line="240" w:lineRule="auto"/>
              <w:jc w:val="center"/>
              <w:rPr>
                <w:rFonts w:ascii="Arial" w:hAnsi="Arial" w:cs="Arial"/>
                <w:b/>
                <w:sz w:val="20"/>
                <w:szCs w:val="20"/>
              </w:rPr>
            </w:pPr>
            <w:r w:rsidRPr="00CC725F">
              <w:rPr>
                <w:rFonts w:ascii="Arial" w:hAnsi="Arial" w:cs="Arial"/>
                <w:b/>
                <w:sz w:val="20"/>
                <w:szCs w:val="20"/>
              </w:rPr>
              <w:t>552</w:t>
            </w:r>
          </w:p>
        </w:tc>
        <w:tc>
          <w:tcPr>
            <w:tcW w:w="382" w:type="pct"/>
            <w:shd w:val="clear" w:color="auto" w:fill="FBD4B4" w:themeFill="accent6" w:themeFillTint="66"/>
            <w:noWrap/>
            <w:vAlign w:val="bottom"/>
          </w:tcPr>
          <w:p w:rsidR="00CC725F" w:rsidRPr="00CC725F" w:rsidRDefault="00CC725F" w:rsidP="00CC725F">
            <w:pPr>
              <w:spacing w:line="240" w:lineRule="auto"/>
              <w:jc w:val="center"/>
              <w:rPr>
                <w:rFonts w:ascii="Arial" w:hAnsi="Arial" w:cs="Arial"/>
                <w:b/>
                <w:sz w:val="20"/>
                <w:szCs w:val="20"/>
              </w:rPr>
            </w:pPr>
            <w:r w:rsidRPr="00CC725F">
              <w:rPr>
                <w:rFonts w:ascii="Arial" w:hAnsi="Arial" w:cs="Arial"/>
                <w:b/>
                <w:sz w:val="20"/>
                <w:szCs w:val="20"/>
              </w:rPr>
              <w:t>1297</w:t>
            </w:r>
          </w:p>
        </w:tc>
        <w:tc>
          <w:tcPr>
            <w:tcW w:w="387" w:type="pct"/>
            <w:shd w:val="clear" w:color="auto" w:fill="FBD4B4" w:themeFill="accent6" w:themeFillTint="66"/>
            <w:noWrap/>
            <w:vAlign w:val="bottom"/>
          </w:tcPr>
          <w:p w:rsidR="00CC725F" w:rsidRPr="00CC725F" w:rsidRDefault="00CC725F" w:rsidP="00CC725F">
            <w:pPr>
              <w:spacing w:line="240" w:lineRule="auto"/>
              <w:jc w:val="center"/>
              <w:rPr>
                <w:rFonts w:ascii="Arial" w:hAnsi="Arial" w:cs="Arial"/>
                <w:b/>
                <w:sz w:val="20"/>
                <w:szCs w:val="20"/>
              </w:rPr>
            </w:pPr>
            <w:r w:rsidRPr="00CC725F">
              <w:rPr>
                <w:rFonts w:ascii="Arial" w:hAnsi="Arial" w:cs="Arial"/>
                <w:b/>
                <w:sz w:val="20"/>
                <w:szCs w:val="20"/>
              </w:rPr>
              <w:t>241</w:t>
            </w:r>
          </w:p>
        </w:tc>
        <w:tc>
          <w:tcPr>
            <w:tcW w:w="382" w:type="pct"/>
            <w:shd w:val="clear" w:color="auto" w:fill="FBD4B4" w:themeFill="accent6" w:themeFillTint="66"/>
            <w:noWrap/>
            <w:vAlign w:val="bottom"/>
          </w:tcPr>
          <w:p w:rsidR="00CC725F" w:rsidRPr="00CC725F" w:rsidRDefault="00CC725F" w:rsidP="00CC725F">
            <w:pPr>
              <w:spacing w:line="240" w:lineRule="auto"/>
              <w:jc w:val="center"/>
              <w:rPr>
                <w:rFonts w:ascii="Arial" w:hAnsi="Arial" w:cs="Arial"/>
                <w:b/>
                <w:sz w:val="20"/>
                <w:szCs w:val="20"/>
              </w:rPr>
            </w:pPr>
            <w:r w:rsidRPr="00CC725F">
              <w:rPr>
                <w:rFonts w:ascii="Arial" w:hAnsi="Arial" w:cs="Arial"/>
                <w:b/>
                <w:sz w:val="20"/>
                <w:szCs w:val="20"/>
              </w:rPr>
              <w:t>293</w:t>
            </w:r>
          </w:p>
        </w:tc>
        <w:tc>
          <w:tcPr>
            <w:tcW w:w="387" w:type="pct"/>
            <w:shd w:val="clear" w:color="auto" w:fill="FBD4B4" w:themeFill="accent6" w:themeFillTint="66"/>
            <w:noWrap/>
            <w:vAlign w:val="bottom"/>
          </w:tcPr>
          <w:p w:rsidR="00CC725F" w:rsidRPr="00CC725F" w:rsidRDefault="00CC725F" w:rsidP="00CC725F">
            <w:pPr>
              <w:spacing w:line="240" w:lineRule="auto"/>
              <w:jc w:val="center"/>
              <w:rPr>
                <w:rFonts w:ascii="Arial" w:hAnsi="Arial" w:cs="Arial"/>
                <w:b/>
                <w:sz w:val="20"/>
                <w:szCs w:val="20"/>
              </w:rPr>
            </w:pPr>
            <w:r w:rsidRPr="00CC725F">
              <w:rPr>
                <w:rFonts w:ascii="Arial" w:hAnsi="Arial" w:cs="Arial"/>
                <w:b/>
                <w:sz w:val="20"/>
                <w:szCs w:val="20"/>
              </w:rPr>
              <w:t>710</w:t>
            </w:r>
          </w:p>
        </w:tc>
        <w:tc>
          <w:tcPr>
            <w:tcW w:w="382" w:type="pct"/>
            <w:shd w:val="clear" w:color="auto" w:fill="FBD4B4" w:themeFill="accent6" w:themeFillTint="66"/>
            <w:noWrap/>
            <w:vAlign w:val="bottom"/>
          </w:tcPr>
          <w:p w:rsidR="00CC725F" w:rsidRPr="00CC725F" w:rsidRDefault="00CC725F" w:rsidP="00CC725F">
            <w:pPr>
              <w:spacing w:line="240" w:lineRule="auto"/>
              <w:jc w:val="center"/>
              <w:rPr>
                <w:rFonts w:ascii="Arial" w:hAnsi="Arial" w:cs="Arial"/>
                <w:b/>
                <w:sz w:val="20"/>
                <w:szCs w:val="20"/>
              </w:rPr>
            </w:pPr>
            <w:r w:rsidRPr="00CC725F">
              <w:rPr>
                <w:rFonts w:ascii="Arial" w:hAnsi="Arial" w:cs="Arial"/>
                <w:b/>
                <w:sz w:val="20"/>
                <w:szCs w:val="20"/>
              </w:rPr>
              <w:t>1320</w:t>
            </w:r>
          </w:p>
        </w:tc>
        <w:tc>
          <w:tcPr>
            <w:tcW w:w="387" w:type="pct"/>
            <w:shd w:val="clear" w:color="auto" w:fill="FBD4B4" w:themeFill="accent6" w:themeFillTint="66"/>
            <w:noWrap/>
            <w:vAlign w:val="bottom"/>
          </w:tcPr>
          <w:p w:rsidR="00CC725F" w:rsidRPr="00CC725F" w:rsidRDefault="00CC725F" w:rsidP="00CC725F">
            <w:pPr>
              <w:spacing w:line="240" w:lineRule="auto"/>
              <w:jc w:val="center"/>
              <w:rPr>
                <w:rFonts w:ascii="Arial" w:hAnsi="Arial" w:cs="Arial"/>
                <w:b/>
                <w:sz w:val="20"/>
                <w:szCs w:val="20"/>
              </w:rPr>
            </w:pPr>
            <w:r w:rsidRPr="00CC725F">
              <w:rPr>
                <w:rFonts w:ascii="Arial" w:hAnsi="Arial" w:cs="Arial"/>
                <w:b/>
                <w:sz w:val="20"/>
                <w:szCs w:val="20"/>
              </w:rPr>
              <w:t>793</w:t>
            </w:r>
          </w:p>
        </w:tc>
        <w:tc>
          <w:tcPr>
            <w:tcW w:w="382" w:type="pct"/>
            <w:shd w:val="clear" w:color="auto" w:fill="FBD4B4" w:themeFill="accent6" w:themeFillTint="66"/>
            <w:noWrap/>
            <w:vAlign w:val="bottom"/>
          </w:tcPr>
          <w:p w:rsidR="00CC725F" w:rsidRPr="00CC725F" w:rsidRDefault="00CC725F" w:rsidP="00CC725F">
            <w:pPr>
              <w:spacing w:line="240" w:lineRule="auto"/>
              <w:jc w:val="center"/>
              <w:rPr>
                <w:rFonts w:ascii="Arial" w:hAnsi="Arial" w:cs="Arial"/>
                <w:b/>
                <w:sz w:val="20"/>
                <w:szCs w:val="20"/>
              </w:rPr>
            </w:pPr>
            <w:r w:rsidRPr="00CC725F">
              <w:rPr>
                <w:rFonts w:ascii="Arial" w:hAnsi="Arial" w:cs="Arial"/>
                <w:b/>
                <w:sz w:val="20"/>
                <w:szCs w:val="20"/>
              </w:rPr>
              <w:t>1590</w:t>
            </w:r>
          </w:p>
        </w:tc>
      </w:tr>
    </w:tbl>
    <w:p w:rsidR="003909ED" w:rsidRPr="00F26E5D" w:rsidRDefault="003909ED" w:rsidP="00EE5B13">
      <w:pPr>
        <w:pStyle w:val="a3"/>
        <w:spacing w:after="0" w:line="360" w:lineRule="auto"/>
        <w:ind w:left="1416"/>
        <w:jc w:val="both"/>
        <w:rPr>
          <w:rFonts w:ascii="Times New Roman" w:hAnsi="Times New Roman" w:cs="Times New Roman"/>
          <w:b/>
          <w:sz w:val="24"/>
          <w:szCs w:val="24"/>
        </w:rPr>
      </w:pPr>
    </w:p>
    <w:p w:rsidR="008F00A4" w:rsidRDefault="008F00A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772EF" w:rsidRPr="00F26E5D" w:rsidRDefault="00367E54" w:rsidP="002772EF">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lastRenderedPageBreak/>
        <w:t>201</w:t>
      </w:r>
      <w:r>
        <w:rPr>
          <w:rFonts w:ascii="Times New Roman" w:eastAsia="Times New Roman" w:hAnsi="Times New Roman" w:cs="Times New Roman"/>
          <w:b/>
          <w:bCs/>
          <w:sz w:val="24"/>
          <w:szCs w:val="24"/>
        </w:rPr>
        <w:t>5</w:t>
      </w:r>
      <w:r w:rsidRPr="00F26E5D">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6</w:t>
      </w:r>
      <w:r w:rsidRPr="00F26E5D">
        <w:rPr>
          <w:rFonts w:ascii="Times New Roman" w:eastAsia="Times New Roman" w:hAnsi="Times New Roman" w:cs="Times New Roman"/>
          <w:b/>
          <w:bCs/>
          <w:sz w:val="24"/>
          <w:szCs w:val="24"/>
        </w:rPr>
        <w:t xml:space="preserve"> </w:t>
      </w:r>
      <w:r w:rsidR="002772EF" w:rsidRPr="00F26E5D">
        <w:rPr>
          <w:rFonts w:ascii="Times New Roman" w:eastAsia="Times New Roman" w:hAnsi="Times New Roman" w:cs="Times New Roman"/>
          <w:b/>
          <w:bCs/>
          <w:sz w:val="24"/>
          <w:szCs w:val="24"/>
        </w:rPr>
        <w:t>ÖĞRETİM YILINDA TAM ZAMANLI ÇALIŞAN ÖĞRETİM ELEMANLARININ HAFTALIK ORTALAMA DERS YÜKLERİ</w:t>
      </w:r>
    </w:p>
    <w:tbl>
      <w:tblPr>
        <w:tblW w:w="4869" w:type="pct"/>
        <w:jc w:val="center"/>
        <w:tblInd w:w="243" w:type="dxa"/>
        <w:tblLook w:val="04A0"/>
      </w:tblPr>
      <w:tblGrid>
        <w:gridCol w:w="4060"/>
        <w:gridCol w:w="647"/>
        <w:gridCol w:w="627"/>
        <w:gridCol w:w="732"/>
        <w:gridCol w:w="647"/>
        <w:gridCol w:w="627"/>
        <w:gridCol w:w="732"/>
        <w:gridCol w:w="971"/>
      </w:tblGrid>
      <w:tr w:rsidR="002772EF" w:rsidRPr="00F26E5D" w:rsidTr="00080DB1">
        <w:trPr>
          <w:trHeight w:val="17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ABF8F"/>
            <w:noWrap/>
            <w:vAlign w:val="center"/>
            <w:hideMark/>
          </w:tcPr>
          <w:p w:rsidR="002772EF" w:rsidRPr="00F26E5D" w:rsidRDefault="002772EF" w:rsidP="00080DB1">
            <w:pPr>
              <w:spacing w:after="0" w:line="240" w:lineRule="auto"/>
              <w:rPr>
                <w:rFonts w:ascii="Times New Roman" w:eastAsia="Times New Roman" w:hAnsi="Times New Roman" w:cs="Times New Roman"/>
                <w:b/>
                <w:bCs/>
                <w:color w:val="000000"/>
                <w:sz w:val="24"/>
                <w:szCs w:val="24"/>
              </w:rPr>
            </w:pPr>
            <w:r w:rsidRPr="00F26E5D">
              <w:rPr>
                <w:rFonts w:ascii="Times New Roman" w:eastAsia="Times New Roman" w:hAnsi="Times New Roman" w:cs="Times New Roman"/>
                <w:b/>
                <w:color w:val="000000"/>
                <w:sz w:val="24"/>
                <w:szCs w:val="24"/>
              </w:rPr>
              <w:t>GÜZ DÖNEMİ</w:t>
            </w:r>
          </w:p>
        </w:tc>
      </w:tr>
      <w:tr w:rsidR="002772EF" w:rsidRPr="00F26E5D" w:rsidTr="00FA6C31">
        <w:trPr>
          <w:trHeight w:val="821"/>
          <w:jc w:val="center"/>
        </w:trPr>
        <w:tc>
          <w:tcPr>
            <w:tcW w:w="2245" w:type="pct"/>
            <w:tcBorders>
              <w:top w:val="nil"/>
              <w:left w:val="single" w:sz="4" w:space="0" w:color="auto"/>
              <w:bottom w:val="single" w:sz="4" w:space="0" w:color="auto"/>
              <w:right w:val="single" w:sz="4" w:space="0" w:color="auto"/>
            </w:tcBorders>
            <w:shd w:val="clear" w:color="auto" w:fill="FABF8F"/>
            <w:noWrap/>
            <w:vAlign w:val="center"/>
            <w:hideMark/>
          </w:tcPr>
          <w:p w:rsidR="002772EF" w:rsidRPr="00F26E5D" w:rsidRDefault="002772EF" w:rsidP="002772EF">
            <w:pPr>
              <w:spacing w:after="0" w:line="240" w:lineRule="auto"/>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AKADEMİK BİRİM ADI</w:t>
            </w:r>
          </w:p>
        </w:tc>
        <w:tc>
          <w:tcPr>
            <w:tcW w:w="358" w:type="pct"/>
            <w:tcBorders>
              <w:top w:val="nil"/>
              <w:left w:val="nil"/>
              <w:bottom w:val="single" w:sz="4" w:space="0" w:color="auto"/>
              <w:right w:val="single" w:sz="4" w:space="0" w:color="auto"/>
            </w:tcBorders>
            <w:shd w:val="clear" w:color="auto" w:fill="FABF8F"/>
            <w:vAlign w:val="center"/>
            <w:hideMark/>
          </w:tcPr>
          <w:p w:rsidR="002772EF" w:rsidRPr="00F26E5D" w:rsidRDefault="002772EF" w:rsidP="00080DB1">
            <w:pPr>
              <w:spacing w:after="0" w:line="240" w:lineRule="auto"/>
              <w:jc w:val="center"/>
              <w:rPr>
                <w:rFonts w:ascii="Times New Roman" w:eastAsia="Times New Roman" w:hAnsi="Times New Roman" w:cs="Times New Roman"/>
                <w:b/>
                <w:bCs/>
                <w:color w:val="000000"/>
                <w:sz w:val="24"/>
                <w:szCs w:val="24"/>
              </w:rPr>
            </w:pPr>
            <w:r w:rsidRPr="00F26E5D">
              <w:rPr>
                <w:rFonts w:ascii="Times New Roman" w:eastAsia="Times New Roman" w:hAnsi="Times New Roman" w:cs="Times New Roman"/>
                <w:b/>
                <w:bCs/>
                <w:color w:val="000000"/>
                <w:sz w:val="24"/>
                <w:szCs w:val="24"/>
              </w:rPr>
              <w:t>(A)</w:t>
            </w:r>
          </w:p>
          <w:p w:rsidR="002772EF" w:rsidRPr="00F26E5D" w:rsidRDefault="002772EF" w:rsidP="00080DB1">
            <w:pPr>
              <w:spacing w:after="0" w:line="240" w:lineRule="auto"/>
              <w:jc w:val="center"/>
              <w:rPr>
                <w:rFonts w:ascii="Times New Roman" w:eastAsia="Times New Roman" w:hAnsi="Times New Roman" w:cs="Times New Roman"/>
                <w:b/>
                <w:bCs/>
                <w:color w:val="000000"/>
                <w:sz w:val="24"/>
                <w:szCs w:val="24"/>
              </w:rPr>
            </w:pPr>
            <w:r w:rsidRPr="00F26E5D">
              <w:rPr>
                <w:rFonts w:ascii="Times New Roman" w:eastAsia="Times New Roman" w:hAnsi="Times New Roman" w:cs="Times New Roman"/>
                <w:b/>
                <w:bCs/>
                <w:color w:val="000000"/>
                <w:sz w:val="24"/>
                <w:szCs w:val="24"/>
              </w:rPr>
              <w:t>ÖÜ Sayısı</w:t>
            </w:r>
          </w:p>
        </w:tc>
        <w:tc>
          <w:tcPr>
            <w:tcW w:w="347" w:type="pct"/>
            <w:tcBorders>
              <w:top w:val="nil"/>
              <w:left w:val="nil"/>
              <w:bottom w:val="single" w:sz="4" w:space="0" w:color="auto"/>
              <w:right w:val="single" w:sz="4" w:space="0" w:color="auto"/>
            </w:tcBorders>
            <w:shd w:val="clear" w:color="auto" w:fill="FABF8F"/>
            <w:vAlign w:val="center"/>
            <w:hideMark/>
          </w:tcPr>
          <w:p w:rsidR="002772EF" w:rsidRPr="00F26E5D" w:rsidRDefault="002772EF" w:rsidP="00080DB1">
            <w:pPr>
              <w:spacing w:after="0" w:line="240" w:lineRule="auto"/>
              <w:jc w:val="center"/>
              <w:rPr>
                <w:rFonts w:ascii="Times New Roman" w:eastAsia="Times New Roman" w:hAnsi="Times New Roman" w:cs="Times New Roman"/>
                <w:b/>
                <w:bCs/>
                <w:color w:val="000000"/>
                <w:sz w:val="24"/>
                <w:szCs w:val="24"/>
              </w:rPr>
            </w:pPr>
            <w:r w:rsidRPr="00F26E5D">
              <w:rPr>
                <w:rFonts w:ascii="Times New Roman" w:eastAsia="Times New Roman" w:hAnsi="Times New Roman" w:cs="Times New Roman"/>
                <w:b/>
                <w:bCs/>
                <w:color w:val="000000"/>
                <w:sz w:val="24"/>
                <w:szCs w:val="24"/>
              </w:rPr>
              <w:t>(B)</w:t>
            </w:r>
          </w:p>
          <w:p w:rsidR="002772EF" w:rsidRPr="00F26E5D" w:rsidRDefault="002772EF" w:rsidP="00080DB1">
            <w:pPr>
              <w:spacing w:after="0" w:line="240" w:lineRule="auto"/>
              <w:jc w:val="center"/>
              <w:rPr>
                <w:rFonts w:ascii="Times New Roman" w:eastAsia="Times New Roman" w:hAnsi="Times New Roman" w:cs="Times New Roman"/>
                <w:b/>
                <w:bCs/>
                <w:color w:val="000000"/>
                <w:sz w:val="24"/>
                <w:szCs w:val="24"/>
              </w:rPr>
            </w:pPr>
            <w:r w:rsidRPr="00F26E5D">
              <w:rPr>
                <w:rFonts w:ascii="Times New Roman" w:eastAsia="Times New Roman" w:hAnsi="Times New Roman" w:cs="Times New Roman"/>
                <w:b/>
                <w:bCs/>
                <w:color w:val="000000"/>
                <w:sz w:val="24"/>
                <w:szCs w:val="24"/>
              </w:rPr>
              <w:t>ÖÜ Ders Yükü</w:t>
            </w:r>
          </w:p>
        </w:tc>
        <w:tc>
          <w:tcPr>
            <w:tcW w:w="405" w:type="pct"/>
            <w:tcBorders>
              <w:top w:val="nil"/>
              <w:left w:val="nil"/>
              <w:bottom w:val="single" w:sz="4" w:space="0" w:color="auto"/>
              <w:right w:val="single" w:sz="4" w:space="0" w:color="auto"/>
            </w:tcBorders>
            <w:shd w:val="clear" w:color="auto" w:fill="FABF8F"/>
            <w:vAlign w:val="center"/>
            <w:hideMark/>
          </w:tcPr>
          <w:p w:rsidR="002772EF" w:rsidRPr="00F26E5D" w:rsidRDefault="002772EF" w:rsidP="00080DB1">
            <w:pPr>
              <w:spacing w:after="0" w:line="240" w:lineRule="auto"/>
              <w:jc w:val="center"/>
              <w:rPr>
                <w:rFonts w:ascii="Times New Roman" w:eastAsia="Times New Roman" w:hAnsi="Times New Roman" w:cs="Times New Roman"/>
                <w:b/>
                <w:bCs/>
                <w:color w:val="000000"/>
                <w:sz w:val="24"/>
                <w:szCs w:val="24"/>
              </w:rPr>
            </w:pPr>
            <w:r w:rsidRPr="00F26E5D">
              <w:rPr>
                <w:rFonts w:ascii="Times New Roman" w:eastAsia="Times New Roman" w:hAnsi="Times New Roman" w:cs="Times New Roman"/>
                <w:b/>
                <w:bCs/>
                <w:color w:val="000000"/>
                <w:sz w:val="24"/>
                <w:szCs w:val="24"/>
              </w:rPr>
              <w:t>(C)</w:t>
            </w:r>
          </w:p>
          <w:p w:rsidR="002772EF" w:rsidRPr="00F26E5D" w:rsidRDefault="002772EF" w:rsidP="00080DB1">
            <w:pPr>
              <w:spacing w:after="0" w:line="240" w:lineRule="auto"/>
              <w:jc w:val="center"/>
              <w:rPr>
                <w:rFonts w:ascii="Times New Roman" w:eastAsia="Times New Roman" w:hAnsi="Times New Roman" w:cs="Times New Roman"/>
                <w:b/>
                <w:bCs/>
                <w:color w:val="000000"/>
                <w:sz w:val="24"/>
                <w:szCs w:val="24"/>
              </w:rPr>
            </w:pPr>
            <w:r w:rsidRPr="00F26E5D">
              <w:rPr>
                <w:rFonts w:ascii="Times New Roman" w:eastAsia="Times New Roman" w:hAnsi="Times New Roman" w:cs="Times New Roman"/>
                <w:b/>
                <w:bCs/>
                <w:color w:val="000000"/>
                <w:sz w:val="24"/>
                <w:szCs w:val="24"/>
              </w:rPr>
              <w:t>Oran</w:t>
            </w:r>
          </w:p>
          <w:p w:rsidR="002772EF" w:rsidRPr="00F26E5D" w:rsidRDefault="002772EF" w:rsidP="00080DB1">
            <w:pPr>
              <w:spacing w:after="0" w:line="240" w:lineRule="auto"/>
              <w:jc w:val="center"/>
              <w:rPr>
                <w:rFonts w:ascii="Times New Roman" w:eastAsia="Times New Roman" w:hAnsi="Times New Roman" w:cs="Times New Roman"/>
                <w:b/>
                <w:bCs/>
                <w:color w:val="000000"/>
                <w:sz w:val="24"/>
                <w:szCs w:val="24"/>
              </w:rPr>
            </w:pPr>
            <w:r w:rsidRPr="00F26E5D">
              <w:rPr>
                <w:rFonts w:ascii="Times New Roman" w:eastAsia="Times New Roman" w:hAnsi="Times New Roman" w:cs="Times New Roman"/>
                <w:b/>
                <w:bCs/>
                <w:color w:val="000000"/>
                <w:sz w:val="24"/>
                <w:szCs w:val="24"/>
              </w:rPr>
              <w:t>(B)/(A)</w:t>
            </w:r>
          </w:p>
        </w:tc>
        <w:tc>
          <w:tcPr>
            <w:tcW w:w="358" w:type="pct"/>
            <w:tcBorders>
              <w:top w:val="nil"/>
              <w:left w:val="nil"/>
              <w:bottom w:val="single" w:sz="4" w:space="0" w:color="auto"/>
              <w:right w:val="single" w:sz="4" w:space="0" w:color="auto"/>
            </w:tcBorders>
            <w:shd w:val="clear" w:color="auto" w:fill="FABF8F"/>
            <w:vAlign w:val="center"/>
            <w:hideMark/>
          </w:tcPr>
          <w:p w:rsidR="002772EF" w:rsidRPr="00F26E5D" w:rsidRDefault="002772EF" w:rsidP="00080DB1">
            <w:pPr>
              <w:spacing w:after="0" w:line="240" w:lineRule="auto"/>
              <w:jc w:val="center"/>
              <w:rPr>
                <w:rFonts w:ascii="Times New Roman" w:eastAsia="Times New Roman" w:hAnsi="Times New Roman" w:cs="Times New Roman"/>
                <w:b/>
                <w:bCs/>
                <w:color w:val="000000"/>
                <w:sz w:val="24"/>
                <w:szCs w:val="24"/>
              </w:rPr>
            </w:pPr>
            <w:r w:rsidRPr="00F26E5D">
              <w:rPr>
                <w:rFonts w:ascii="Times New Roman" w:eastAsia="Times New Roman" w:hAnsi="Times New Roman" w:cs="Times New Roman"/>
                <w:b/>
                <w:bCs/>
                <w:color w:val="000000"/>
                <w:sz w:val="24"/>
                <w:szCs w:val="24"/>
              </w:rPr>
              <w:t>(D)</w:t>
            </w:r>
          </w:p>
          <w:p w:rsidR="002772EF" w:rsidRPr="00F26E5D" w:rsidRDefault="002772EF" w:rsidP="00080DB1">
            <w:pPr>
              <w:spacing w:after="0" w:line="240" w:lineRule="auto"/>
              <w:jc w:val="center"/>
              <w:rPr>
                <w:rFonts w:ascii="Times New Roman" w:eastAsia="Times New Roman" w:hAnsi="Times New Roman" w:cs="Times New Roman"/>
                <w:b/>
                <w:bCs/>
                <w:color w:val="000000"/>
                <w:sz w:val="24"/>
                <w:szCs w:val="24"/>
              </w:rPr>
            </w:pPr>
            <w:r w:rsidRPr="00F26E5D">
              <w:rPr>
                <w:rFonts w:ascii="Times New Roman" w:eastAsia="Times New Roman" w:hAnsi="Times New Roman" w:cs="Times New Roman"/>
                <w:b/>
                <w:bCs/>
                <w:color w:val="000000"/>
                <w:sz w:val="24"/>
                <w:szCs w:val="24"/>
              </w:rPr>
              <w:t>Diğer ÖE Sayısı</w:t>
            </w:r>
          </w:p>
        </w:tc>
        <w:tc>
          <w:tcPr>
            <w:tcW w:w="347" w:type="pct"/>
            <w:tcBorders>
              <w:top w:val="nil"/>
              <w:left w:val="nil"/>
              <w:bottom w:val="single" w:sz="4" w:space="0" w:color="auto"/>
              <w:right w:val="single" w:sz="4" w:space="0" w:color="auto"/>
            </w:tcBorders>
            <w:shd w:val="clear" w:color="auto" w:fill="FABF8F"/>
            <w:vAlign w:val="center"/>
            <w:hideMark/>
          </w:tcPr>
          <w:p w:rsidR="002772EF" w:rsidRPr="00C37740" w:rsidRDefault="002772EF" w:rsidP="00080DB1">
            <w:pPr>
              <w:spacing w:after="0" w:line="240" w:lineRule="auto"/>
              <w:jc w:val="center"/>
              <w:rPr>
                <w:rFonts w:ascii="Times New Roman" w:eastAsia="Times New Roman" w:hAnsi="Times New Roman" w:cs="Times New Roman"/>
                <w:b/>
                <w:bCs/>
                <w:color w:val="000000"/>
                <w:sz w:val="24"/>
                <w:szCs w:val="24"/>
                <w:lang w:val="de-DE"/>
              </w:rPr>
            </w:pPr>
            <w:r w:rsidRPr="00C37740">
              <w:rPr>
                <w:rFonts w:ascii="Times New Roman" w:eastAsia="Times New Roman" w:hAnsi="Times New Roman" w:cs="Times New Roman"/>
                <w:b/>
                <w:bCs/>
                <w:color w:val="000000"/>
                <w:sz w:val="24"/>
                <w:szCs w:val="24"/>
                <w:lang w:val="de-DE"/>
              </w:rPr>
              <w:t>(E)</w:t>
            </w:r>
          </w:p>
          <w:p w:rsidR="002772EF" w:rsidRPr="00C37740" w:rsidRDefault="002772EF" w:rsidP="00080DB1">
            <w:pPr>
              <w:spacing w:after="0" w:line="240" w:lineRule="auto"/>
              <w:jc w:val="center"/>
              <w:rPr>
                <w:rFonts w:ascii="Times New Roman" w:eastAsia="Times New Roman" w:hAnsi="Times New Roman" w:cs="Times New Roman"/>
                <w:b/>
                <w:bCs/>
                <w:color w:val="000000"/>
                <w:sz w:val="24"/>
                <w:szCs w:val="24"/>
                <w:lang w:val="de-DE"/>
              </w:rPr>
            </w:pPr>
            <w:r w:rsidRPr="00C37740">
              <w:rPr>
                <w:rFonts w:ascii="Times New Roman" w:eastAsia="Times New Roman" w:hAnsi="Times New Roman" w:cs="Times New Roman"/>
                <w:b/>
                <w:bCs/>
                <w:color w:val="000000"/>
                <w:sz w:val="24"/>
                <w:szCs w:val="24"/>
                <w:lang w:val="de-DE"/>
              </w:rPr>
              <w:t>Diğer ÖE Ders Yükü</w:t>
            </w:r>
          </w:p>
        </w:tc>
        <w:tc>
          <w:tcPr>
            <w:tcW w:w="405" w:type="pct"/>
            <w:tcBorders>
              <w:top w:val="nil"/>
              <w:left w:val="nil"/>
              <w:bottom w:val="single" w:sz="4" w:space="0" w:color="auto"/>
              <w:right w:val="single" w:sz="4" w:space="0" w:color="auto"/>
            </w:tcBorders>
            <w:shd w:val="clear" w:color="auto" w:fill="FABF8F"/>
            <w:vAlign w:val="center"/>
            <w:hideMark/>
          </w:tcPr>
          <w:p w:rsidR="002772EF" w:rsidRPr="00F26E5D" w:rsidRDefault="002772EF" w:rsidP="00080DB1">
            <w:pPr>
              <w:spacing w:after="0" w:line="240" w:lineRule="auto"/>
              <w:jc w:val="center"/>
              <w:rPr>
                <w:rFonts w:ascii="Times New Roman" w:eastAsia="Times New Roman" w:hAnsi="Times New Roman" w:cs="Times New Roman"/>
                <w:b/>
                <w:bCs/>
                <w:color w:val="000000"/>
                <w:sz w:val="24"/>
                <w:szCs w:val="24"/>
              </w:rPr>
            </w:pPr>
            <w:r w:rsidRPr="00F26E5D">
              <w:rPr>
                <w:rFonts w:ascii="Times New Roman" w:eastAsia="Times New Roman" w:hAnsi="Times New Roman" w:cs="Times New Roman"/>
                <w:b/>
                <w:bCs/>
                <w:color w:val="000000"/>
                <w:sz w:val="24"/>
                <w:szCs w:val="24"/>
              </w:rPr>
              <w:t>(F)</w:t>
            </w:r>
          </w:p>
          <w:p w:rsidR="002772EF" w:rsidRPr="00F26E5D" w:rsidRDefault="002772EF" w:rsidP="00080DB1">
            <w:pPr>
              <w:spacing w:after="0" w:line="240" w:lineRule="auto"/>
              <w:jc w:val="center"/>
              <w:rPr>
                <w:rFonts w:ascii="Times New Roman" w:eastAsia="Times New Roman" w:hAnsi="Times New Roman" w:cs="Times New Roman"/>
                <w:b/>
                <w:bCs/>
                <w:color w:val="000000"/>
                <w:sz w:val="24"/>
                <w:szCs w:val="24"/>
              </w:rPr>
            </w:pPr>
            <w:r w:rsidRPr="00F26E5D">
              <w:rPr>
                <w:rFonts w:ascii="Times New Roman" w:eastAsia="Times New Roman" w:hAnsi="Times New Roman" w:cs="Times New Roman"/>
                <w:b/>
                <w:bCs/>
                <w:color w:val="000000"/>
                <w:sz w:val="24"/>
                <w:szCs w:val="24"/>
              </w:rPr>
              <w:t>Oran</w:t>
            </w:r>
          </w:p>
          <w:p w:rsidR="002772EF" w:rsidRPr="00F26E5D" w:rsidRDefault="002772EF" w:rsidP="00080DB1">
            <w:pPr>
              <w:spacing w:after="0" w:line="240" w:lineRule="auto"/>
              <w:jc w:val="center"/>
              <w:rPr>
                <w:rFonts w:ascii="Times New Roman" w:eastAsia="Times New Roman" w:hAnsi="Times New Roman" w:cs="Times New Roman"/>
                <w:b/>
                <w:bCs/>
                <w:color w:val="000000"/>
                <w:sz w:val="24"/>
                <w:szCs w:val="24"/>
              </w:rPr>
            </w:pPr>
            <w:r w:rsidRPr="00F26E5D">
              <w:rPr>
                <w:rFonts w:ascii="Times New Roman" w:eastAsia="Times New Roman" w:hAnsi="Times New Roman" w:cs="Times New Roman"/>
                <w:b/>
                <w:bCs/>
                <w:color w:val="000000"/>
                <w:sz w:val="24"/>
                <w:szCs w:val="24"/>
              </w:rPr>
              <w:t>(E)/(D)</w:t>
            </w:r>
          </w:p>
        </w:tc>
        <w:tc>
          <w:tcPr>
            <w:tcW w:w="537" w:type="pct"/>
            <w:tcBorders>
              <w:top w:val="nil"/>
              <w:left w:val="nil"/>
              <w:bottom w:val="single" w:sz="4" w:space="0" w:color="auto"/>
              <w:right w:val="single" w:sz="4" w:space="0" w:color="auto"/>
            </w:tcBorders>
            <w:shd w:val="clear" w:color="auto" w:fill="FABF8F"/>
            <w:vAlign w:val="center"/>
            <w:hideMark/>
          </w:tcPr>
          <w:p w:rsidR="002772EF" w:rsidRPr="00F26E5D" w:rsidRDefault="002772EF" w:rsidP="00080DB1">
            <w:pPr>
              <w:spacing w:after="0" w:line="240" w:lineRule="auto"/>
              <w:jc w:val="center"/>
              <w:rPr>
                <w:rFonts w:ascii="Times New Roman" w:eastAsia="Times New Roman" w:hAnsi="Times New Roman" w:cs="Times New Roman"/>
                <w:b/>
                <w:bCs/>
                <w:color w:val="000000"/>
                <w:sz w:val="24"/>
                <w:szCs w:val="24"/>
              </w:rPr>
            </w:pPr>
            <w:r w:rsidRPr="00F26E5D">
              <w:rPr>
                <w:rFonts w:ascii="Times New Roman" w:eastAsia="Times New Roman" w:hAnsi="Times New Roman" w:cs="Times New Roman"/>
                <w:b/>
                <w:bCs/>
                <w:color w:val="000000"/>
                <w:sz w:val="24"/>
                <w:szCs w:val="24"/>
              </w:rPr>
              <w:t>TOPLAM</w:t>
            </w:r>
          </w:p>
        </w:tc>
      </w:tr>
      <w:tr w:rsidR="001A1A82" w:rsidRPr="00F26E5D" w:rsidTr="00FA6C31">
        <w:trPr>
          <w:trHeight w:val="255"/>
          <w:jc w:val="center"/>
        </w:trPr>
        <w:tc>
          <w:tcPr>
            <w:tcW w:w="2245"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1A1A82" w:rsidRPr="00F26E5D" w:rsidRDefault="001A1A82" w:rsidP="004A56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EDEBIYAT </w:t>
            </w:r>
            <w:r w:rsidRPr="00F26E5D">
              <w:rPr>
                <w:rFonts w:ascii="Times New Roman" w:hAnsi="Times New Roman" w:cs="Times New Roman"/>
                <w:b/>
                <w:bCs/>
                <w:sz w:val="24"/>
                <w:szCs w:val="24"/>
              </w:rPr>
              <w:t>FAKÜLTE</w:t>
            </w:r>
            <w:r>
              <w:rPr>
                <w:rFonts w:ascii="Times New Roman" w:hAnsi="Times New Roman" w:cs="Times New Roman"/>
                <w:b/>
                <w:bCs/>
                <w:sz w:val="24"/>
                <w:szCs w:val="24"/>
              </w:rPr>
              <w:t>Sİ</w:t>
            </w:r>
          </w:p>
        </w:tc>
        <w:tc>
          <w:tcPr>
            <w:tcW w:w="358" w:type="pct"/>
            <w:tcBorders>
              <w:top w:val="nil"/>
              <w:left w:val="nil"/>
              <w:bottom w:val="single" w:sz="4" w:space="0" w:color="auto"/>
              <w:right w:val="single" w:sz="4" w:space="0" w:color="auto"/>
            </w:tcBorders>
            <w:shd w:val="clear" w:color="auto" w:fill="FBD4B4" w:themeFill="accent6" w:themeFillTint="66"/>
            <w:noWrap/>
            <w:vAlign w:val="center"/>
          </w:tcPr>
          <w:p w:rsidR="001A1A82" w:rsidRPr="00F26E5D" w:rsidRDefault="001A1A82" w:rsidP="00687E13">
            <w:pPr>
              <w:spacing w:after="0" w:line="240" w:lineRule="auto"/>
              <w:jc w:val="center"/>
              <w:rPr>
                <w:rFonts w:ascii="Times New Roman" w:eastAsia="Times New Roman" w:hAnsi="Times New Roman" w:cs="Times New Roman"/>
                <w:color w:val="000000"/>
                <w:sz w:val="24"/>
                <w:szCs w:val="24"/>
              </w:rPr>
            </w:pPr>
          </w:p>
        </w:tc>
        <w:tc>
          <w:tcPr>
            <w:tcW w:w="347" w:type="pct"/>
            <w:tcBorders>
              <w:top w:val="nil"/>
              <w:left w:val="nil"/>
              <w:bottom w:val="single" w:sz="4" w:space="0" w:color="auto"/>
              <w:right w:val="single" w:sz="4" w:space="0" w:color="auto"/>
            </w:tcBorders>
            <w:shd w:val="clear" w:color="auto" w:fill="FBD4B4" w:themeFill="accent6" w:themeFillTint="66"/>
            <w:noWrap/>
            <w:vAlign w:val="center"/>
          </w:tcPr>
          <w:p w:rsidR="001A1A82" w:rsidRPr="00F26E5D" w:rsidRDefault="001A1A82" w:rsidP="00687E13">
            <w:pPr>
              <w:spacing w:after="0" w:line="240" w:lineRule="auto"/>
              <w:jc w:val="center"/>
              <w:rPr>
                <w:rFonts w:ascii="Times New Roman" w:eastAsia="Times New Roman" w:hAnsi="Times New Roman" w:cs="Times New Roman"/>
                <w:color w:val="000000"/>
                <w:sz w:val="24"/>
                <w:szCs w:val="24"/>
              </w:rPr>
            </w:pPr>
          </w:p>
        </w:tc>
        <w:tc>
          <w:tcPr>
            <w:tcW w:w="405" w:type="pct"/>
            <w:tcBorders>
              <w:top w:val="nil"/>
              <w:left w:val="nil"/>
              <w:bottom w:val="single" w:sz="4" w:space="0" w:color="auto"/>
              <w:right w:val="single" w:sz="4" w:space="0" w:color="auto"/>
            </w:tcBorders>
            <w:shd w:val="clear" w:color="auto" w:fill="FBD4B4" w:themeFill="accent6" w:themeFillTint="66"/>
            <w:noWrap/>
            <w:vAlign w:val="center"/>
          </w:tcPr>
          <w:p w:rsidR="001A1A82" w:rsidRPr="00F26E5D" w:rsidRDefault="001A1A82" w:rsidP="00687E13">
            <w:pPr>
              <w:spacing w:after="0" w:line="240" w:lineRule="auto"/>
              <w:jc w:val="center"/>
              <w:rPr>
                <w:rFonts w:ascii="Times New Roman" w:eastAsia="Times New Roman" w:hAnsi="Times New Roman" w:cs="Times New Roman"/>
                <w:color w:val="000000"/>
                <w:sz w:val="24"/>
                <w:szCs w:val="24"/>
              </w:rPr>
            </w:pPr>
          </w:p>
        </w:tc>
        <w:tc>
          <w:tcPr>
            <w:tcW w:w="358" w:type="pct"/>
            <w:tcBorders>
              <w:top w:val="nil"/>
              <w:left w:val="nil"/>
              <w:bottom w:val="single" w:sz="4" w:space="0" w:color="auto"/>
              <w:right w:val="single" w:sz="4" w:space="0" w:color="auto"/>
            </w:tcBorders>
            <w:shd w:val="clear" w:color="auto" w:fill="FBD4B4" w:themeFill="accent6" w:themeFillTint="66"/>
            <w:noWrap/>
            <w:vAlign w:val="center"/>
          </w:tcPr>
          <w:p w:rsidR="001A1A82" w:rsidRPr="00F26E5D" w:rsidRDefault="001A1A82" w:rsidP="00687E13">
            <w:pPr>
              <w:spacing w:after="0" w:line="240" w:lineRule="auto"/>
              <w:jc w:val="center"/>
              <w:rPr>
                <w:rFonts w:ascii="Times New Roman" w:eastAsia="Times New Roman" w:hAnsi="Times New Roman" w:cs="Times New Roman"/>
                <w:color w:val="000000"/>
                <w:sz w:val="24"/>
                <w:szCs w:val="24"/>
              </w:rPr>
            </w:pPr>
          </w:p>
        </w:tc>
        <w:tc>
          <w:tcPr>
            <w:tcW w:w="347" w:type="pct"/>
            <w:tcBorders>
              <w:top w:val="nil"/>
              <w:left w:val="nil"/>
              <w:bottom w:val="single" w:sz="4" w:space="0" w:color="auto"/>
              <w:right w:val="single" w:sz="4" w:space="0" w:color="auto"/>
            </w:tcBorders>
            <w:shd w:val="clear" w:color="auto" w:fill="FBD4B4" w:themeFill="accent6" w:themeFillTint="66"/>
            <w:noWrap/>
            <w:vAlign w:val="center"/>
          </w:tcPr>
          <w:p w:rsidR="001A1A82" w:rsidRPr="00F26E5D" w:rsidRDefault="001A1A82" w:rsidP="00687E13">
            <w:pPr>
              <w:spacing w:after="0" w:line="240" w:lineRule="auto"/>
              <w:jc w:val="center"/>
              <w:rPr>
                <w:rFonts w:ascii="Times New Roman" w:eastAsia="Times New Roman" w:hAnsi="Times New Roman" w:cs="Times New Roman"/>
                <w:color w:val="000000"/>
                <w:sz w:val="24"/>
                <w:szCs w:val="24"/>
              </w:rPr>
            </w:pPr>
          </w:p>
        </w:tc>
        <w:tc>
          <w:tcPr>
            <w:tcW w:w="405" w:type="pct"/>
            <w:tcBorders>
              <w:top w:val="nil"/>
              <w:left w:val="nil"/>
              <w:bottom w:val="single" w:sz="4" w:space="0" w:color="auto"/>
              <w:right w:val="single" w:sz="4" w:space="0" w:color="auto"/>
            </w:tcBorders>
            <w:shd w:val="clear" w:color="auto" w:fill="FBD4B4" w:themeFill="accent6" w:themeFillTint="66"/>
            <w:noWrap/>
            <w:vAlign w:val="center"/>
          </w:tcPr>
          <w:p w:rsidR="001A1A82" w:rsidRPr="00F26E5D" w:rsidRDefault="001A1A82" w:rsidP="00687E13">
            <w:pPr>
              <w:spacing w:after="0" w:line="240" w:lineRule="auto"/>
              <w:jc w:val="center"/>
              <w:rPr>
                <w:rFonts w:ascii="Times New Roman" w:eastAsia="Times New Roman" w:hAnsi="Times New Roman" w:cs="Times New Roman"/>
                <w:color w:val="000000"/>
                <w:sz w:val="24"/>
                <w:szCs w:val="24"/>
              </w:rPr>
            </w:pPr>
          </w:p>
        </w:tc>
        <w:tc>
          <w:tcPr>
            <w:tcW w:w="537" w:type="pct"/>
            <w:tcBorders>
              <w:top w:val="nil"/>
              <w:left w:val="nil"/>
              <w:bottom w:val="single" w:sz="4" w:space="0" w:color="auto"/>
              <w:right w:val="single" w:sz="4" w:space="0" w:color="auto"/>
            </w:tcBorders>
            <w:shd w:val="clear" w:color="auto" w:fill="FBD4B4" w:themeFill="accent6" w:themeFillTint="66"/>
            <w:noWrap/>
            <w:vAlign w:val="center"/>
          </w:tcPr>
          <w:p w:rsidR="001A1A82" w:rsidRPr="00F26E5D" w:rsidRDefault="001A1A82" w:rsidP="00687E13">
            <w:pPr>
              <w:spacing w:after="0" w:line="240" w:lineRule="auto"/>
              <w:jc w:val="center"/>
              <w:rPr>
                <w:rFonts w:ascii="Times New Roman" w:eastAsia="Times New Roman" w:hAnsi="Times New Roman" w:cs="Times New Roman"/>
                <w:color w:val="000000"/>
                <w:sz w:val="24"/>
                <w:szCs w:val="24"/>
              </w:rPr>
            </w:pPr>
          </w:p>
        </w:tc>
      </w:tr>
      <w:tr w:rsidR="008E5902" w:rsidRPr="00F26E5D" w:rsidTr="008E5902">
        <w:trPr>
          <w:trHeight w:val="255"/>
          <w:jc w:val="center"/>
        </w:trPr>
        <w:tc>
          <w:tcPr>
            <w:tcW w:w="2245" w:type="pct"/>
            <w:tcBorders>
              <w:top w:val="nil"/>
              <w:left w:val="single" w:sz="4" w:space="0" w:color="auto"/>
              <w:bottom w:val="single" w:sz="4" w:space="0" w:color="auto"/>
              <w:right w:val="single" w:sz="4" w:space="0" w:color="auto"/>
            </w:tcBorders>
            <w:shd w:val="clear" w:color="auto" w:fill="auto"/>
            <w:noWrap/>
            <w:vAlign w:val="center"/>
          </w:tcPr>
          <w:p w:rsidR="008E5902" w:rsidRPr="00C37740" w:rsidRDefault="008E5902" w:rsidP="004A568E">
            <w:pPr>
              <w:spacing w:after="0" w:line="240" w:lineRule="auto"/>
              <w:rPr>
                <w:rFonts w:ascii="Times New Roman" w:eastAsia="Times New Roman" w:hAnsi="Times New Roman" w:cs="Times New Roman"/>
                <w:sz w:val="20"/>
                <w:szCs w:val="20"/>
                <w:lang w:eastAsia="tr-TR"/>
              </w:rPr>
            </w:pPr>
            <w:r w:rsidRPr="00C37740">
              <w:rPr>
                <w:rFonts w:ascii="Times New Roman" w:hAnsi="Times New Roman" w:cs="Times New Roman"/>
                <w:b/>
                <w:sz w:val="20"/>
                <w:szCs w:val="20"/>
                <w:lang w:val="tr-TR"/>
              </w:rPr>
              <w:t xml:space="preserve">Batı Dilleri </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15</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15</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3</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63</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21</w:t>
            </w:r>
          </w:p>
        </w:tc>
        <w:tc>
          <w:tcPr>
            <w:tcW w:w="537" w:type="pct"/>
            <w:tcBorders>
              <w:top w:val="nil"/>
              <w:left w:val="nil"/>
              <w:bottom w:val="single" w:sz="4" w:space="0" w:color="auto"/>
              <w:right w:val="single" w:sz="4" w:space="0" w:color="auto"/>
            </w:tcBorders>
            <w:shd w:val="clear" w:color="000000" w:fill="FCD5B4"/>
            <w:noWrap/>
            <w:vAlign w:val="bottom"/>
          </w:tcPr>
          <w:p w:rsidR="008E5902" w:rsidRPr="008E5902" w:rsidRDefault="008E5902" w:rsidP="008E5902">
            <w:pPr>
              <w:spacing w:after="0" w:line="240" w:lineRule="auto"/>
              <w:jc w:val="right"/>
              <w:rPr>
                <w:rFonts w:ascii="Times New Roman" w:hAnsi="Times New Roman" w:cs="Times New Roman"/>
                <w:color w:val="000000"/>
              </w:rPr>
            </w:pPr>
            <w:r w:rsidRPr="008E5902">
              <w:rPr>
                <w:rFonts w:ascii="Times New Roman" w:hAnsi="Times New Roman" w:cs="Times New Roman"/>
                <w:color w:val="000000"/>
              </w:rPr>
              <w:t>19,5</w:t>
            </w:r>
          </w:p>
        </w:tc>
      </w:tr>
      <w:tr w:rsidR="008E5902" w:rsidRPr="00F26E5D" w:rsidTr="008E5902">
        <w:trPr>
          <w:trHeight w:val="255"/>
          <w:jc w:val="center"/>
        </w:trPr>
        <w:tc>
          <w:tcPr>
            <w:tcW w:w="2245" w:type="pct"/>
            <w:tcBorders>
              <w:top w:val="nil"/>
              <w:left w:val="single" w:sz="4" w:space="0" w:color="auto"/>
              <w:bottom w:val="single" w:sz="4" w:space="0" w:color="auto"/>
              <w:right w:val="single" w:sz="4" w:space="0" w:color="auto"/>
            </w:tcBorders>
            <w:shd w:val="clear" w:color="auto" w:fill="auto"/>
            <w:noWrap/>
            <w:vAlign w:val="center"/>
          </w:tcPr>
          <w:p w:rsidR="008E5902" w:rsidRPr="00004F71" w:rsidRDefault="008E5902"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Doğu Dilleri - Çin Dili ve Edebiyatı Programı</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24</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4</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3</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38</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12,6</w:t>
            </w:r>
          </w:p>
        </w:tc>
        <w:tc>
          <w:tcPr>
            <w:tcW w:w="537" w:type="pct"/>
            <w:tcBorders>
              <w:top w:val="nil"/>
              <w:left w:val="nil"/>
              <w:bottom w:val="single" w:sz="4" w:space="0" w:color="auto"/>
              <w:right w:val="single" w:sz="4" w:space="0" w:color="auto"/>
            </w:tcBorders>
            <w:shd w:val="clear" w:color="000000" w:fill="FCD5B4"/>
            <w:noWrap/>
            <w:vAlign w:val="bottom"/>
          </w:tcPr>
          <w:p w:rsidR="008E5902" w:rsidRPr="008E5902" w:rsidRDefault="008E5902" w:rsidP="008E5902">
            <w:pPr>
              <w:spacing w:after="0" w:line="240" w:lineRule="auto"/>
              <w:jc w:val="right"/>
              <w:rPr>
                <w:rFonts w:ascii="Times New Roman" w:hAnsi="Times New Roman" w:cs="Times New Roman"/>
                <w:color w:val="000000"/>
              </w:rPr>
            </w:pPr>
            <w:r w:rsidRPr="008E5902">
              <w:rPr>
                <w:rFonts w:ascii="Times New Roman" w:hAnsi="Times New Roman" w:cs="Times New Roman"/>
                <w:color w:val="000000"/>
              </w:rPr>
              <w:t>15,5</w:t>
            </w:r>
          </w:p>
        </w:tc>
      </w:tr>
      <w:tr w:rsidR="008E5902" w:rsidRPr="00F26E5D" w:rsidTr="008E5902">
        <w:trPr>
          <w:trHeight w:val="255"/>
          <w:jc w:val="center"/>
        </w:trPr>
        <w:tc>
          <w:tcPr>
            <w:tcW w:w="2245" w:type="pct"/>
            <w:tcBorders>
              <w:top w:val="nil"/>
              <w:left w:val="single" w:sz="4" w:space="0" w:color="auto"/>
              <w:bottom w:val="single" w:sz="4" w:space="0" w:color="auto"/>
              <w:right w:val="single" w:sz="4" w:space="0" w:color="auto"/>
            </w:tcBorders>
            <w:shd w:val="clear" w:color="auto" w:fill="auto"/>
            <w:noWrap/>
            <w:vAlign w:val="center"/>
          </w:tcPr>
          <w:p w:rsidR="008E5902" w:rsidRPr="00004F71" w:rsidRDefault="008E5902"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rPr>
              <w:t>Doğu Dilleri - Rus Dili ve Edebiyatı Programı</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2</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19</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9,5</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3</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56</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BF071A">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18,7</w:t>
            </w:r>
          </w:p>
        </w:tc>
        <w:tc>
          <w:tcPr>
            <w:tcW w:w="537" w:type="pct"/>
            <w:tcBorders>
              <w:top w:val="nil"/>
              <w:left w:val="nil"/>
              <w:bottom w:val="single" w:sz="4" w:space="0" w:color="auto"/>
              <w:right w:val="single" w:sz="4" w:space="0" w:color="auto"/>
            </w:tcBorders>
            <w:shd w:val="clear" w:color="000000" w:fill="FCD5B4"/>
            <w:noWrap/>
            <w:vAlign w:val="bottom"/>
          </w:tcPr>
          <w:p w:rsidR="008E5902" w:rsidRPr="008E5902" w:rsidRDefault="008E5902" w:rsidP="008E5902">
            <w:pPr>
              <w:spacing w:after="0" w:line="240" w:lineRule="auto"/>
              <w:jc w:val="right"/>
              <w:rPr>
                <w:rFonts w:ascii="Times New Roman" w:hAnsi="Times New Roman" w:cs="Times New Roman"/>
                <w:color w:val="000000"/>
              </w:rPr>
            </w:pPr>
            <w:r w:rsidRPr="008E5902">
              <w:rPr>
                <w:rFonts w:ascii="Times New Roman" w:hAnsi="Times New Roman" w:cs="Times New Roman"/>
                <w:color w:val="000000"/>
              </w:rPr>
              <w:t>12,6</w:t>
            </w:r>
          </w:p>
        </w:tc>
      </w:tr>
      <w:tr w:rsidR="008E5902" w:rsidRPr="00F26E5D" w:rsidTr="008E5902">
        <w:trPr>
          <w:trHeight w:val="255"/>
          <w:jc w:val="center"/>
        </w:trPr>
        <w:tc>
          <w:tcPr>
            <w:tcW w:w="2245" w:type="pct"/>
            <w:tcBorders>
              <w:top w:val="nil"/>
              <w:left w:val="single" w:sz="4" w:space="0" w:color="auto"/>
              <w:bottom w:val="single" w:sz="4" w:space="0" w:color="auto"/>
              <w:right w:val="single" w:sz="4" w:space="0" w:color="auto"/>
            </w:tcBorders>
            <w:shd w:val="clear" w:color="auto" w:fill="auto"/>
            <w:noWrap/>
            <w:vAlign w:val="center"/>
          </w:tcPr>
          <w:p w:rsidR="008E5902" w:rsidRPr="00C37740" w:rsidRDefault="008E5902" w:rsidP="00BF071A">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Eğitim B</w:t>
            </w:r>
            <w:r w:rsidRPr="00C37740">
              <w:rPr>
                <w:rFonts w:ascii="Times New Roman" w:hAnsi="Times New Roman" w:cs="Times New Roman"/>
                <w:b/>
                <w:sz w:val="20"/>
                <w:szCs w:val="20"/>
                <w:lang w:val="tr-TR"/>
              </w:rPr>
              <w:t>ilimleri</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DE6174">
            <w:pPr>
              <w:spacing w:after="0" w:line="240" w:lineRule="auto"/>
              <w:jc w:val="center"/>
              <w:rPr>
                <w:rFonts w:ascii="Times New Roman" w:hAnsi="Times New Roman"/>
                <w:color w:val="000000"/>
                <w:sz w:val="20"/>
                <w:szCs w:val="20"/>
                <w:lang w:val="ky-KG"/>
              </w:rPr>
            </w:pPr>
            <w:r w:rsidRPr="00E15C09">
              <w:rPr>
                <w:rFonts w:ascii="Times New Roman" w:hAnsi="Times New Roman"/>
                <w:color w:val="000000"/>
                <w:sz w:val="20"/>
                <w:szCs w:val="20"/>
                <w:lang w:val="ky-KG"/>
              </w:rPr>
              <w:t>5</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DE6174">
            <w:pPr>
              <w:spacing w:after="0" w:line="240" w:lineRule="auto"/>
              <w:rPr>
                <w:rFonts w:ascii="Times New Roman" w:hAnsi="Times New Roman"/>
                <w:color w:val="000000"/>
                <w:sz w:val="20"/>
                <w:szCs w:val="20"/>
              </w:rPr>
            </w:pPr>
            <w:r w:rsidRPr="00E15C09">
              <w:rPr>
                <w:rFonts w:ascii="Times New Roman" w:hAnsi="Times New Roman"/>
                <w:color w:val="000000"/>
                <w:sz w:val="20"/>
                <w:szCs w:val="20"/>
              </w:rPr>
              <w:t>76</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DE6174">
            <w:pPr>
              <w:spacing w:after="0" w:line="240" w:lineRule="auto"/>
              <w:jc w:val="center"/>
              <w:rPr>
                <w:rFonts w:ascii="Times New Roman" w:hAnsi="Times New Roman"/>
                <w:color w:val="000000"/>
                <w:sz w:val="20"/>
                <w:szCs w:val="20"/>
              </w:rPr>
            </w:pPr>
            <w:r w:rsidRPr="00E15C09">
              <w:rPr>
                <w:rFonts w:ascii="Times New Roman" w:hAnsi="Times New Roman"/>
                <w:color w:val="000000"/>
                <w:sz w:val="20"/>
                <w:szCs w:val="20"/>
              </w:rPr>
              <w:t>15.2</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DE6174">
            <w:pPr>
              <w:spacing w:after="0" w:line="240" w:lineRule="auto"/>
              <w:jc w:val="center"/>
              <w:rPr>
                <w:rFonts w:ascii="Times New Roman" w:hAnsi="Times New Roman"/>
                <w:color w:val="000000"/>
                <w:sz w:val="20"/>
                <w:szCs w:val="20"/>
                <w:lang w:val="ky-KG"/>
              </w:rPr>
            </w:pPr>
            <w:r w:rsidRPr="00E15C09">
              <w:rPr>
                <w:rFonts w:ascii="Times New Roman" w:hAnsi="Times New Roman"/>
                <w:color w:val="000000"/>
                <w:sz w:val="20"/>
                <w:szCs w:val="20"/>
                <w:lang w:val="ky-KG"/>
              </w:rPr>
              <w:t>1</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DE6174">
            <w:pPr>
              <w:spacing w:after="0" w:line="240" w:lineRule="auto"/>
              <w:jc w:val="center"/>
              <w:rPr>
                <w:rFonts w:ascii="Times New Roman" w:hAnsi="Times New Roman"/>
                <w:color w:val="000000"/>
                <w:sz w:val="20"/>
                <w:szCs w:val="20"/>
              </w:rPr>
            </w:pPr>
            <w:r w:rsidRPr="00E15C09">
              <w:rPr>
                <w:rFonts w:ascii="Times New Roman" w:hAnsi="Times New Roman"/>
                <w:color w:val="000000"/>
                <w:sz w:val="20"/>
                <w:szCs w:val="20"/>
              </w:rPr>
              <w:t>18</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DE6174">
            <w:pPr>
              <w:spacing w:after="0" w:line="240" w:lineRule="auto"/>
              <w:jc w:val="center"/>
              <w:rPr>
                <w:rFonts w:ascii="Times New Roman" w:hAnsi="Times New Roman"/>
                <w:color w:val="000000"/>
                <w:sz w:val="20"/>
                <w:szCs w:val="20"/>
              </w:rPr>
            </w:pPr>
            <w:r w:rsidRPr="00E15C09">
              <w:rPr>
                <w:rFonts w:ascii="Times New Roman" w:hAnsi="Times New Roman"/>
                <w:color w:val="000000"/>
                <w:sz w:val="20"/>
                <w:szCs w:val="20"/>
              </w:rPr>
              <w:t>18</w:t>
            </w:r>
          </w:p>
        </w:tc>
        <w:tc>
          <w:tcPr>
            <w:tcW w:w="537" w:type="pct"/>
            <w:tcBorders>
              <w:top w:val="nil"/>
              <w:left w:val="nil"/>
              <w:bottom w:val="single" w:sz="4" w:space="0" w:color="auto"/>
              <w:right w:val="single" w:sz="4" w:space="0" w:color="auto"/>
            </w:tcBorders>
            <w:shd w:val="clear" w:color="000000" w:fill="FCD5B4"/>
            <w:noWrap/>
            <w:vAlign w:val="bottom"/>
          </w:tcPr>
          <w:p w:rsidR="008E5902" w:rsidRPr="008E5902" w:rsidRDefault="008E5902" w:rsidP="008E5902">
            <w:pPr>
              <w:spacing w:after="0" w:line="240" w:lineRule="auto"/>
              <w:jc w:val="right"/>
              <w:rPr>
                <w:rFonts w:ascii="Times New Roman" w:hAnsi="Times New Roman" w:cs="Times New Roman"/>
                <w:color w:val="000000"/>
              </w:rPr>
            </w:pPr>
            <w:r w:rsidRPr="008E5902">
              <w:rPr>
                <w:rFonts w:ascii="Times New Roman" w:hAnsi="Times New Roman" w:cs="Times New Roman"/>
                <w:color w:val="000000"/>
              </w:rPr>
              <w:t>15,67</w:t>
            </w:r>
          </w:p>
        </w:tc>
      </w:tr>
      <w:tr w:rsidR="008E5902" w:rsidRPr="00F26E5D" w:rsidTr="008E5902">
        <w:trPr>
          <w:trHeight w:val="255"/>
          <w:jc w:val="center"/>
        </w:trPr>
        <w:tc>
          <w:tcPr>
            <w:tcW w:w="2245" w:type="pct"/>
            <w:tcBorders>
              <w:top w:val="nil"/>
              <w:left w:val="single" w:sz="4" w:space="0" w:color="auto"/>
              <w:bottom w:val="single" w:sz="4" w:space="0" w:color="auto"/>
              <w:right w:val="single" w:sz="4" w:space="0" w:color="auto"/>
            </w:tcBorders>
            <w:shd w:val="clear" w:color="auto" w:fill="auto"/>
            <w:noWrap/>
            <w:vAlign w:val="center"/>
          </w:tcPr>
          <w:p w:rsidR="008E5902" w:rsidRPr="00C37740" w:rsidRDefault="008E5902" w:rsidP="00BF071A">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Felsefe</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2</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26</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13</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2</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37</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18,5</w:t>
            </w:r>
          </w:p>
        </w:tc>
        <w:tc>
          <w:tcPr>
            <w:tcW w:w="537" w:type="pct"/>
            <w:tcBorders>
              <w:top w:val="nil"/>
              <w:left w:val="nil"/>
              <w:bottom w:val="single" w:sz="4" w:space="0" w:color="auto"/>
              <w:right w:val="single" w:sz="4" w:space="0" w:color="auto"/>
            </w:tcBorders>
            <w:shd w:val="clear" w:color="000000" w:fill="FCD5B4"/>
            <w:noWrap/>
            <w:vAlign w:val="bottom"/>
          </w:tcPr>
          <w:p w:rsidR="008E5902" w:rsidRPr="008E5902" w:rsidRDefault="008E5902" w:rsidP="008E5902">
            <w:pPr>
              <w:spacing w:after="0" w:line="240" w:lineRule="auto"/>
              <w:jc w:val="right"/>
              <w:rPr>
                <w:rFonts w:ascii="Times New Roman" w:hAnsi="Times New Roman" w:cs="Times New Roman"/>
                <w:color w:val="000000"/>
              </w:rPr>
            </w:pPr>
            <w:r w:rsidRPr="008E5902">
              <w:rPr>
                <w:rFonts w:ascii="Times New Roman" w:hAnsi="Times New Roman" w:cs="Times New Roman"/>
                <w:color w:val="000000"/>
              </w:rPr>
              <w:t>15,75</w:t>
            </w:r>
          </w:p>
        </w:tc>
      </w:tr>
      <w:tr w:rsidR="008E5902" w:rsidRPr="00F26E5D" w:rsidTr="008E5902">
        <w:trPr>
          <w:trHeight w:val="255"/>
          <w:jc w:val="center"/>
        </w:trPr>
        <w:tc>
          <w:tcPr>
            <w:tcW w:w="2245" w:type="pct"/>
            <w:tcBorders>
              <w:top w:val="nil"/>
              <w:left w:val="single" w:sz="4" w:space="0" w:color="auto"/>
              <w:bottom w:val="single" w:sz="4" w:space="0" w:color="auto"/>
              <w:right w:val="single" w:sz="4" w:space="0" w:color="auto"/>
            </w:tcBorders>
            <w:shd w:val="clear" w:color="auto" w:fill="auto"/>
            <w:noWrap/>
            <w:vAlign w:val="center"/>
          </w:tcPr>
          <w:p w:rsidR="008E5902" w:rsidRPr="00004F71" w:rsidRDefault="008E5902"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Kırgızca-İngilizce Programı</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3</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46</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15,3</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3</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57</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19</w:t>
            </w:r>
          </w:p>
        </w:tc>
        <w:tc>
          <w:tcPr>
            <w:tcW w:w="537" w:type="pct"/>
            <w:tcBorders>
              <w:top w:val="nil"/>
              <w:left w:val="nil"/>
              <w:bottom w:val="single" w:sz="4" w:space="0" w:color="auto"/>
              <w:right w:val="single" w:sz="4" w:space="0" w:color="auto"/>
            </w:tcBorders>
            <w:shd w:val="clear" w:color="000000" w:fill="FCD5B4"/>
            <w:noWrap/>
            <w:vAlign w:val="bottom"/>
          </w:tcPr>
          <w:p w:rsidR="008E5902" w:rsidRPr="008E5902" w:rsidRDefault="008E5902" w:rsidP="008E5902">
            <w:pPr>
              <w:spacing w:after="0" w:line="240" w:lineRule="auto"/>
              <w:jc w:val="right"/>
              <w:rPr>
                <w:rFonts w:ascii="Times New Roman" w:hAnsi="Times New Roman" w:cs="Times New Roman"/>
                <w:color w:val="000000"/>
              </w:rPr>
            </w:pPr>
            <w:r w:rsidRPr="008E5902">
              <w:rPr>
                <w:rFonts w:ascii="Times New Roman" w:hAnsi="Times New Roman" w:cs="Times New Roman"/>
                <w:color w:val="000000"/>
              </w:rPr>
              <w:t>17,17</w:t>
            </w:r>
          </w:p>
        </w:tc>
      </w:tr>
      <w:tr w:rsidR="008E5902" w:rsidRPr="00F26E5D" w:rsidTr="008E5902">
        <w:trPr>
          <w:trHeight w:val="255"/>
          <w:jc w:val="center"/>
        </w:trPr>
        <w:tc>
          <w:tcPr>
            <w:tcW w:w="2245" w:type="pct"/>
            <w:tcBorders>
              <w:top w:val="nil"/>
              <w:left w:val="single" w:sz="4" w:space="0" w:color="auto"/>
              <w:bottom w:val="single" w:sz="4" w:space="0" w:color="auto"/>
              <w:right w:val="single" w:sz="4" w:space="0" w:color="auto"/>
            </w:tcBorders>
            <w:shd w:val="clear" w:color="auto" w:fill="auto"/>
            <w:noWrap/>
            <w:vAlign w:val="center"/>
          </w:tcPr>
          <w:p w:rsidR="008E5902" w:rsidRPr="00004F71" w:rsidRDefault="008E5902"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Kırgızca-Türkiye Türkçesi Programı</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15</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8E590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5</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88</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17,6</w:t>
            </w:r>
          </w:p>
        </w:tc>
        <w:tc>
          <w:tcPr>
            <w:tcW w:w="537" w:type="pct"/>
            <w:tcBorders>
              <w:top w:val="nil"/>
              <w:left w:val="nil"/>
              <w:bottom w:val="single" w:sz="4" w:space="0" w:color="auto"/>
              <w:right w:val="single" w:sz="4" w:space="0" w:color="auto"/>
            </w:tcBorders>
            <w:shd w:val="clear" w:color="000000" w:fill="FCD5B4"/>
            <w:noWrap/>
            <w:vAlign w:val="bottom"/>
          </w:tcPr>
          <w:p w:rsidR="008E5902" w:rsidRPr="008E5902" w:rsidRDefault="008E5902" w:rsidP="008E5902">
            <w:pPr>
              <w:spacing w:after="0" w:line="240" w:lineRule="auto"/>
              <w:jc w:val="right"/>
              <w:rPr>
                <w:rFonts w:ascii="Times New Roman" w:hAnsi="Times New Roman" w:cs="Times New Roman"/>
                <w:color w:val="000000"/>
              </w:rPr>
            </w:pPr>
            <w:r w:rsidRPr="008E5902">
              <w:rPr>
                <w:rFonts w:ascii="Times New Roman" w:hAnsi="Times New Roman" w:cs="Times New Roman"/>
                <w:color w:val="000000"/>
              </w:rPr>
              <w:t>17,17</w:t>
            </w:r>
          </w:p>
        </w:tc>
      </w:tr>
      <w:tr w:rsidR="008E5902" w:rsidRPr="00F26E5D" w:rsidTr="008E5902">
        <w:trPr>
          <w:trHeight w:val="255"/>
          <w:jc w:val="center"/>
        </w:trPr>
        <w:tc>
          <w:tcPr>
            <w:tcW w:w="2245" w:type="pct"/>
            <w:tcBorders>
              <w:top w:val="nil"/>
              <w:left w:val="single" w:sz="4" w:space="0" w:color="auto"/>
              <w:bottom w:val="single" w:sz="4" w:space="0" w:color="auto"/>
              <w:right w:val="single" w:sz="4" w:space="0" w:color="auto"/>
            </w:tcBorders>
            <w:shd w:val="clear" w:color="auto" w:fill="auto"/>
            <w:noWrap/>
            <w:vAlign w:val="center"/>
          </w:tcPr>
          <w:p w:rsidR="008E5902" w:rsidRPr="00004F71" w:rsidRDefault="008E5902"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Rusça-Türkiye Türkçesi Programı</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5</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81</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16,2</w:t>
            </w:r>
          </w:p>
        </w:tc>
        <w:tc>
          <w:tcPr>
            <w:tcW w:w="537" w:type="pct"/>
            <w:tcBorders>
              <w:top w:val="nil"/>
              <w:left w:val="nil"/>
              <w:bottom w:val="single" w:sz="4" w:space="0" w:color="auto"/>
              <w:right w:val="single" w:sz="4" w:space="0" w:color="auto"/>
            </w:tcBorders>
            <w:shd w:val="clear" w:color="000000" w:fill="FCD5B4"/>
            <w:noWrap/>
            <w:vAlign w:val="bottom"/>
          </w:tcPr>
          <w:p w:rsidR="008E5902" w:rsidRPr="008E5902" w:rsidRDefault="008E5902" w:rsidP="008E5902">
            <w:pPr>
              <w:spacing w:after="0" w:line="240" w:lineRule="auto"/>
              <w:jc w:val="right"/>
              <w:rPr>
                <w:rFonts w:ascii="Times New Roman" w:hAnsi="Times New Roman" w:cs="Times New Roman"/>
                <w:color w:val="000000"/>
              </w:rPr>
            </w:pPr>
            <w:r w:rsidRPr="008E5902">
              <w:rPr>
                <w:rFonts w:ascii="Times New Roman" w:hAnsi="Times New Roman" w:cs="Times New Roman"/>
                <w:color w:val="000000"/>
              </w:rPr>
              <w:t>16,2</w:t>
            </w:r>
          </w:p>
        </w:tc>
      </w:tr>
      <w:tr w:rsidR="008E5902" w:rsidRPr="00F26E5D" w:rsidTr="008E5902">
        <w:trPr>
          <w:trHeight w:val="255"/>
          <w:jc w:val="center"/>
        </w:trPr>
        <w:tc>
          <w:tcPr>
            <w:tcW w:w="2245" w:type="pct"/>
            <w:tcBorders>
              <w:top w:val="nil"/>
              <w:left w:val="single" w:sz="4" w:space="0" w:color="auto"/>
              <w:bottom w:val="single" w:sz="4" w:space="0" w:color="auto"/>
              <w:right w:val="single" w:sz="4" w:space="0" w:color="auto"/>
            </w:tcBorders>
            <w:shd w:val="clear" w:color="auto" w:fill="auto"/>
            <w:noWrap/>
            <w:vAlign w:val="center"/>
          </w:tcPr>
          <w:p w:rsidR="008E5902" w:rsidRPr="00C37740" w:rsidRDefault="008E5902"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Sosyoloji</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E15C09">
            <w:pPr>
              <w:spacing w:after="0" w:line="240" w:lineRule="auto"/>
              <w:jc w:val="center"/>
              <w:rPr>
                <w:rFonts w:ascii="Times New Roman" w:eastAsia="Times New Roman" w:hAnsi="Times New Roman" w:cs="Times New Roman"/>
                <w:color w:val="000000"/>
                <w:sz w:val="20"/>
                <w:szCs w:val="20"/>
                <w:lang w:val="ru-RU"/>
              </w:rPr>
            </w:pPr>
            <w:r w:rsidRPr="00E15C09">
              <w:rPr>
                <w:rFonts w:ascii="Times New Roman" w:eastAsia="Times New Roman" w:hAnsi="Times New Roman" w:cs="Times New Roman"/>
                <w:color w:val="000000"/>
                <w:sz w:val="20"/>
                <w:szCs w:val="20"/>
                <w:lang w:val="ru-RU"/>
              </w:rPr>
              <w:t>3</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E15C09">
            <w:pPr>
              <w:spacing w:after="0" w:line="240" w:lineRule="auto"/>
              <w:jc w:val="center"/>
              <w:rPr>
                <w:rFonts w:ascii="Times New Roman" w:eastAsia="Times New Roman" w:hAnsi="Times New Roman" w:cs="Times New Roman"/>
                <w:color w:val="000000"/>
                <w:sz w:val="20"/>
                <w:szCs w:val="20"/>
                <w:lang w:val="ru-RU"/>
              </w:rPr>
            </w:pPr>
            <w:r w:rsidRPr="00E15C09">
              <w:rPr>
                <w:rFonts w:ascii="Times New Roman" w:eastAsia="Times New Roman" w:hAnsi="Times New Roman" w:cs="Times New Roman"/>
                <w:color w:val="000000"/>
                <w:sz w:val="20"/>
                <w:szCs w:val="20"/>
                <w:lang w:val="ru-RU"/>
              </w:rPr>
              <w:t>34</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E15C09">
            <w:pPr>
              <w:spacing w:after="0" w:line="240" w:lineRule="auto"/>
              <w:jc w:val="center"/>
              <w:rPr>
                <w:rFonts w:ascii="Times New Roman" w:eastAsia="Times New Roman" w:hAnsi="Times New Roman" w:cs="Times New Roman"/>
                <w:color w:val="000000"/>
                <w:sz w:val="20"/>
                <w:szCs w:val="20"/>
                <w:lang w:val="ru-RU"/>
              </w:rPr>
            </w:pPr>
            <w:r w:rsidRPr="00E15C09">
              <w:rPr>
                <w:rFonts w:ascii="Times New Roman" w:eastAsia="Times New Roman" w:hAnsi="Times New Roman" w:cs="Times New Roman"/>
                <w:color w:val="000000"/>
                <w:sz w:val="20"/>
                <w:szCs w:val="20"/>
                <w:lang w:val="ru-RU"/>
              </w:rPr>
              <w:t>11,3</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E15C09">
            <w:pPr>
              <w:spacing w:after="0" w:line="240" w:lineRule="auto"/>
              <w:jc w:val="center"/>
              <w:rPr>
                <w:rFonts w:ascii="Times New Roman" w:eastAsia="Times New Roman" w:hAnsi="Times New Roman" w:cs="Times New Roman"/>
                <w:color w:val="000000"/>
                <w:sz w:val="20"/>
                <w:szCs w:val="20"/>
                <w:lang w:val="ru-RU"/>
              </w:rPr>
            </w:pPr>
            <w:r w:rsidRPr="00E15C09">
              <w:rPr>
                <w:rFonts w:ascii="Times New Roman" w:eastAsia="Times New Roman" w:hAnsi="Times New Roman" w:cs="Times New Roman"/>
                <w:color w:val="000000"/>
                <w:sz w:val="20"/>
                <w:szCs w:val="20"/>
                <w:lang w:val="ru-RU"/>
              </w:rPr>
              <w:t>1</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E15C09">
            <w:pPr>
              <w:spacing w:after="0" w:line="240" w:lineRule="auto"/>
              <w:jc w:val="center"/>
              <w:rPr>
                <w:rFonts w:ascii="Times New Roman" w:eastAsia="Times New Roman" w:hAnsi="Times New Roman" w:cs="Times New Roman"/>
                <w:color w:val="000000"/>
                <w:sz w:val="20"/>
                <w:szCs w:val="20"/>
                <w:lang w:val="ru-RU"/>
              </w:rPr>
            </w:pPr>
            <w:r w:rsidRPr="00E15C09">
              <w:rPr>
                <w:rFonts w:ascii="Times New Roman" w:eastAsia="Times New Roman" w:hAnsi="Times New Roman" w:cs="Times New Roman"/>
                <w:color w:val="000000"/>
                <w:sz w:val="20"/>
                <w:szCs w:val="20"/>
                <w:lang w:val="ru-RU"/>
              </w:rPr>
              <w:t>17</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E15C09">
            <w:pPr>
              <w:spacing w:after="0" w:line="240" w:lineRule="auto"/>
              <w:jc w:val="center"/>
              <w:rPr>
                <w:rFonts w:ascii="Times New Roman" w:eastAsia="Times New Roman" w:hAnsi="Times New Roman" w:cs="Times New Roman"/>
                <w:color w:val="000000"/>
                <w:sz w:val="20"/>
                <w:szCs w:val="20"/>
                <w:lang w:val="ru-RU"/>
              </w:rPr>
            </w:pPr>
            <w:r w:rsidRPr="00E15C09">
              <w:rPr>
                <w:rFonts w:ascii="Times New Roman" w:eastAsia="Times New Roman" w:hAnsi="Times New Roman" w:cs="Times New Roman"/>
                <w:color w:val="000000"/>
                <w:sz w:val="20"/>
                <w:szCs w:val="20"/>
                <w:lang w:val="ru-RU"/>
              </w:rPr>
              <w:t>17</w:t>
            </w:r>
          </w:p>
        </w:tc>
        <w:tc>
          <w:tcPr>
            <w:tcW w:w="537" w:type="pct"/>
            <w:tcBorders>
              <w:top w:val="nil"/>
              <w:left w:val="nil"/>
              <w:bottom w:val="single" w:sz="4" w:space="0" w:color="auto"/>
              <w:right w:val="single" w:sz="4" w:space="0" w:color="auto"/>
            </w:tcBorders>
            <w:shd w:val="clear" w:color="000000" w:fill="FCD5B4"/>
            <w:noWrap/>
            <w:vAlign w:val="bottom"/>
          </w:tcPr>
          <w:p w:rsidR="008E5902" w:rsidRPr="008E5902" w:rsidRDefault="008E5902" w:rsidP="008E5902">
            <w:pPr>
              <w:spacing w:after="0" w:line="240" w:lineRule="auto"/>
              <w:jc w:val="right"/>
              <w:rPr>
                <w:rFonts w:ascii="Times New Roman" w:hAnsi="Times New Roman" w:cs="Times New Roman"/>
                <w:color w:val="000000"/>
              </w:rPr>
            </w:pPr>
            <w:r w:rsidRPr="008E5902">
              <w:rPr>
                <w:rFonts w:ascii="Times New Roman" w:hAnsi="Times New Roman" w:cs="Times New Roman"/>
                <w:color w:val="000000"/>
              </w:rPr>
              <w:t>12,75</w:t>
            </w:r>
          </w:p>
        </w:tc>
      </w:tr>
      <w:tr w:rsidR="008E5902" w:rsidRPr="00F26E5D" w:rsidTr="008E5902">
        <w:trPr>
          <w:trHeight w:val="255"/>
          <w:jc w:val="center"/>
        </w:trPr>
        <w:tc>
          <w:tcPr>
            <w:tcW w:w="2245" w:type="pct"/>
            <w:tcBorders>
              <w:top w:val="nil"/>
              <w:left w:val="single" w:sz="4" w:space="0" w:color="auto"/>
              <w:bottom w:val="single" w:sz="4" w:space="0" w:color="auto"/>
              <w:right w:val="single" w:sz="4" w:space="0" w:color="auto"/>
            </w:tcBorders>
            <w:shd w:val="clear" w:color="auto" w:fill="auto"/>
            <w:noWrap/>
            <w:vAlign w:val="center"/>
          </w:tcPr>
          <w:p w:rsidR="008E5902" w:rsidRPr="00C37740" w:rsidRDefault="008E5902"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Tarih</w:t>
            </w:r>
          </w:p>
        </w:tc>
        <w:tc>
          <w:tcPr>
            <w:tcW w:w="358" w:type="pct"/>
            <w:tcBorders>
              <w:top w:val="nil"/>
              <w:left w:val="nil"/>
              <w:bottom w:val="single" w:sz="4" w:space="0" w:color="auto"/>
              <w:right w:val="single" w:sz="4" w:space="0" w:color="auto"/>
            </w:tcBorders>
            <w:shd w:val="clear" w:color="auto" w:fill="auto"/>
            <w:noWrap/>
            <w:vAlign w:val="center"/>
          </w:tcPr>
          <w:p w:rsidR="008E5902" w:rsidRPr="001F5ACA" w:rsidRDefault="008E5902" w:rsidP="00DA64B6">
            <w:pPr>
              <w:spacing w:after="0" w:line="240" w:lineRule="auto"/>
              <w:jc w:val="center"/>
              <w:rPr>
                <w:rFonts w:ascii="Times New Roman" w:eastAsia="Times New Roman" w:hAnsi="Times New Roman" w:cs="Times New Roman"/>
                <w:sz w:val="20"/>
                <w:szCs w:val="20"/>
              </w:rPr>
            </w:pPr>
            <w:r w:rsidRPr="001F5ACA">
              <w:rPr>
                <w:rFonts w:ascii="Times New Roman" w:eastAsia="Times New Roman" w:hAnsi="Times New Roman" w:cs="Times New Roman"/>
                <w:sz w:val="20"/>
                <w:szCs w:val="20"/>
              </w:rPr>
              <w:t>11</w:t>
            </w:r>
          </w:p>
        </w:tc>
        <w:tc>
          <w:tcPr>
            <w:tcW w:w="347" w:type="pct"/>
            <w:tcBorders>
              <w:top w:val="nil"/>
              <w:left w:val="nil"/>
              <w:bottom w:val="single" w:sz="4" w:space="0" w:color="auto"/>
              <w:right w:val="single" w:sz="4" w:space="0" w:color="auto"/>
            </w:tcBorders>
            <w:shd w:val="clear" w:color="auto" w:fill="auto"/>
            <w:noWrap/>
            <w:vAlign w:val="center"/>
          </w:tcPr>
          <w:p w:rsidR="008E5902" w:rsidRPr="001F5ACA" w:rsidRDefault="008E5902" w:rsidP="00DA64B6">
            <w:pPr>
              <w:spacing w:after="0" w:line="240" w:lineRule="auto"/>
              <w:rPr>
                <w:rFonts w:ascii="Times New Roman" w:eastAsia="Times New Roman" w:hAnsi="Times New Roman" w:cs="Times New Roman"/>
                <w:sz w:val="20"/>
                <w:szCs w:val="20"/>
                <w:lang w:val="ru-RU"/>
              </w:rPr>
            </w:pPr>
            <w:r w:rsidRPr="001F5ACA">
              <w:rPr>
                <w:rFonts w:ascii="Times New Roman" w:eastAsia="Times New Roman" w:hAnsi="Times New Roman" w:cs="Times New Roman"/>
                <w:sz w:val="20"/>
                <w:szCs w:val="20"/>
                <w:lang w:val="ru-RU"/>
              </w:rPr>
              <w:t>166</w:t>
            </w:r>
          </w:p>
        </w:tc>
        <w:tc>
          <w:tcPr>
            <w:tcW w:w="405" w:type="pct"/>
            <w:tcBorders>
              <w:top w:val="nil"/>
              <w:left w:val="nil"/>
              <w:bottom w:val="single" w:sz="4" w:space="0" w:color="auto"/>
              <w:right w:val="single" w:sz="4" w:space="0" w:color="auto"/>
            </w:tcBorders>
            <w:shd w:val="clear" w:color="000000" w:fill="FCD5B4"/>
            <w:noWrap/>
            <w:vAlign w:val="center"/>
          </w:tcPr>
          <w:p w:rsidR="008E5902" w:rsidRPr="001F5ACA" w:rsidRDefault="008E5902" w:rsidP="001F5ACA">
            <w:pPr>
              <w:spacing w:after="0" w:line="240" w:lineRule="auto"/>
              <w:jc w:val="center"/>
              <w:rPr>
                <w:rFonts w:ascii="Times New Roman" w:eastAsia="Times New Roman" w:hAnsi="Times New Roman" w:cs="Times New Roman"/>
                <w:sz w:val="20"/>
                <w:szCs w:val="20"/>
                <w:lang w:val="ru-RU"/>
              </w:rPr>
            </w:pPr>
            <w:r w:rsidRPr="001F5ACA">
              <w:rPr>
                <w:rFonts w:ascii="Times New Roman" w:eastAsia="Times New Roman" w:hAnsi="Times New Roman" w:cs="Times New Roman"/>
                <w:sz w:val="20"/>
                <w:szCs w:val="20"/>
                <w:lang w:val="ru-RU"/>
              </w:rPr>
              <w:t>15,</w:t>
            </w:r>
            <w:r>
              <w:rPr>
                <w:rFonts w:ascii="Times New Roman" w:eastAsia="Times New Roman" w:hAnsi="Times New Roman" w:cs="Times New Roman"/>
                <w:sz w:val="20"/>
                <w:szCs w:val="20"/>
                <w:lang w:val="tr-TR"/>
              </w:rPr>
              <w:t>0</w:t>
            </w:r>
            <w:r w:rsidRPr="001F5ACA">
              <w:rPr>
                <w:rFonts w:ascii="Times New Roman" w:eastAsia="Times New Roman" w:hAnsi="Times New Roman" w:cs="Times New Roman"/>
                <w:sz w:val="20"/>
                <w:szCs w:val="20"/>
                <w:lang w:val="ru-RU"/>
              </w:rPr>
              <w:t>9</w:t>
            </w:r>
          </w:p>
        </w:tc>
        <w:tc>
          <w:tcPr>
            <w:tcW w:w="358" w:type="pct"/>
            <w:tcBorders>
              <w:top w:val="nil"/>
              <w:left w:val="nil"/>
              <w:bottom w:val="single" w:sz="4" w:space="0" w:color="auto"/>
              <w:right w:val="single" w:sz="4" w:space="0" w:color="auto"/>
            </w:tcBorders>
            <w:shd w:val="clear" w:color="auto" w:fill="auto"/>
            <w:noWrap/>
            <w:vAlign w:val="center"/>
          </w:tcPr>
          <w:p w:rsidR="008E5902" w:rsidRPr="001F5ACA" w:rsidRDefault="008E5902" w:rsidP="00DA64B6">
            <w:pPr>
              <w:spacing w:after="0" w:line="240" w:lineRule="auto"/>
              <w:jc w:val="center"/>
              <w:rPr>
                <w:rFonts w:ascii="Times New Roman" w:eastAsia="Times New Roman" w:hAnsi="Times New Roman" w:cs="Times New Roman"/>
                <w:sz w:val="20"/>
                <w:szCs w:val="20"/>
              </w:rPr>
            </w:pPr>
          </w:p>
        </w:tc>
        <w:tc>
          <w:tcPr>
            <w:tcW w:w="347" w:type="pct"/>
            <w:tcBorders>
              <w:top w:val="nil"/>
              <w:left w:val="nil"/>
              <w:bottom w:val="single" w:sz="4" w:space="0" w:color="auto"/>
              <w:right w:val="single" w:sz="4" w:space="0" w:color="auto"/>
            </w:tcBorders>
            <w:shd w:val="clear" w:color="auto" w:fill="auto"/>
            <w:noWrap/>
            <w:vAlign w:val="center"/>
          </w:tcPr>
          <w:p w:rsidR="008E5902" w:rsidRPr="001F5ACA" w:rsidRDefault="008E5902" w:rsidP="00DA64B6">
            <w:pPr>
              <w:spacing w:after="0" w:line="240" w:lineRule="auto"/>
              <w:jc w:val="center"/>
              <w:rPr>
                <w:rFonts w:ascii="Times New Roman" w:eastAsia="Times New Roman" w:hAnsi="Times New Roman" w:cs="Times New Roman"/>
                <w:sz w:val="20"/>
                <w:szCs w:val="20"/>
              </w:rPr>
            </w:pPr>
          </w:p>
        </w:tc>
        <w:tc>
          <w:tcPr>
            <w:tcW w:w="405" w:type="pct"/>
            <w:tcBorders>
              <w:top w:val="nil"/>
              <w:left w:val="nil"/>
              <w:bottom w:val="single" w:sz="4" w:space="0" w:color="auto"/>
              <w:right w:val="single" w:sz="4" w:space="0" w:color="auto"/>
            </w:tcBorders>
            <w:shd w:val="clear" w:color="000000" w:fill="FCD5B4"/>
            <w:noWrap/>
            <w:vAlign w:val="center"/>
          </w:tcPr>
          <w:p w:rsidR="008E5902" w:rsidRPr="001F5ACA" w:rsidRDefault="008E5902" w:rsidP="00DA64B6">
            <w:pPr>
              <w:spacing w:after="0" w:line="240" w:lineRule="auto"/>
              <w:jc w:val="center"/>
              <w:rPr>
                <w:rFonts w:ascii="Times New Roman" w:eastAsia="Times New Roman" w:hAnsi="Times New Roman" w:cs="Times New Roman"/>
                <w:sz w:val="20"/>
                <w:szCs w:val="20"/>
              </w:rPr>
            </w:pPr>
          </w:p>
        </w:tc>
        <w:tc>
          <w:tcPr>
            <w:tcW w:w="537" w:type="pct"/>
            <w:tcBorders>
              <w:top w:val="nil"/>
              <w:left w:val="nil"/>
              <w:bottom w:val="single" w:sz="4" w:space="0" w:color="auto"/>
              <w:right w:val="single" w:sz="4" w:space="0" w:color="auto"/>
            </w:tcBorders>
            <w:shd w:val="clear" w:color="000000" w:fill="FCD5B4"/>
            <w:noWrap/>
            <w:vAlign w:val="bottom"/>
          </w:tcPr>
          <w:p w:rsidR="008E5902" w:rsidRPr="008E5902" w:rsidRDefault="008E5902" w:rsidP="008E5902">
            <w:pPr>
              <w:spacing w:after="0" w:line="240" w:lineRule="auto"/>
              <w:jc w:val="right"/>
              <w:rPr>
                <w:rFonts w:ascii="Times New Roman" w:hAnsi="Times New Roman" w:cs="Times New Roman"/>
                <w:color w:val="000000"/>
              </w:rPr>
            </w:pPr>
            <w:r w:rsidRPr="008E5902">
              <w:rPr>
                <w:rFonts w:ascii="Times New Roman" w:hAnsi="Times New Roman" w:cs="Times New Roman"/>
                <w:color w:val="000000"/>
              </w:rPr>
              <w:t>15,09</w:t>
            </w:r>
          </w:p>
        </w:tc>
      </w:tr>
      <w:tr w:rsidR="008E5902" w:rsidRPr="00F26E5D" w:rsidTr="008E5902">
        <w:trPr>
          <w:trHeight w:val="255"/>
          <w:jc w:val="center"/>
        </w:trPr>
        <w:tc>
          <w:tcPr>
            <w:tcW w:w="2245" w:type="pct"/>
            <w:tcBorders>
              <w:top w:val="nil"/>
              <w:left w:val="single" w:sz="4" w:space="0" w:color="auto"/>
              <w:bottom w:val="single" w:sz="4" w:space="0" w:color="auto"/>
              <w:right w:val="single" w:sz="4" w:space="0" w:color="auto"/>
            </w:tcBorders>
            <w:shd w:val="clear" w:color="auto" w:fill="auto"/>
            <w:noWrap/>
            <w:vAlign w:val="center"/>
          </w:tcPr>
          <w:p w:rsidR="008E5902" w:rsidRPr="00C37740" w:rsidRDefault="008E5902"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Türkoloji</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4A568E">
            <w:pPr>
              <w:spacing w:after="0" w:line="240" w:lineRule="auto"/>
              <w:jc w:val="center"/>
              <w:rPr>
                <w:rFonts w:ascii="Times New Roman" w:eastAsia="Times New Roman" w:hAnsi="Times New Roman" w:cs="Times New Roman"/>
                <w:color w:val="000000"/>
                <w:sz w:val="20"/>
                <w:szCs w:val="20"/>
                <w:lang w:val="tr-TR"/>
              </w:rPr>
            </w:pPr>
            <w:r w:rsidRPr="00E15C09">
              <w:rPr>
                <w:rFonts w:ascii="Times New Roman" w:eastAsia="Times New Roman" w:hAnsi="Times New Roman" w:cs="Times New Roman"/>
                <w:color w:val="000000"/>
                <w:sz w:val="20"/>
                <w:szCs w:val="20"/>
                <w:lang w:val="tr-TR"/>
              </w:rPr>
              <w:t>8</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4A568E">
            <w:pPr>
              <w:spacing w:after="0" w:line="240" w:lineRule="auto"/>
              <w:jc w:val="center"/>
              <w:rPr>
                <w:rFonts w:ascii="Times New Roman" w:eastAsia="Times New Roman" w:hAnsi="Times New Roman" w:cs="Times New Roman"/>
                <w:color w:val="000000"/>
                <w:sz w:val="20"/>
                <w:szCs w:val="20"/>
                <w:lang w:val="ky-KG"/>
              </w:rPr>
            </w:pPr>
            <w:r w:rsidRPr="00E15C09">
              <w:rPr>
                <w:rFonts w:ascii="Times New Roman" w:eastAsia="Times New Roman" w:hAnsi="Times New Roman" w:cs="Times New Roman"/>
                <w:color w:val="000000"/>
                <w:sz w:val="20"/>
                <w:szCs w:val="20"/>
                <w:lang w:val="ky-KG"/>
              </w:rPr>
              <w:t>50</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4A568E">
            <w:pPr>
              <w:spacing w:after="0" w:line="240" w:lineRule="auto"/>
              <w:jc w:val="center"/>
              <w:rPr>
                <w:rFonts w:ascii="Times New Roman" w:eastAsia="Times New Roman" w:hAnsi="Times New Roman" w:cs="Times New Roman"/>
                <w:color w:val="000000"/>
                <w:sz w:val="20"/>
                <w:szCs w:val="20"/>
                <w:lang w:val="ky-KG"/>
              </w:rPr>
            </w:pPr>
            <w:r>
              <w:rPr>
                <w:rFonts w:ascii="Times New Roman" w:eastAsia="Times New Roman" w:hAnsi="Times New Roman" w:cs="Times New Roman"/>
                <w:color w:val="000000"/>
                <w:sz w:val="20"/>
                <w:szCs w:val="20"/>
                <w:lang w:val="tr-TR"/>
              </w:rPr>
              <w:t>6,2</w:t>
            </w:r>
            <w:r w:rsidRPr="00E15C09">
              <w:rPr>
                <w:rFonts w:ascii="Times New Roman" w:eastAsia="Times New Roman" w:hAnsi="Times New Roman" w:cs="Times New Roman"/>
                <w:color w:val="000000"/>
                <w:sz w:val="20"/>
                <w:szCs w:val="20"/>
                <w:lang w:val="ky-KG"/>
              </w:rPr>
              <w:t>5</w:t>
            </w:r>
          </w:p>
        </w:tc>
        <w:tc>
          <w:tcPr>
            <w:tcW w:w="358" w:type="pct"/>
            <w:tcBorders>
              <w:top w:val="nil"/>
              <w:left w:val="nil"/>
              <w:bottom w:val="single" w:sz="4" w:space="0" w:color="auto"/>
              <w:right w:val="single" w:sz="4" w:space="0" w:color="auto"/>
            </w:tcBorders>
            <w:shd w:val="clear" w:color="auto" w:fill="auto"/>
            <w:noWrap/>
            <w:vAlign w:val="center"/>
          </w:tcPr>
          <w:p w:rsidR="008E5902" w:rsidRPr="00E15C09" w:rsidRDefault="008E5902" w:rsidP="004A568E">
            <w:pPr>
              <w:spacing w:after="0" w:line="240" w:lineRule="auto"/>
              <w:jc w:val="center"/>
              <w:rPr>
                <w:rFonts w:ascii="Times New Roman" w:eastAsia="Times New Roman" w:hAnsi="Times New Roman" w:cs="Times New Roman"/>
                <w:color w:val="000000"/>
                <w:sz w:val="20"/>
                <w:szCs w:val="20"/>
                <w:lang w:val="ky-KG"/>
              </w:rPr>
            </w:pPr>
            <w:r w:rsidRPr="00E15C09">
              <w:rPr>
                <w:rFonts w:ascii="Times New Roman" w:eastAsia="Times New Roman" w:hAnsi="Times New Roman" w:cs="Times New Roman"/>
                <w:color w:val="000000"/>
                <w:sz w:val="20"/>
                <w:szCs w:val="20"/>
                <w:lang w:val="ky-KG"/>
              </w:rPr>
              <w:t>2</w:t>
            </w:r>
          </w:p>
        </w:tc>
        <w:tc>
          <w:tcPr>
            <w:tcW w:w="347" w:type="pct"/>
            <w:tcBorders>
              <w:top w:val="nil"/>
              <w:left w:val="nil"/>
              <w:bottom w:val="single" w:sz="4" w:space="0" w:color="auto"/>
              <w:right w:val="single" w:sz="4" w:space="0" w:color="auto"/>
            </w:tcBorders>
            <w:shd w:val="clear" w:color="auto" w:fill="auto"/>
            <w:noWrap/>
            <w:vAlign w:val="center"/>
          </w:tcPr>
          <w:p w:rsidR="008E5902" w:rsidRPr="00E15C09" w:rsidRDefault="008E5902" w:rsidP="004A568E">
            <w:pPr>
              <w:spacing w:after="0" w:line="240" w:lineRule="auto"/>
              <w:jc w:val="center"/>
              <w:rPr>
                <w:rFonts w:ascii="Times New Roman" w:eastAsia="Times New Roman" w:hAnsi="Times New Roman" w:cs="Times New Roman"/>
                <w:color w:val="000000"/>
                <w:sz w:val="20"/>
                <w:szCs w:val="20"/>
                <w:lang w:val="ky-KG"/>
              </w:rPr>
            </w:pPr>
            <w:r w:rsidRPr="00E15C09">
              <w:rPr>
                <w:rFonts w:ascii="Times New Roman" w:eastAsia="Times New Roman" w:hAnsi="Times New Roman" w:cs="Times New Roman"/>
                <w:color w:val="000000"/>
                <w:sz w:val="20"/>
                <w:szCs w:val="20"/>
                <w:lang w:val="ky-KG"/>
              </w:rPr>
              <w:t>41</w:t>
            </w:r>
          </w:p>
        </w:tc>
        <w:tc>
          <w:tcPr>
            <w:tcW w:w="405" w:type="pct"/>
            <w:tcBorders>
              <w:top w:val="nil"/>
              <w:left w:val="nil"/>
              <w:bottom w:val="single" w:sz="4" w:space="0" w:color="auto"/>
              <w:right w:val="single" w:sz="4" w:space="0" w:color="auto"/>
            </w:tcBorders>
            <w:shd w:val="clear" w:color="000000" w:fill="FCD5B4"/>
            <w:noWrap/>
            <w:vAlign w:val="center"/>
          </w:tcPr>
          <w:p w:rsidR="008E5902" w:rsidRPr="00E15C09" w:rsidRDefault="008E5902" w:rsidP="004A568E">
            <w:pPr>
              <w:spacing w:after="0" w:line="240" w:lineRule="auto"/>
              <w:jc w:val="center"/>
              <w:rPr>
                <w:rFonts w:ascii="Times New Roman" w:eastAsia="Times New Roman" w:hAnsi="Times New Roman" w:cs="Times New Roman"/>
                <w:color w:val="000000"/>
                <w:sz w:val="20"/>
                <w:szCs w:val="20"/>
                <w:lang w:val="ky-KG"/>
              </w:rPr>
            </w:pPr>
            <w:r w:rsidRPr="00E15C09">
              <w:rPr>
                <w:rFonts w:ascii="Times New Roman" w:eastAsia="Times New Roman" w:hAnsi="Times New Roman" w:cs="Times New Roman"/>
                <w:color w:val="000000"/>
                <w:sz w:val="20"/>
                <w:szCs w:val="20"/>
                <w:lang w:val="ky-KG"/>
              </w:rPr>
              <w:t>20.5</w:t>
            </w:r>
          </w:p>
        </w:tc>
        <w:tc>
          <w:tcPr>
            <w:tcW w:w="537" w:type="pct"/>
            <w:tcBorders>
              <w:top w:val="nil"/>
              <w:left w:val="nil"/>
              <w:bottom w:val="single" w:sz="4" w:space="0" w:color="auto"/>
              <w:right w:val="single" w:sz="4" w:space="0" w:color="auto"/>
            </w:tcBorders>
            <w:shd w:val="clear" w:color="000000" w:fill="FCD5B4"/>
            <w:noWrap/>
            <w:vAlign w:val="bottom"/>
          </w:tcPr>
          <w:p w:rsidR="008E5902" w:rsidRPr="008E5902" w:rsidRDefault="008E5902" w:rsidP="008E5902">
            <w:pPr>
              <w:spacing w:after="0" w:line="240" w:lineRule="auto"/>
              <w:jc w:val="right"/>
              <w:rPr>
                <w:rFonts w:ascii="Times New Roman" w:hAnsi="Times New Roman" w:cs="Times New Roman"/>
                <w:color w:val="000000"/>
              </w:rPr>
            </w:pPr>
            <w:r w:rsidRPr="008E5902">
              <w:rPr>
                <w:rFonts w:ascii="Times New Roman" w:hAnsi="Times New Roman" w:cs="Times New Roman"/>
                <w:color w:val="000000"/>
              </w:rPr>
              <w:t>9,1</w:t>
            </w:r>
          </w:p>
        </w:tc>
      </w:tr>
      <w:tr w:rsidR="008E5902" w:rsidRPr="00F26E5D" w:rsidTr="008F00A4">
        <w:trPr>
          <w:trHeight w:val="291"/>
          <w:jc w:val="center"/>
        </w:trPr>
        <w:tc>
          <w:tcPr>
            <w:tcW w:w="2245"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8E5902" w:rsidRPr="00C37740" w:rsidRDefault="008E5902" w:rsidP="00FA6C31">
            <w:pPr>
              <w:spacing w:before="240" w:after="0" w:line="240" w:lineRule="auto"/>
              <w:rPr>
                <w:rFonts w:ascii="Times New Roman" w:hAnsi="Times New Roman" w:cs="Times New Roman"/>
                <w:b/>
                <w:sz w:val="20"/>
                <w:szCs w:val="20"/>
                <w:lang w:val="tr-TR"/>
              </w:rPr>
            </w:pPr>
            <w:r w:rsidRPr="00F26E5D">
              <w:rPr>
                <w:rFonts w:ascii="Times New Roman" w:hAnsi="Times New Roman" w:cs="Times New Roman"/>
                <w:b/>
                <w:bCs/>
                <w:sz w:val="24"/>
                <w:szCs w:val="24"/>
              </w:rPr>
              <w:t>FAKÜLTE TOPLAMI</w:t>
            </w:r>
          </w:p>
        </w:tc>
        <w:tc>
          <w:tcPr>
            <w:tcW w:w="358" w:type="pct"/>
            <w:tcBorders>
              <w:top w:val="nil"/>
              <w:left w:val="nil"/>
              <w:bottom w:val="single" w:sz="4" w:space="0" w:color="auto"/>
              <w:right w:val="single" w:sz="4" w:space="0" w:color="auto"/>
            </w:tcBorders>
            <w:shd w:val="clear" w:color="auto" w:fill="FBD4B4" w:themeFill="accent6" w:themeFillTint="66"/>
            <w:noWrap/>
            <w:vAlign w:val="bottom"/>
          </w:tcPr>
          <w:p w:rsidR="008E5902" w:rsidRPr="00FA6C31" w:rsidRDefault="008E5902" w:rsidP="00FA6C31">
            <w:pPr>
              <w:spacing w:after="0" w:line="240" w:lineRule="auto"/>
              <w:jc w:val="right"/>
              <w:rPr>
                <w:rFonts w:ascii="Arial" w:hAnsi="Arial" w:cs="Arial"/>
                <w:b/>
                <w:sz w:val="20"/>
                <w:szCs w:val="20"/>
              </w:rPr>
            </w:pPr>
            <w:r w:rsidRPr="00FA6C31">
              <w:rPr>
                <w:rFonts w:ascii="Arial" w:hAnsi="Arial" w:cs="Arial"/>
                <w:b/>
                <w:sz w:val="20"/>
                <w:szCs w:val="20"/>
              </w:rPr>
              <w:t>37</w:t>
            </w:r>
          </w:p>
        </w:tc>
        <w:tc>
          <w:tcPr>
            <w:tcW w:w="347" w:type="pct"/>
            <w:tcBorders>
              <w:top w:val="nil"/>
              <w:left w:val="nil"/>
              <w:bottom w:val="single" w:sz="4" w:space="0" w:color="auto"/>
              <w:right w:val="single" w:sz="4" w:space="0" w:color="auto"/>
            </w:tcBorders>
            <w:shd w:val="clear" w:color="auto" w:fill="FBD4B4" w:themeFill="accent6" w:themeFillTint="66"/>
            <w:noWrap/>
            <w:vAlign w:val="bottom"/>
          </w:tcPr>
          <w:p w:rsidR="008E5902" w:rsidRPr="00FA6C31" w:rsidRDefault="008E5902" w:rsidP="00FA6C31">
            <w:pPr>
              <w:spacing w:after="0" w:line="240" w:lineRule="auto"/>
              <w:jc w:val="right"/>
              <w:rPr>
                <w:rFonts w:ascii="Arial" w:hAnsi="Arial" w:cs="Arial"/>
                <w:b/>
                <w:sz w:val="20"/>
                <w:szCs w:val="20"/>
              </w:rPr>
            </w:pPr>
            <w:r w:rsidRPr="00FA6C31">
              <w:rPr>
                <w:rFonts w:ascii="Arial" w:hAnsi="Arial" w:cs="Arial"/>
                <w:b/>
                <w:sz w:val="20"/>
                <w:szCs w:val="20"/>
              </w:rPr>
              <w:t>471</w:t>
            </w:r>
          </w:p>
        </w:tc>
        <w:tc>
          <w:tcPr>
            <w:tcW w:w="405" w:type="pct"/>
            <w:tcBorders>
              <w:top w:val="nil"/>
              <w:left w:val="nil"/>
              <w:bottom w:val="single" w:sz="4" w:space="0" w:color="auto"/>
              <w:right w:val="single" w:sz="4" w:space="0" w:color="auto"/>
            </w:tcBorders>
            <w:shd w:val="clear" w:color="auto" w:fill="FBD4B4" w:themeFill="accent6" w:themeFillTint="66"/>
            <w:noWrap/>
            <w:vAlign w:val="bottom"/>
          </w:tcPr>
          <w:p w:rsidR="008E5902" w:rsidRPr="00FA6C31" w:rsidRDefault="008E5902" w:rsidP="008E5902">
            <w:pPr>
              <w:spacing w:after="0" w:line="240" w:lineRule="auto"/>
              <w:jc w:val="right"/>
              <w:rPr>
                <w:rFonts w:ascii="Arial" w:hAnsi="Arial" w:cs="Arial"/>
                <w:b/>
                <w:sz w:val="20"/>
                <w:szCs w:val="20"/>
              </w:rPr>
            </w:pPr>
            <w:r w:rsidRPr="00FA6C31">
              <w:rPr>
                <w:rFonts w:ascii="Arial" w:hAnsi="Arial" w:cs="Arial"/>
                <w:b/>
                <w:sz w:val="20"/>
                <w:szCs w:val="20"/>
              </w:rPr>
              <w:t>1</w:t>
            </w:r>
            <w:r>
              <w:rPr>
                <w:rFonts w:ascii="Arial" w:hAnsi="Arial" w:cs="Arial"/>
                <w:b/>
                <w:sz w:val="20"/>
                <w:szCs w:val="20"/>
              </w:rPr>
              <w:t>2,</w:t>
            </w:r>
            <w:r w:rsidRPr="00FA6C31">
              <w:rPr>
                <w:rFonts w:ascii="Arial" w:hAnsi="Arial" w:cs="Arial"/>
                <w:b/>
                <w:sz w:val="20"/>
                <w:szCs w:val="20"/>
              </w:rPr>
              <w:t>7</w:t>
            </w:r>
            <w:r>
              <w:rPr>
                <w:rFonts w:ascii="Arial" w:hAnsi="Arial" w:cs="Arial"/>
                <w:b/>
                <w:sz w:val="20"/>
                <w:szCs w:val="20"/>
              </w:rPr>
              <w:t>3</w:t>
            </w:r>
          </w:p>
        </w:tc>
        <w:tc>
          <w:tcPr>
            <w:tcW w:w="358" w:type="pct"/>
            <w:tcBorders>
              <w:top w:val="nil"/>
              <w:left w:val="nil"/>
              <w:bottom w:val="single" w:sz="4" w:space="0" w:color="auto"/>
              <w:right w:val="single" w:sz="4" w:space="0" w:color="auto"/>
            </w:tcBorders>
            <w:shd w:val="clear" w:color="auto" w:fill="FBD4B4" w:themeFill="accent6" w:themeFillTint="66"/>
            <w:noWrap/>
            <w:vAlign w:val="bottom"/>
          </w:tcPr>
          <w:p w:rsidR="008E5902" w:rsidRPr="00FA6C31" w:rsidRDefault="008E5902" w:rsidP="00FA6C31">
            <w:pPr>
              <w:spacing w:after="0" w:line="240" w:lineRule="auto"/>
              <w:jc w:val="right"/>
              <w:rPr>
                <w:rFonts w:ascii="Arial" w:hAnsi="Arial" w:cs="Arial"/>
                <w:b/>
                <w:sz w:val="20"/>
                <w:szCs w:val="20"/>
              </w:rPr>
            </w:pPr>
            <w:r w:rsidRPr="00FA6C31">
              <w:rPr>
                <w:rFonts w:ascii="Arial" w:hAnsi="Arial" w:cs="Arial"/>
                <w:b/>
                <w:sz w:val="20"/>
                <w:szCs w:val="20"/>
              </w:rPr>
              <w:t>28</w:t>
            </w:r>
          </w:p>
        </w:tc>
        <w:tc>
          <w:tcPr>
            <w:tcW w:w="347" w:type="pct"/>
            <w:tcBorders>
              <w:top w:val="nil"/>
              <w:left w:val="nil"/>
              <w:bottom w:val="single" w:sz="4" w:space="0" w:color="auto"/>
              <w:right w:val="single" w:sz="4" w:space="0" w:color="auto"/>
            </w:tcBorders>
            <w:shd w:val="clear" w:color="auto" w:fill="FBD4B4" w:themeFill="accent6" w:themeFillTint="66"/>
            <w:noWrap/>
            <w:vAlign w:val="bottom"/>
          </w:tcPr>
          <w:p w:rsidR="008E5902" w:rsidRPr="00FA6C31" w:rsidRDefault="008E5902" w:rsidP="00FA6C31">
            <w:pPr>
              <w:spacing w:after="0" w:line="240" w:lineRule="auto"/>
              <w:jc w:val="right"/>
              <w:rPr>
                <w:rFonts w:ascii="Arial" w:hAnsi="Arial" w:cs="Arial"/>
                <w:b/>
                <w:sz w:val="20"/>
                <w:szCs w:val="20"/>
              </w:rPr>
            </w:pPr>
            <w:r w:rsidRPr="00FA6C31">
              <w:rPr>
                <w:rFonts w:ascii="Arial" w:hAnsi="Arial" w:cs="Arial"/>
                <w:b/>
                <w:sz w:val="20"/>
                <w:szCs w:val="20"/>
              </w:rPr>
              <w:t>496</w:t>
            </w:r>
          </w:p>
        </w:tc>
        <w:tc>
          <w:tcPr>
            <w:tcW w:w="405" w:type="pct"/>
            <w:tcBorders>
              <w:top w:val="nil"/>
              <w:left w:val="nil"/>
              <w:bottom w:val="single" w:sz="4" w:space="0" w:color="auto"/>
              <w:right w:val="single" w:sz="4" w:space="0" w:color="auto"/>
            </w:tcBorders>
            <w:shd w:val="clear" w:color="auto" w:fill="FBD4B4" w:themeFill="accent6" w:themeFillTint="66"/>
            <w:noWrap/>
            <w:vAlign w:val="bottom"/>
          </w:tcPr>
          <w:p w:rsidR="008E5902" w:rsidRPr="00FA6C31" w:rsidRDefault="008E5902" w:rsidP="008E5902">
            <w:pPr>
              <w:spacing w:after="0" w:line="240" w:lineRule="auto"/>
              <w:jc w:val="right"/>
              <w:rPr>
                <w:rFonts w:ascii="Arial" w:hAnsi="Arial" w:cs="Arial"/>
                <w:b/>
                <w:sz w:val="20"/>
                <w:szCs w:val="20"/>
              </w:rPr>
            </w:pPr>
            <w:r w:rsidRPr="00FA6C31">
              <w:rPr>
                <w:rFonts w:ascii="Arial" w:hAnsi="Arial" w:cs="Arial"/>
                <w:b/>
                <w:sz w:val="20"/>
                <w:szCs w:val="20"/>
              </w:rPr>
              <w:t>17,</w:t>
            </w:r>
            <w:r>
              <w:rPr>
                <w:rFonts w:ascii="Arial" w:hAnsi="Arial" w:cs="Arial"/>
                <w:b/>
                <w:sz w:val="20"/>
                <w:szCs w:val="20"/>
              </w:rPr>
              <w:t>7</w:t>
            </w:r>
            <w:r w:rsidRPr="00FA6C31">
              <w:rPr>
                <w:rFonts w:ascii="Arial" w:hAnsi="Arial" w:cs="Arial"/>
                <w:b/>
                <w:sz w:val="20"/>
                <w:szCs w:val="20"/>
              </w:rPr>
              <w:t>1</w:t>
            </w:r>
          </w:p>
        </w:tc>
        <w:tc>
          <w:tcPr>
            <w:tcW w:w="537" w:type="pct"/>
            <w:tcBorders>
              <w:top w:val="nil"/>
              <w:left w:val="nil"/>
              <w:bottom w:val="single" w:sz="4" w:space="0" w:color="auto"/>
              <w:right w:val="single" w:sz="4" w:space="0" w:color="auto"/>
            </w:tcBorders>
            <w:shd w:val="clear" w:color="auto" w:fill="FBD4B4" w:themeFill="accent6" w:themeFillTint="66"/>
            <w:noWrap/>
            <w:vAlign w:val="bottom"/>
          </w:tcPr>
          <w:p w:rsidR="008E5902" w:rsidRPr="008E5902" w:rsidRDefault="008E5902" w:rsidP="008E5902">
            <w:pPr>
              <w:spacing w:after="0" w:line="240" w:lineRule="auto"/>
              <w:jc w:val="right"/>
              <w:rPr>
                <w:rFonts w:ascii="Times New Roman" w:hAnsi="Times New Roman" w:cs="Times New Roman"/>
                <w:b/>
                <w:color w:val="000000"/>
              </w:rPr>
            </w:pPr>
            <w:r w:rsidRPr="008E5902">
              <w:rPr>
                <w:rFonts w:ascii="Times New Roman" w:hAnsi="Times New Roman" w:cs="Times New Roman"/>
                <w:b/>
                <w:color w:val="000000"/>
              </w:rPr>
              <w:t>14,88</w:t>
            </w:r>
          </w:p>
        </w:tc>
      </w:tr>
    </w:tbl>
    <w:p w:rsidR="004F66B9" w:rsidRPr="00F26E5D" w:rsidRDefault="004F66B9" w:rsidP="00FA6C31">
      <w:pPr>
        <w:spacing w:before="240" w:after="0" w:line="360" w:lineRule="auto"/>
        <w:jc w:val="both"/>
        <w:rPr>
          <w:rFonts w:ascii="Times New Roman" w:hAnsi="Times New Roman" w:cs="Times New Roman"/>
          <w:sz w:val="24"/>
          <w:szCs w:val="24"/>
        </w:rPr>
      </w:pPr>
    </w:p>
    <w:p w:rsidR="008F00A4" w:rsidRDefault="008F00A4">
      <w:pPr>
        <w:rPr>
          <w:rFonts w:ascii="Times New Roman" w:hAnsi="Times New Roman" w:cs="Times New Roman"/>
          <w:sz w:val="24"/>
          <w:szCs w:val="24"/>
        </w:rPr>
      </w:pPr>
      <w:r>
        <w:rPr>
          <w:rFonts w:ascii="Times New Roman" w:hAnsi="Times New Roman" w:cs="Times New Roman"/>
          <w:sz w:val="24"/>
          <w:szCs w:val="24"/>
        </w:rPr>
        <w:br w:type="page"/>
      </w:r>
    </w:p>
    <w:p w:rsidR="004228CC" w:rsidRPr="00F26E5D" w:rsidRDefault="004228CC" w:rsidP="004228CC">
      <w:pPr>
        <w:spacing w:after="0" w:line="360" w:lineRule="auto"/>
        <w:jc w:val="both"/>
        <w:rPr>
          <w:rFonts w:ascii="Times New Roman" w:hAnsi="Times New Roman" w:cs="Times New Roman"/>
          <w:sz w:val="24"/>
          <w:szCs w:val="24"/>
        </w:rPr>
      </w:pPr>
    </w:p>
    <w:tbl>
      <w:tblPr>
        <w:tblW w:w="5000" w:type="pct"/>
        <w:jc w:val="center"/>
        <w:tblLook w:val="04A0"/>
      </w:tblPr>
      <w:tblGrid>
        <w:gridCol w:w="4188"/>
        <w:gridCol w:w="661"/>
        <w:gridCol w:w="641"/>
        <w:gridCol w:w="749"/>
        <w:gridCol w:w="661"/>
        <w:gridCol w:w="641"/>
        <w:gridCol w:w="749"/>
        <w:gridCol w:w="996"/>
      </w:tblGrid>
      <w:tr w:rsidR="00BC6CD9" w:rsidRPr="003C79DB" w:rsidTr="00004F71">
        <w:trPr>
          <w:trHeight w:val="219"/>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ABF8F"/>
            <w:noWrap/>
            <w:vAlign w:val="center"/>
            <w:hideMark/>
          </w:tcPr>
          <w:p w:rsidR="00BC6CD9" w:rsidRPr="003C79DB" w:rsidRDefault="00BC6CD9" w:rsidP="00080DB1">
            <w:pPr>
              <w:spacing w:after="0" w:line="240" w:lineRule="auto"/>
              <w:rPr>
                <w:rFonts w:ascii="Times New Roman" w:eastAsia="Times New Roman" w:hAnsi="Times New Roman" w:cs="Times New Roman"/>
                <w:b/>
                <w:bCs/>
                <w:color w:val="000000"/>
                <w:sz w:val="24"/>
                <w:szCs w:val="24"/>
              </w:rPr>
            </w:pPr>
            <w:r w:rsidRPr="003C79DB">
              <w:rPr>
                <w:rFonts w:ascii="Times New Roman" w:eastAsia="Times New Roman" w:hAnsi="Times New Roman" w:cs="Times New Roman"/>
                <w:b/>
                <w:bCs/>
                <w:color w:val="000000"/>
                <w:sz w:val="24"/>
                <w:szCs w:val="24"/>
              </w:rPr>
              <w:t>BAHAR DÖNEMİ</w:t>
            </w:r>
          </w:p>
        </w:tc>
      </w:tr>
      <w:tr w:rsidR="00BC6CD9" w:rsidRPr="003C79DB" w:rsidTr="00004F71">
        <w:trPr>
          <w:trHeight w:val="966"/>
          <w:jc w:val="center"/>
        </w:trPr>
        <w:tc>
          <w:tcPr>
            <w:tcW w:w="2255" w:type="pct"/>
            <w:tcBorders>
              <w:top w:val="single" w:sz="4" w:space="0" w:color="auto"/>
              <w:left w:val="single" w:sz="4" w:space="0" w:color="auto"/>
              <w:bottom w:val="single" w:sz="4" w:space="0" w:color="auto"/>
              <w:right w:val="single" w:sz="4" w:space="0" w:color="auto"/>
            </w:tcBorders>
            <w:shd w:val="clear" w:color="auto" w:fill="FABF8F"/>
            <w:noWrap/>
            <w:vAlign w:val="center"/>
            <w:hideMark/>
          </w:tcPr>
          <w:p w:rsidR="00BC6CD9" w:rsidRPr="003C79DB" w:rsidRDefault="00BC6CD9" w:rsidP="00080DB1">
            <w:pPr>
              <w:spacing w:after="0" w:line="240" w:lineRule="auto"/>
              <w:rPr>
                <w:rFonts w:ascii="Times New Roman" w:eastAsia="Times New Roman" w:hAnsi="Times New Roman" w:cs="Times New Roman"/>
                <w:b/>
                <w:bCs/>
                <w:sz w:val="24"/>
                <w:szCs w:val="24"/>
              </w:rPr>
            </w:pPr>
            <w:r w:rsidRPr="003C79DB">
              <w:rPr>
                <w:rFonts w:ascii="Times New Roman" w:eastAsia="Times New Roman" w:hAnsi="Times New Roman" w:cs="Times New Roman"/>
                <w:b/>
                <w:bCs/>
                <w:sz w:val="24"/>
                <w:szCs w:val="24"/>
              </w:rPr>
              <w:t>AKADEMİK BİRİM ADI</w:t>
            </w:r>
          </w:p>
        </w:tc>
        <w:tc>
          <w:tcPr>
            <w:tcW w:w="356" w:type="pct"/>
            <w:tcBorders>
              <w:top w:val="single" w:sz="4" w:space="0" w:color="auto"/>
              <w:left w:val="nil"/>
              <w:bottom w:val="single" w:sz="4" w:space="0" w:color="auto"/>
              <w:right w:val="single" w:sz="4" w:space="0" w:color="auto"/>
            </w:tcBorders>
            <w:shd w:val="clear" w:color="auto" w:fill="FABF8F"/>
            <w:vAlign w:val="center"/>
            <w:hideMark/>
          </w:tcPr>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rPr>
            </w:pPr>
            <w:r w:rsidRPr="003C79DB">
              <w:rPr>
                <w:rFonts w:ascii="Times New Roman" w:eastAsia="Times New Roman" w:hAnsi="Times New Roman" w:cs="Times New Roman"/>
                <w:b/>
                <w:bCs/>
                <w:color w:val="000000"/>
                <w:sz w:val="24"/>
                <w:szCs w:val="24"/>
              </w:rPr>
              <w:t>(A)</w:t>
            </w:r>
          </w:p>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rPr>
            </w:pPr>
            <w:r w:rsidRPr="003C79DB">
              <w:rPr>
                <w:rFonts w:ascii="Times New Roman" w:eastAsia="Times New Roman" w:hAnsi="Times New Roman" w:cs="Times New Roman"/>
                <w:b/>
                <w:bCs/>
                <w:color w:val="000000"/>
                <w:sz w:val="24"/>
                <w:szCs w:val="24"/>
              </w:rPr>
              <w:t>ÖÜ Sayısı</w:t>
            </w:r>
          </w:p>
        </w:tc>
        <w:tc>
          <w:tcPr>
            <w:tcW w:w="345" w:type="pct"/>
            <w:tcBorders>
              <w:top w:val="single" w:sz="4" w:space="0" w:color="auto"/>
              <w:left w:val="nil"/>
              <w:bottom w:val="single" w:sz="4" w:space="0" w:color="auto"/>
              <w:right w:val="single" w:sz="4" w:space="0" w:color="auto"/>
            </w:tcBorders>
            <w:shd w:val="clear" w:color="auto" w:fill="FABF8F"/>
            <w:vAlign w:val="center"/>
            <w:hideMark/>
          </w:tcPr>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rPr>
            </w:pPr>
            <w:r w:rsidRPr="003C79DB">
              <w:rPr>
                <w:rFonts w:ascii="Times New Roman" w:eastAsia="Times New Roman" w:hAnsi="Times New Roman" w:cs="Times New Roman"/>
                <w:b/>
                <w:bCs/>
                <w:color w:val="000000"/>
                <w:sz w:val="24"/>
                <w:szCs w:val="24"/>
              </w:rPr>
              <w:t>(B)</w:t>
            </w:r>
          </w:p>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rPr>
            </w:pPr>
            <w:r w:rsidRPr="003C79DB">
              <w:rPr>
                <w:rFonts w:ascii="Times New Roman" w:eastAsia="Times New Roman" w:hAnsi="Times New Roman" w:cs="Times New Roman"/>
                <w:b/>
                <w:bCs/>
                <w:color w:val="000000"/>
                <w:sz w:val="24"/>
                <w:szCs w:val="24"/>
              </w:rPr>
              <w:t>ÖÜ Ders Yükü</w:t>
            </w:r>
          </w:p>
        </w:tc>
        <w:tc>
          <w:tcPr>
            <w:tcW w:w="403" w:type="pct"/>
            <w:tcBorders>
              <w:top w:val="single" w:sz="4" w:space="0" w:color="auto"/>
              <w:left w:val="nil"/>
              <w:bottom w:val="single" w:sz="4" w:space="0" w:color="auto"/>
              <w:right w:val="single" w:sz="4" w:space="0" w:color="auto"/>
            </w:tcBorders>
            <w:shd w:val="clear" w:color="auto" w:fill="FABF8F"/>
            <w:vAlign w:val="center"/>
            <w:hideMark/>
          </w:tcPr>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rPr>
            </w:pPr>
            <w:r w:rsidRPr="003C79DB">
              <w:rPr>
                <w:rFonts w:ascii="Times New Roman" w:eastAsia="Times New Roman" w:hAnsi="Times New Roman" w:cs="Times New Roman"/>
                <w:b/>
                <w:bCs/>
                <w:color w:val="000000"/>
                <w:sz w:val="24"/>
                <w:szCs w:val="24"/>
              </w:rPr>
              <w:t>(C)</w:t>
            </w:r>
          </w:p>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rPr>
            </w:pPr>
            <w:r w:rsidRPr="003C79DB">
              <w:rPr>
                <w:rFonts w:ascii="Times New Roman" w:eastAsia="Times New Roman" w:hAnsi="Times New Roman" w:cs="Times New Roman"/>
                <w:b/>
                <w:bCs/>
                <w:color w:val="000000"/>
                <w:sz w:val="24"/>
                <w:szCs w:val="24"/>
              </w:rPr>
              <w:t>Oran</w:t>
            </w:r>
          </w:p>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rPr>
            </w:pPr>
            <w:r w:rsidRPr="003C79DB">
              <w:rPr>
                <w:rFonts w:ascii="Times New Roman" w:eastAsia="Times New Roman" w:hAnsi="Times New Roman" w:cs="Times New Roman"/>
                <w:b/>
                <w:bCs/>
                <w:color w:val="000000"/>
                <w:sz w:val="24"/>
                <w:szCs w:val="24"/>
              </w:rPr>
              <w:t>(B)/(A)</w:t>
            </w:r>
          </w:p>
        </w:tc>
        <w:tc>
          <w:tcPr>
            <w:tcW w:w="356" w:type="pct"/>
            <w:tcBorders>
              <w:top w:val="single" w:sz="4" w:space="0" w:color="auto"/>
              <w:left w:val="nil"/>
              <w:bottom w:val="single" w:sz="4" w:space="0" w:color="auto"/>
              <w:right w:val="single" w:sz="4" w:space="0" w:color="auto"/>
            </w:tcBorders>
            <w:shd w:val="clear" w:color="auto" w:fill="FABF8F"/>
            <w:vAlign w:val="center"/>
            <w:hideMark/>
          </w:tcPr>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rPr>
            </w:pPr>
            <w:r w:rsidRPr="003C79DB">
              <w:rPr>
                <w:rFonts w:ascii="Times New Roman" w:eastAsia="Times New Roman" w:hAnsi="Times New Roman" w:cs="Times New Roman"/>
                <w:b/>
                <w:bCs/>
                <w:color w:val="000000"/>
                <w:sz w:val="24"/>
                <w:szCs w:val="24"/>
              </w:rPr>
              <w:t>(D)</w:t>
            </w:r>
          </w:p>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rPr>
            </w:pPr>
            <w:r w:rsidRPr="003C79DB">
              <w:rPr>
                <w:rFonts w:ascii="Times New Roman" w:eastAsia="Times New Roman" w:hAnsi="Times New Roman" w:cs="Times New Roman"/>
                <w:b/>
                <w:bCs/>
                <w:color w:val="000000"/>
                <w:sz w:val="24"/>
                <w:szCs w:val="24"/>
              </w:rPr>
              <w:t>Diğer ÖE Sayısı</w:t>
            </w:r>
          </w:p>
        </w:tc>
        <w:tc>
          <w:tcPr>
            <w:tcW w:w="345" w:type="pct"/>
            <w:tcBorders>
              <w:top w:val="single" w:sz="4" w:space="0" w:color="auto"/>
              <w:left w:val="nil"/>
              <w:bottom w:val="single" w:sz="4" w:space="0" w:color="auto"/>
              <w:right w:val="single" w:sz="4" w:space="0" w:color="auto"/>
            </w:tcBorders>
            <w:shd w:val="clear" w:color="auto" w:fill="FABF8F"/>
            <w:vAlign w:val="center"/>
            <w:hideMark/>
          </w:tcPr>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lang w:val="de-DE"/>
              </w:rPr>
            </w:pPr>
            <w:r w:rsidRPr="003C79DB">
              <w:rPr>
                <w:rFonts w:ascii="Times New Roman" w:eastAsia="Times New Roman" w:hAnsi="Times New Roman" w:cs="Times New Roman"/>
                <w:b/>
                <w:bCs/>
                <w:color w:val="000000"/>
                <w:sz w:val="24"/>
                <w:szCs w:val="24"/>
                <w:lang w:val="de-DE"/>
              </w:rPr>
              <w:t>(E)</w:t>
            </w:r>
          </w:p>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lang w:val="de-DE"/>
              </w:rPr>
            </w:pPr>
            <w:r w:rsidRPr="003C79DB">
              <w:rPr>
                <w:rFonts w:ascii="Times New Roman" w:eastAsia="Times New Roman" w:hAnsi="Times New Roman" w:cs="Times New Roman"/>
                <w:b/>
                <w:bCs/>
                <w:color w:val="000000"/>
                <w:sz w:val="24"/>
                <w:szCs w:val="24"/>
                <w:lang w:val="de-DE"/>
              </w:rPr>
              <w:t>Diğer ÖE Ders Yükü</w:t>
            </w:r>
          </w:p>
        </w:tc>
        <w:tc>
          <w:tcPr>
            <w:tcW w:w="403" w:type="pct"/>
            <w:tcBorders>
              <w:top w:val="single" w:sz="4" w:space="0" w:color="auto"/>
              <w:left w:val="nil"/>
              <w:bottom w:val="single" w:sz="4" w:space="0" w:color="auto"/>
              <w:right w:val="single" w:sz="4" w:space="0" w:color="auto"/>
            </w:tcBorders>
            <w:shd w:val="clear" w:color="auto" w:fill="FABF8F"/>
            <w:vAlign w:val="center"/>
            <w:hideMark/>
          </w:tcPr>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rPr>
            </w:pPr>
            <w:r w:rsidRPr="003C79DB">
              <w:rPr>
                <w:rFonts w:ascii="Times New Roman" w:eastAsia="Times New Roman" w:hAnsi="Times New Roman" w:cs="Times New Roman"/>
                <w:b/>
                <w:bCs/>
                <w:color w:val="000000"/>
                <w:sz w:val="24"/>
                <w:szCs w:val="24"/>
              </w:rPr>
              <w:t>(F)</w:t>
            </w:r>
          </w:p>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rPr>
            </w:pPr>
            <w:r w:rsidRPr="003C79DB">
              <w:rPr>
                <w:rFonts w:ascii="Times New Roman" w:eastAsia="Times New Roman" w:hAnsi="Times New Roman" w:cs="Times New Roman"/>
                <w:b/>
                <w:bCs/>
                <w:color w:val="000000"/>
                <w:sz w:val="24"/>
                <w:szCs w:val="24"/>
              </w:rPr>
              <w:t>Oran</w:t>
            </w:r>
          </w:p>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rPr>
            </w:pPr>
            <w:r w:rsidRPr="003C79DB">
              <w:rPr>
                <w:rFonts w:ascii="Times New Roman" w:eastAsia="Times New Roman" w:hAnsi="Times New Roman" w:cs="Times New Roman"/>
                <w:b/>
                <w:bCs/>
                <w:color w:val="000000"/>
                <w:sz w:val="24"/>
                <w:szCs w:val="24"/>
              </w:rPr>
              <w:t>(E)/(D)</w:t>
            </w:r>
          </w:p>
        </w:tc>
        <w:tc>
          <w:tcPr>
            <w:tcW w:w="536" w:type="pct"/>
            <w:tcBorders>
              <w:top w:val="single" w:sz="4" w:space="0" w:color="auto"/>
              <w:left w:val="nil"/>
              <w:bottom w:val="single" w:sz="4" w:space="0" w:color="auto"/>
              <w:right w:val="single" w:sz="4" w:space="0" w:color="auto"/>
            </w:tcBorders>
            <w:shd w:val="clear" w:color="auto" w:fill="FABF8F"/>
            <w:vAlign w:val="center"/>
            <w:hideMark/>
          </w:tcPr>
          <w:p w:rsidR="00BC6CD9" w:rsidRPr="003C79DB" w:rsidRDefault="00BC6CD9" w:rsidP="00080DB1">
            <w:pPr>
              <w:spacing w:after="0" w:line="240" w:lineRule="auto"/>
              <w:jc w:val="center"/>
              <w:rPr>
                <w:rFonts w:ascii="Times New Roman" w:eastAsia="Times New Roman" w:hAnsi="Times New Roman" w:cs="Times New Roman"/>
                <w:b/>
                <w:bCs/>
                <w:color w:val="000000"/>
                <w:sz w:val="24"/>
                <w:szCs w:val="24"/>
              </w:rPr>
            </w:pPr>
            <w:r w:rsidRPr="003C79DB">
              <w:rPr>
                <w:rFonts w:ascii="Times New Roman" w:eastAsia="Times New Roman" w:hAnsi="Times New Roman" w:cs="Times New Roman"/>
                <w:b/>
                <w:bCs/>
                <w:color w:val="000000"/>
                <w:sz w:val="24"/>
                <w:szCs w:val="24"/>
              </w:rPr>
              <w:t>TOPLAM</w:t>
            </w:r>
          </w:p>
        </w:tc>
      </w:tr>
      <w:tr w:rsidR="001A1A82" w:rsidRPr="003C79DB" w:rsidTr="00004F71">
        <w:trPr>
          <w:trHeight w:val="255"/>
          <w:jc w:val="center"/>
        </w:trPr>
        <w:tc>
          <w:tcPr>
            <w:tcW w:w="2255"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1A1A82" w:rsidRPr="003C79DB" w:rsidRDefault="001A1A82" w:rsidP="004A568E">
            <w:pPr>
              <w:spacing w:after="0" w:line="240" w:lineRule="auto"/>
              <w:rPr>
                <w:rFonts w:ascii="Times New Roman" w:hAnsi="Times New Roman" w:cs="Times New Roman"/>
                <w:b/>
                <w:bCs/>
                <w:sz w:val="24"/>
                <w:szCs w:val="24"/>
              </w:rPr>
            </w:pPr>
            <w:r w:rsidRPr="003C79DB">
              <w:rPr>
                <w:rFonts w:ascii="Times New Roman" w:hAnsi="Times New Roman" w:cs="Times New Roman"/>
                <w:b/>
                <w:bCs/>
                <w:sz w:val="24"/>
                <w:szCs w:val="24"/>
              </w:rPr>
              <w:t>EDEBIYAT FAKÜLTESİ</w:t>
            </w:r>
          </w:p>
        </w:tc>
        <w:tc>
          <w:tcPr>
            <w:tcW w:w="356" w:type="pct"/>
            <w:tcBorders>
              <w:top w:val="nil"/>
              <w:left w:val="nil"/>
              <w:bottom w:val="single" w:sz="4" w:space="0" w:color="auto"/>
              <w:right w:val="single" w:sz="4" w:space="0" w:color="auto"/>
            </w:tcBorders>
            <w:shd w:val="clear" w:color="auto" w:fill="FBD4B4" w:themeFill="accent6" w:themeFillTint="66"/>
            <w:noWrap/>
            <w:vAlign w:val="center"/>
          </w:tcPr>
          <w:p w:rsidR="001A1A82" w:rsidRPr="003C79DB" w:rsidRDefault="001A1A82" w:rsidP="00687E13">
            <w:pPr>
              <w:spacing w:after="0" w:line="240" w:lineRule="auto"/>
              <w:jc w:val="center"/>
              <w:rPr>
                <w:rFonts w:ascii="Times New Roman" w:eastAsia="Times New Roman" w:hAnsi="Times New Roman" w:cs="Times New Roman"/>
                <w:color w:val="000000"/>
                <w:sz w:val="24"/>
                <w:szCs w:val="24"/>
              </w:rPr>
            </w:pPr>
          </w:p>
        </w:tc>
        <w:tc>
          <w:tcPr>
            <w:tcW w:w="345" w:type="pct"/>
            <w:tcBorders>
              <w:top w:val="nil"/>
              <w:left w:val="nil"/>
              <w:bottom w:val="single" w:sz="4" w:space="0" w:color="auto"/>
              <w:right w:val="single" w:sz="4" w:space="0" w:color="auto"/>
            </w:tcBorders>
            <w:shd w:val="clear" w:color="auto" w:fill="FBD4B4" w:themeFill="accent6" w:themeFillTint="66"/>
            <w:noWrap/>
            <w:vAlign w:val="center"/>
          </w:tcPr>
          <w:p w:rsidR="001A1A82" w:rsidRPr="003C79DB" w:rsidRDefault="001A1A82" w:rsidP="00687E13">
            <w:pPr>
              <w:spacing w:after="0" w:line="240" w:lineRule="auto"/>
              <w:jc w:val="center"/>
              <w:rPr>
                <w:rFonts w:ascii="Times New Roman" w:eastAsia="Times New Roman" w:hAnsi="Times New Roman" w:cs="Times New Roman"/>
                <w:color w:val="000000"/>
                <w:sz w:val="24"/>
                <w:szCs w:val="24"/>
              </w:rPr>
            </w:pPr>
          </w:p>
        </w:tc>
        <w:tc>
          <w:tcPr>
            <w:tcW w:w="403" w:type="pct"/>
            <w:tcBorders>
              <w:top w:val="nil"/>
              <w:left w:val="nil"/>
              <w:bottom w:val="single" w:sz="4" w:space="0" w:color="auto"/>
              <w:right w:val="single" w:sz="4" w:space="0" w:color="auto"/>
            </w:tcBorders>
            <w:shd w:val="clear" w:color="auto" w:fill="FBD4B4" w:themeFill="accent6" w:themeFillTint="66"/>
            <w:noWrap/>
            <w:vAlign w:val="center"/>
          </w:tcPr>
          <w:p w:rsidR="001A1A82" w:rsidRPr="003C79DB" w:rsidRDefault="001A1A82" w:rsidP="00687E13">
            <w:pPr>
              <w:spacing w:after="0" w:line="240" w:lineRule="auto"/>
              <w:jc w:val="center"/>
              <w:rPr>
                <w:rFonts w:ascii="Times New Roman" w:eastAsia="Times New Roman" w:hAnsi="Times New Roman" w:cs="Times New Roman"/>
                <w:color w:val="000000"/>
                <w:sz w:val="24"/>
                <w:szCs w:val="24"/>
              </w:rPr>
            </w:pPr>
          </w:p>
        </w:tc>
        <w:tc>
          <w:tcPr>
            <w:tcW w:w="356" w:type="pct"/>
            <w:tcBorders>
              <w:top w:val="nil"/>
              <w:left w:val="nil"/>
              <w:bottom w:val="single" w:sz="4" w:space="0" w:color="auto"/>
              <w:right w:val="single" w:sz="4" w:space="0" w:color="auto"/>
            </w:tcBorders>
            <w:shd w:val="clear" w:color="auto" w:fill="FBD4B4" w:themeFill="accent6" w:themeFillTint="66"/>
            <w:noWrap/>
            <w:vAlign w:val="center"/>
          </w:tcPr>
          <w:p w:rsidR="001A1A82" w:rsidRPr="003C79DB" w:rsidRDefault="001A1A82" w:rsidP="00687E13">
            <w:pPr>
              <w:spacing w:after="0" w:line="240" w:lineRule="auto"/>
              <w:jc w:val="center"/>
              <w:rPr>
                <w:rFonts w:ascii="Times New Roman" w:eastAsia="Times New Roman" w:hAnsi="Times New Roman" w:cs="Times New Roman"/>
                <w:color w:val="000000"/>
                <w:sz w:val="24"/>
                <w:szCs w:val="24"/>
              </w:rPr>
            </w:pPr>
          </w:p>
        </w:tc>
        <w:tc>
          <w:tcPr>
            <w:tcW w:w="345" w:type="pct"/>
            <w:tcBorders>
              <w:top w:val="nil"/>
              <w:left w:val="nil"/>
              <w:bottom w:val="single" w:sz="4" w:space="0" w:color="auto"/>
              <w:right w:val="single" w:sz="4" w:space="0" w:color="auto"/>
            </w:tcBorders>
            <w:shd w:val="clear" w:color="auto" w:fill="FBD4B4" w:themeFill="accent6" w:themeFillTint="66"/>
            <w:noWrap/>
            <w:vAlign w:val="center"/>
          </w:tcPr>
          <w:p w:rsidR="001A1A82" w:rsidRPr="003C79DB" w:rsidRDefault="001A1A82" w:rsidP="00687E13">
            <w:pPr>
              <w:spacing w:after="0" w:line="240" w:lineRule="auto"/>
              <w:jc w:val="center"/>
              <w:rPr>
                <w:rFonts w:ascii="Times New Roman" w:eastAsia="Times New Roman" w:hAnsi="Times New Roman" w:cs="Times New Roman"/>
                <w:color w:val="000000"/>
                <w:sz w:val="24"/>
                <w:szCs w:val="24"/>
              </w:rPr>
            </w:pPr>
          </w:p>
        </w:tc>
        <w:tc>
          <w:tcPr>
            <w:tcW w:w="403" w:type="pct"/>
            <w:tcBorders>
              <w:top w:val="nil"/>
              <w:left w:val="nil"/>
              <w:bottom w:val="single" w:sz="4" w:space="0" w:color="auto"/>
              <w:right w:val="single" w:sz="4" w:space="0" w:color="auto"/>
            </w:tcBorders>
            <w:shd w:val="clear" w:color="auto" w:fill="FBD4B4" w:themeFill="accent6" w:themeFillTint="66"/>
            <w:noWrap/>
            <w:vAlign w:val="center"/>
          </w:tcPr>
          <w:p w:rsidR="001A1A82" w:rsidRPr="003C79DB" w:rsidRDefault="001A1A82" w:rsidP="00687E13">
            <w:pPr>
              <w:spacing w:after="0" w:line="240" w:lineRule="auto"/>
              <w:jc w:val="center"/>
              <w:rPr>
                <w:rFonts w:ascii="Times New Roman" w:eastAsia="Times New Roman" w:hAnsi="Times New Roman" w:cs="Times New Roman"/>
                <w:color w:val="000000"/>
                <w:sz w:val="24"/>
                <w:szCs w:val="24"/>
              </w:rPr>
            </w:pPr>
          </w:p>
        </w:tc>
        <w:tc>
          <w:tcPr>
            <w:tcW w:w="536" w:type="pct"/>
            <w:tcBorders>
              <w:top w:val="nil"/>
              <w:left w:val="nil"/>
              <w:bottom w:val="single" w:sz="4" w:space="0" w:color="auto"/>
              <w:right w:val="single" w:sz="4" w:space="0" w:color="auto"/>
            </w:tcBorders>
            <w:shd w:val="clear" w:color="auto" w:fill="FBD4B4" w:themeFill="accent6" w:themeFillTint="66"/>
            <w:noWrap/>
            <w:vAlign w:val="center"/>
          </w:tcPr>
          <w:p w:rsidR="001A1A82" w:rsidRPr="003C79DB" w:rsidRDefault="001A1A82" w:rsidP="00687E13">
            <w:pPr>
              <w:spacing w:after="0" w:line="240" w:lineRule="auto"/>
              <w:jc w:val="center"/>
              <w:rPr>
                <w:rFonts w:ascii="Times New Roman" w:eastAsia="Times New Roman" w:hAnsi="Times New Roman" w:cs="Times New Roman"/>
                <w:color w:val="000000"/>
                <w:sz w:val="24"/>
                <w:szCs w:val="24"/>
              </w:rPr>
            </w:pPr>
          </w:p>
        </w:tc>
      </w:tr>
      <w:tr w:rsidR="00C77F8E" w:rsidRPr="003C79DB" w:rsidTr="00004F71">
        <w:trPr>
          <w:trHeight w:val="255"/>
          <w:jc w:val="center"/>
        </w:trPr>
        <w:tc>
          <w:tcPr>
            <w:tcW w:w="2255" w:type="pct"/>
            <w:tcBorders>
              <w:top w:val="nil"/>
              <w:left w:val="single" w:sz="4" w:space="0" w:color="auto"/>
              <w:bottom w:val="single" w:sz="4" w:space="0" w:color="auto"/>
              <w:right w:val="single" w:sz="4" w:space="0" w:color="auto"/>
            </w:tcBorders>
            <w:shd w:val="clear" w:color="auto" w:fill="auto"/>
            <w:noWrap/>
            <w:vAlign w:val="center"/>
          </w:tcPr>
          <w:p w:rsidR="00C77F8E" w:rsidRPr="003C79DB" w:rsidRDefault="00C77F8E" w:rsidP="004A568E">
            <w:pPr>
              <w:spacing w:after="0" w:line="240" w:lineRule="auto"/>
              <w:rPr>
                <w:rFonts w:ascii="Times New Roman" w:eastAsia="Times New Roman" w:hAnsi="Times New Roman" w:cs="Times New Roman"/>
                <w:sz w:val="20"/>
                <w:szCs w:val="20"/>
                <w:lang w:eastAsia="tr-TR"/>
              </w:rPr>
            </w:pPr>
            <w:r w:rsidRPr="003C79DB">
              <w:rPr>
                <w:rFonts w:ascii="Times New Roman" w:hAnsi="Times New Roman" w:cs="Times New Roman"/>
                <w:b/>
                <w:sz w:val="20"/>
                <w:szCs w:val="20"/>
                <w:lang w:val="tr-TR"/>
              </w:rPr>
              <w:t xml:space="preserve">Batı Dilleri </w:t>
            </w:r>
          </w:p>
        </w:tc>
        <w:tc>
          <w:tcPr>
            <w:tcW w:w="356" w:type="pct"/>
            <w:tcBorders>
              <w:top w:val="nil"/>
              <w:left w:val="nil"/>
              <w:bottom w:val="single" w:sz="4" w:space="0" w:color="auto"/>
              <w:right w:val="single" w:sz="4" w:space="0" w:color="auto"/>
            </w:tcBorders>
            <w:shd w:val="clear" w:color="auto" w:fill="auto"/>
            <w:noWrap/>
            <w:vAlign w:val="center"/>
          </w:tcPr>
          <w:p w:rsidR="00C77F8E" w:rsidRPr="003C79DB" w:rsidRDefault="00C77F8E"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1</w:t>
            </w:r>
          </w:p>
        </w:tc>
        <w:tc>
          <w:tcPr>
            <w:tcW w:w="345" w:type="pct"/>
            <w:tcBorders>
              <w:top w:val="nil"/>
              <w:left w:val="nil"/>
              <w:bottom w:val="single" w:sz="4" w:space="0" w:color="auto"/>
              <w:right w:val="single" w:sz="4" w:space="0" w:color="auto"/>
            </w:tcBorders>
            <w:shd w:val="clear" w:color="auto" w:fill="auto"/>
            <w:noWrap/>
            <w:vAlign w:val="center"/>
          </w:tcPr>
          <w:p w:rsidR="00C77F8E" w:rsidRPr="003C79DB" w:rsidRDefault="00C77F8E"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15</w:t>
            </w:r>
          </w:p>
        </w:tc>
        <w:tc>
          <w:tcPr>
            <w:tcW w:w="403" w:type="pct"/>
            <w:tcBorders>
              <w:top w:val="nil"/>
              <w:left w:val="nil"/>
              <w:bottom w:val="single" w:sz="4" w:space="0" w:color="auto"/>
              <w:right w:val="single" w:sz="4" w:space="0" w:color="auto"/>
            </w:tcBorders>
            <w:shd w:val="clear" w:color="000000" w:fill="FCD5B4"/>
            <w:noWrap/>
            <w:vAlign w:val="center"/>
          </w:tcPr>
          <w:p w:rsidR="00C77F8E" w:rsidRPr="003C79DB" w:rsidRDefault="00C77F8E"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15</w:t>
            </w:r>
          </w:p>
        </w:tc>
        <w:tc>
          <w:tcPr>
            <w:tcW w:w="356" w:type="pct"/>
            <w:tcBorders>
              <w:top w:val="nil"/>
              <w:left w:val="nil"/>
              <w:bottom w:val="single" w:sz="4" w:space="0" w:color="auto"/>
              <w:right w:val="single" w:sz="4" w:space="0" w:color="auto"/>
            </w:tcBorders>
            <w:shd w:val="clear" w:color="auto" w:fill="auto"/>
            <w:noWrap/>
            <w:vAlign w:val="center"/>
          </w:tcPr>
          <w:p w:rsidR="00C77F8E" w:rsidRPr="003C79DB" w:rsidRDefault="00C77F8E"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3</w:t>
            </w:r>
          </w:p>
        </w:tc>
        <w:tc>
          <w:tcPr>
            <w:tcW w:w="345" w:type="pct"/>
            <w:tcBorders>
              <w:top w:val="nil"/>
              <w:left w:val="nil"/>
              <w:bottom w:val="single" w:sz="4" w:space="0" w:color="auto"/>
              <w:right w:val="single" w:sz="4" w:space="0" w:color="auto"/>
            </w:tcBorders>
            <w:shd w:val="clear" w:color="auto" w:fill="auto"/>
            <w:noWrap/>
            <w:vAlign w:val="center"/>
          </w:tcPr>
          <w:p w:rsidR="00C77F8E" w:rsidRPr="003C79DB" w:rsidRDefault="00C77F8E"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67</w:t>
            </w:r>
          </w:p>
        </w:tc>
        <w:tc>
          <w:tcPr>
            <w:tcW w:w="403" w:type="pct"/>
            <w:tcBorders>
              <w:top w:val="nil"/>
              <w:left w:val="nil"/>
              <w:bottom w:val="single" w:sz="4" w:space="0" w:color="auto"/>
              <w:right w:val="single" w:sz="4" w:space="0" w:color="auto"/>
            </w:tcBorders>
            <w:shd w:val="clear" w:color="000000" w:fill="FCD5B4"/>
            <w:noWrap/>
            <w:vAlign w:val="center"/>
          </w:tcPr>
          <w:p w:rsidR="00C77F8E" w:rsidRPr="003C79DB" w:rsidRDefault="00C77F8E"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22.3</w:t>
            </w:r>
          </w:p>
        </w:tc>
        <w:tc>
          <w:tcPr>
            <w:tcW w:w="536" w:type="pct"/>
            <w:tcBorders>
              <w:top w:val="nil"/>
              <w:left w:val="nil"/>
              <w:bottom w:val="single" w:sz="4" w:space="0" w:color="auto"/>
              <w:right w:val="single" w:sz="4" w:space="0" w:color="auto"/>
            </w:tcBorders>
            <w:shd w:val="clear" w:color="000000" w:fill="FCD5B4"/>
            <w:noWrap/>
            <w:vAlign w:val="center"/>
          </w:tcPr>
          <w:p w:rsidR="00C77F8E" w:rsidRPr="003C79DB" w:rsidRDefault="00722063"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20,5</w:t>
            </w:r>
          </w:p>
        </w:tc>
      </w:tr>
      <w:tr w:rsidR="00004F71" w:rsidRPr="003C79DB" w:rsidTr="00004F71">
        <w:trPr>
          <w:trHeight w:val="255"/>
          <w:jc w:val="center"/>
        </w:trPr>
        <w:tc>
          <w:tcPr>
            <w:tcW w:w="2255" w:type="pct"/>
            <w:tcBorders>
              <w:top w:val="nil"/>
              <w:left w:val="single" w:sz="4" w:space="0" w:color="auto"/>
              <w:bottom w:val="single" w:sz="4" w:space="0" w:color="auto"/>
              <w:right w:val="single" w:sz="4" w:space="0" w:color="auto"/>
            </w:tcBorders>
            <w:shd w:val="clear" w:color="auto" w:fill="auto"/>
            <w:noWrap/>
            <w:vAlign w:val="center"/>
          </w:tcPr>
          <w:p w:rsidR="00004F71" w:rsidRPr="003C79DB" w:rsidRDefault="00004F71" w:rsidP="00BF071A">
            <w:pPr>
              <w:spacing w:after="0" w:line="240" w:lineRule="auto"/>
              <w:rPr>
                <w:rFonts w:ascii="Times New Roman" w:hAnsi="Times New Roman" w:cs="Times New Roman"/>
                <w:b/>
                <w:sz w:val="20"/>
                <w:szCs w:val="20"/>
                <w:lang w:val="tr-TR"/>
              </w:rPr>
            </w:pPr>
            <w:r w:rsidRPr="003C79DB">
              <w:rPr>
                <w:rFonts w:ascii="Times New Roman" w:hAnsi="Times New Roman" w:cs="Times New Roman"/>
                <w:b/>
                <w:bCs/>
                <w:sz w:val="20"/>
                <w:szCs w:val="20"/>
                <w:lang w:val="tr-TR"/>
              </w:rPr>
              <w:t>Doğu Dilleri - Çin Dili ve Edebiyatı Programı</w:t>
            </w:r>
          </w:p>
        </w:tc>
        <w:tc>
          <w:tcPr>
            <w:tcW w:w="356" w:type="pct"/>
            <w:tcBorders>
              <w:top w:val="nil"/>
              <w:left w:val="nil"/>
              <w:bottom w:val="single" w:sz="4" w:space="0" w:color="auto"/>
              <w:right w:val="single" w:sz="4" w:space="0" w:color="auto"/>
            </w:tcBorders>
            <w:shd w:val="clear" w:color="auto" w:fill="auto"/>
            <w:noWrap/>
            <w:vAlign w:val="center"/>
          </w:tcPr>
          <w:p w:rsidR="00004F71" w:rsidRPr="003C79DB" w:rsidRDefault="00004F71"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2</w:t>
            </w:r>
          </w:p>
        </w:tc>
        <w:tc>
          <w:tcPr>
            <w:tcW w:w="345" w:type="pct"/>
            <w:tcBorders>
              <w:top w:val="nil"/>
              <w:left w:val="nil"/>
              <w:bottom w:val="single" w:sz="4" w:space="0" w:color="auto"/>
              <w:right w:val="single" w:sz="4" w:space="0" w:color="auto"/>
            </w:tcBorders>
            <w:shd w:val="clear" w:color="auto" w:fill="auto"/>
            <w:noWrap/>
            <w:vAlign w:val="center"/>
          </w:tcPr>
          <w:p w:rsidR="00004F71" w:rsidRPr="003C79DB" w:rsidRDefault="00004F71"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31</w:t>
            </w:r>
          </w:p>
        </w:tc>
        <w:tc>
          <w:tcPr>
            <w:tcW w:w="403" w:type="pct"/>
            <w:tcBorders>
              <w:top w:val="nil"/>
              <w:left w:val="nil"/>
              <w:bottom w:val="single" w:sz="4" w:space="0" w:color="auto"/>
              <w:right w:val="single" w:sz="4" w:space="0" w:color="auto"/>
            </w:tcBorders>
            <w:shd w:val="clear" w:color="000000" w:fill="FCD5B4"/>
            <w:noWrap/>
            <w:vAlign w:val="center"/>
          </w:tcPr>
          <w:p w:rsidR="00004F71" w:rsidRPr="003C79DB" w:rsidRDefault="00004F71"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15,5</w:t>
            </w:r>
          </w:p>
        </w:tc>
        <w:tc>
          <w:tcPr>
            <w:tcW w:w="356" w:type="pct"/>
            <w:tcBorders>
              <w:top w:val="nil"/>
              <w:left w:val="nil"/>
              <w:bottom w:val="single" w:sz="4" w:space="0" w:color="auto"/>
              <w:right w:val="single" w:sz="4" w:space="0" w:color="auto"/>
            </w:tcBorders>
            <w:shd w:val="clear" w:color="auto" w:fill="auto"/>
            <w:noWrap/>
            <w:vAlign w:val="center"/>
          </w:tcPr>
          <w:p w:rsidR="00004F71" w:rsidRPr="003C79DB" w:rsidRDefault="00004F71"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3</w:t>
            </w:r>
          </w:p>
        </w:tc>
        <w:tc>
          <w:tcPr>
            <w:tcW w:w="345" w:type="pct"/>
            <w:tcBorders>
              <w:top w:val="nil"/>
              <w:left w:val="nil"/>
              <w:bottom w:val="single" w:sz="4" w:space="0" w:color="auto"/>
              <w:right w:val="single" w:sz="4" w:space="0" w:color="auto"/>
            </w:tcBorders>
            <w:shd w:val="clear" w:color="auto" w:fill="auto"/>
            <w:noWrap/>
            <w:vAlign w:val="center"/>
          </w:tcPr>
          <w:p w:rsidR="00004F71" w:rsidRPr="003C79DB" w:rsidRDefault="00004F71"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83</w:t>
            </w:r>
          </w:p>
        </w:tc>
        <w:tc>
          <w:tcPr>
            <w:tcW w:w="403" w:type="pct"/>
            <w:tcBorders>
              <w:top w:val="nil"/>
              <w:left w:val="nil"/>
              <w:bottom w:val="single" w:sz="4" w:space="0" w:color="auto"/>
              <w:right w:val="single" w:sz="4" w:space="0" w:color="auto"/>
            </w:tcBorders>
            <w:shd w:val="clear" w:color="000000" w:fill="FCD5B4"/>
            <w:noWrap/>
            <w:vAlign w:val="center"/>
          </w:tcPr>
          <w:p w:rsidR="00004F71" w:rsidRPr="003C79DB" w:rsidRDefault="00004F71"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27,6</w:t>
            </w:r>
          </w:p>
        </w:tc>
        <w:tc>
          <w:tcPr>
            <w:tcW w:w="536" w:type="pct"/>
            <w:tcBorders>
              <w:top w:val="nil"/>
              <w:left w:val="nil"/>
              <w:bottom w:val="single" w:sz="4" w:space="0" w:color="auto"/>
              <w:right w:val="single" w:sz="4" w:space="0" w:color="auto"/>
            </w:tcBorders>
            <w:shd w:val="clear" w:color="000000" w:fill="FCD5B4"/>
            <w:noWrap/>
            <w:vAlign w:val="center"/>
          </w:tcPr>
          <w:p w:rsidR="00004F71" w:rsidRPr="003C79DB" w:rsidRDefault="00722063"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22,8</w:t>
            </w:r>
          </w:p>
        </w:tc>
      </w:tr>
      <w:tr w:rsidR="00004F71" w:rsidRPr="003C79DB" w:rsidTr="00004F71">
        <w:trPr>
          <w:trHeight w:val="255"/>
          <w:jc w:val="center"/>
        </w:trPr>
        <w:tc>
          <w:tcPr>
            <w:tcW w:w="2255" w:type="pct"/>
            <w:tcBorders>
              <w:top w:val="nil"/>
              <w:left w:val="single" w:sz="4" w:space="0" w:color="auto"/>
              <w:bottom w:val="single" w:sz="4" w:space="0" w:color="auto"/>
              <w:right w:val="single" w:sz="4" w:space="0" w:color="auto"/>
            </w:tcBorders>
            <w:shd w:val="clear" w:color="auto" w:fill="auto"/>
            <w:noWrap/>
            <w:vAlign w:val="center"/>
          </w:tcPr>
          <w:p w:rsidR="00004F71" w:rsidRPr="003C79DB" w:rsidRDefault="00004F71" w:rsidP="00BF071A">
            <w:pPr>
              <w:spacing w:after="0" w:line="240" w:lineRule="auto"/>
              <w:rPr>
                <w:rFonts w:ascii="Times New Roman" w:hAnsi="Times New Roman" w:cs="Times New Roman"/>
                <w:b/>
                <w:sz w:val="20"/>
                <w:szCs w:val="20"/>
                <w:lang w:val="tr-TR"/>
              </w:rPr>
            </w:pPr>
            <w:r w:rsidRPr="003C79DB">
              <w:rPr>
                <w:rFonts w:ascii="Times New Roman" w:hAnsi="Times New Roman" w:cs="Times New Roman"/>
                <w:b/>
                <w:bCs/>
                <w:sz w:val="20"/>
                <w:szCs w:val="20"/>
              </w:rPr>
              <w:t>Doğu Dilleri - Rus Dili ve Edebiyatı Programı</w:t>
            </w:r>
          </w:p>
        </w:tc>
        <w:tc>
          <w:tcPr>
            <w:tcW w:w="356" w:type="pct"/>
            <w:tcBorders>
              <w:top w:val="nil"/>
              <w:left w:val="nil"/>
              <w:bottom w:val="single" w:sz="4" w:space="0" w:color="auto"/>
              <w:right w:val="single" w:sz="4" w:space="0" w:color="auto"/>
            </w:tcBorders>
            <w:shd w:val="clear" w:color="auto" w:fill="auto"/>
            <w:noWrap/>
            <w:vAlign w:val="center"/>
          </w:tcPr>
          <w:p w:rsidR="00004F71" w:rsidRPr="003C79DB" w:rsidRDefault="00004F71"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2</w:t>
            </w:r>
          </w:p>
        </w:tc>
        <w:tc>
          <w:tcPr>
            <w:tcW w:w="345" w:type="pct"/>
            <w:tcBorders>
              <w:top w:val="nil"/>
              <w:left w:val="nil"/>
              <w:bottom w:val="single" w:sz="4" w:space="0" w:color="auto"/>
              <w:right w:val="single" w:sz="4" w:space="0" w:color="auto"/>
            </w:tcBorders>
            <w:shd w:val="clear" w:color="auto" w:fill="auto"/>
            <w:noWrap/>
            <w:vAlign w:val="center"/>
          </w:tcPr>
          <w:p w:rsidR="00004F71" w:rsidRPr="003C79DB" w:rsidRDefault="00004F71"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13</w:t>
            </w:r>
          </w:p>
        </w:tc>
        <w:tc>
          <w:tcPr>
            <w:tcW w:w="403" w:type="pct"/>
            <w:tcBorders>
              <w:top w:val="nil"/>
              <w:left w:val="nil"/>
              <w:bottom w:val="single" w:sz="4" w:space="0" w:color="auto"/>
              <w:right w:val="single" w:sz="4" w:space="0" w:color="auto"/>
            </w:tcBorders>
            <w:shd w:val="clear" w:color="000000" w:fill="FCD5B4"/>
            <w:noWrap/>
            <w:vAlign w:val="center"/>
          </w:tcPr>
          <w:p w:rsidR="00004F71" w:rsidRPr="003C79DB" w:rsidRDefault="00004F71"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6,5</w:t>
            </w:r>
          </w:p>
        </w:tc>
        <w:tc>
          <w:tcPr>
            <w:tcW w:w="356" w:type="pct"/>
            <w:tcBorders>
              <w:top w:val="nil"/>
              <w:left w:val="nil"/>
              <w:bottom w:val="single" w:sz="4" w:space="0" w:color="auto"/>
              <w:right w:val="single" w:sz="4" w:space="0" w:color="auto"/>
            </w:tcBorders>
            <w:shd w:val="clear" w:color="auto" w:fill="auto"/>
            <w:noWrap/>
            <w:vAlign w:val="center"/>
          </w:tcPr>
          <w:p w:rsidR="00004F71" w:rsidRPr="003C79DB" w:rsidRDefault="00004F71"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3</w:t>
            </w:r>
          </w:p>
        </w:tc>
        <w:tc>
          <w:tcPr>
            <w:tcW w:w="345" w:type="pct"/>
            <w:tcBorders>
              <w:top w:val="nil"/>
              <w:left w:val="nil"/>
              <w:bottom w:val="single" w:sz="4" w:space="0" w:color="auto"/>
              <w:right w:val="single" w:sz="4" w:space="0" w:color="auto"/>
            </w:tcBorders>
            <w:shd w:val="clear" w:color="auto" w:fill="auto"/>
            <w:noWrap/>
            <w:vAlign w:val="center"/>
          </w:tcPr>
          <w:p w:rsidR="00004F71" w:rsidRPr="003C79DB" w:rsidRDefault="00004F71"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60</w:t>
            </w:r>
          </w:p>
        </w:tc>
        <w:tc>
          <w:tcPr>
            <w:tcW w:w="403" w:type="pct"/>
            <w:tcBorders>
              <w:top w:val="nil"/>
              <w:left w:val="nil"/>
              <w:bottom w:val="single" w:sz="4" w:space="0" w:color="auto"/>
              <w:right w:val="single" w:sz="4" w:space="0" w:color="auto"/>
            </w:tcBorders>
            <w:shd w:val="clear" w:color="000000" w:fill="FCD5B4"/>
            <w:noWrap/>
            <w:vAlign w:val="center"/>
          </w:tcPr>
          <w:p w:rsidR="00004F71" w:rsidRPr="003C79DB" w:rsidRDefault="00004F71"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20</w:t>
            </w:r>
          </w:p>
        </w:tc>
        <w:tc>
          <w:tcPr>
            <w:tcW w:w="536" w:type="pct"/>
            <w:tcBorders>
              <w:top w:val="nil"/>
              <w:left w:val="nil"/>
              <w:bottom w:val="single" w:sz="4" w:space="0" w:color="auto"/>
              <w:right w:val="single" w:sz="4" w:space="0" w:color="auto"/>
            </w:tcBorders>
            <w:shd w:val="clear" w:color="000000" w:fill="FCD5B4"/>
            <w:noWrap/>
            <w:vAlign w:val="center"/>
          </w:tcPr>
          <w:p w:rsidR="00004F71" w:rsidRPr="003C79DB" w:rsidRDefault="00722063" w:rsidP="00BF071A">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21,78</w:t>
            </w:r>
          </w:p>
        </w:tc>
      </w:tr>
      <w:tr w:rsidR="009E148A" w:rsidRPr="003C79DB" w:rsidTr="00004F71">
        <w:trPr>
          <w:trHeight w:val="255"/>
          <w:jc w:val="center"/>
        </w:trPr>
        <w:tc>
          <w:tcPr>
            <w:tcW w:w="2255" w:type="pct"/>
            <w:tcBorders>
              <w:top w:val="nil"/>
              <w:left w:val="single" w:sz="4" w:space="0" w:color="auto"/>
              <w:bottom w:val="single" w:sz="4" w:space="0" w:color="auto"/>
              <w:right w:val="single" w:sz="4" w:space="0" w:color="auto"/>
            </w:tcBorders>
            <w:shd w:val="clear" w:color="auto" w:fill="auto"/>
            <w:noWrap/>
            <w:vAlign w:val="center"/>
          </w:tcPr>
          <w:p w:rsidR="009E148A" w:rsidRPr="003C79DB" w:rsidRDefault="009E148A" w:rsidP="00BF071A">
            <w:pPr>
              <w:spacing w:after="0" w:line="240" w:lineRule="auto"/>
              <w:rPr>
                <w:rFonts w:ascii="Times New Roman" w:hAnsi="Times New Roman" w:cs="Times New Roman"/>
                <w:b/>
                <w:sz w:val="20"/>
                <w:szCs w:val="20"/>
                <w:lang w:val="tr-TR"/>
              </w:rPr>
            </w:pPr>
            <w:r w:rsidRPr="003C79DB">
              <w:rPr>
                <w:rFonts w:ascii="Times New Roman" w:hAnsi="Times New Roman" w:cs="Times New Roman"/>
                <w:b/>
                <w:sz w:val="20"/>
                <w:szCs w:val="20"/>
                <w:lang w:val="tr-TR"/>
              </w:rPr>
              <w:t>Eğitim Bilimleri</w:t>
            </w:r>
          </w:p>
        </w:tc>
        <w:tc>
          <w:tcPr>
            <w:tcW w:w="356" w:type="pct"/>
            <w:tcBorders>
              <w:top w:val="nil"/>
              <w:left w:val="nil"/>
              <w:bottom w:val="single" w:sz="4" w:space="0" w:color="auto"/>
              <w:right w:val="single" w:sz="4" w:space="0" w:color="auto"/>
            </w:tcBorders>
            <w:shd w:val="clear" w:color="auto" w:fill="auto"/>
            <w:noWrap/>
            <w:vAlign w:val="center"/>
          </w:tcPr>
          <w:p w:rsidR="009E148A" w:rsidRPr="003C79DB" w:rsidRDefault="009E148A" w:rsidP="00DE6174">
            <w:pPr>
              <w:spacing w:after="0" w:line="240" w:lineRule="auto"/>
              <w:jc w:val="center"/>
              <w:rPr>
                <w:rFonts w:ascii="Times New Roman" w:hAnsi="Times New Roman"/>
                <w:color w:val="000000"/>
                <w:sz w:val="20"/>
                <w:szCs w:val="20"/>
              </w:rPr>
            </w:pPr>
            <w:r w:rsidRPr="003C79DB">
              <w:rPr>
                <w:rFonts w:ascii="Times New Roman" w:hAnsi="Times New Roman"/>
                <w:color w:val="000000"/>
                <w:sz w:val="20"/>
                <w:szCs w:val="20"/>
              </w:rPr>
              <w:t>5</w:t>
            </w:r>
          </w:p>
        </w:tc>
        <w:tc>
          <w:tcPr>
            <w:tcW w:w="345" w:type="pct"/>
            <w:tcBorders>
              <w:top w:val="nil"/>
              <w:left w:val="nil"/>
              <w:bottom w:val="single" w:sz="4" w:space="0" w:color="auto"/>
              <w:right w:val="single" w:sz="4" w:space="0" w:color="auto"/>
            </w:tcBorders>
            <w:shd w:val="clear" w:color="auto" w:fill="auto"/>
            <w:noWrap/>
            <w:vAlign w:val="center"/>
          </w:tcPr>
          <w:p w:rsidR="009E148A" w:rsidRPr="003C79DB" w:rsidRDefault="009E148A" w:rsidP="00DE6174">
            <w:pPr>
              <w:spacing w:after="0" w:line="240" w:lineRule="auto"/>
              <w:jc w:val="center"/>
              <w:rPr>
                <w:rFonts w:ascii="Times New Roman" w:hAnsi="Times New Roman"/>
                <w:color w:val="000000"/>
                <w:sz w:val="20"/>
                <w:szCs w:val="20"/>
              </w:rPr>
            </w:pPr>
            <w:r w:rsidRPr="003C79DB">
              <w:rPr>
                <w:rFonts w:ascii="Times New Roman" w:hAnsi="Times New Roman"/>
                <w:color w:val="000000"/>
                <w:sz w:val="20"/>
                <w:szCs w:val="20"/>
              </w:rPr>
              <w:t>87</w:t>
            </w:r>
          </w:p>
        </w:tc>
        <w:tc>
          <w:tcPr>
            <w:tcW w:w="403" w:type="pct"/>
            <w:tcBorders>
              <w:top w:val="nil"/>
              <w:left w:val="nil"/>
              <w:bottom w:val="single" w:sz="4" w:space="0" w:color="auto"/>
              <w:right w:val="single" w:sz="4" w:space="0" w:color="auto"/>
            </w:tcBorders>
            <w:shd w:val="clear" w:color="000000" w:fill="FCD5B4"/>
            <w:noWrap/>
            <w:vAlign w:val="center"/>
          </w:tcPr>
          <w:p w:rsidR="009E148A" w:rsidRPr="003C79DB" w:rsidRDefault="009E148A" w:rsidP="00DE6174">
            <w:pPr>
              <w:spacing w:after="0" w:line="240" w:lineRule="auto"/>
              <w:jc w:val="center"/>
              <w:rPr>
                <w:rFonts w:ascii="Times New Roman" w:hAnsi="Times New Roman"/>
                <w:color w:val="000000"/>
                <w:sz w:val="20"/>
                <w:szCs w:val="20"/>
              </w:rPr>
            </w:pPr>
            <w:r w:rsidRPr="003C79DB">
              <w:rPr>
                <w:rFonts w:ascii="Times New Roman" w:hAnsi="Times New Roman"/>
                <w:color w:val="000000"/>
                <w:sz w:val="20"/>
                <w:szCs w:val="20"/>
              </w:rPr>
              <w:t>17.4</w:t>
            </w:r>
          </w:p>
        </w:tc>
        <w:tc>
          <w:tcPr>
            <w:tcW w:w="356" w:type="pct"/>
            <w:tcBorders>
              <w:top w:val="nil"/>
              <w:left w:val="nil"/>
              <w:bottom w:val="single" w:sz="4" w:space="0" w:color="auto"/>
              <w:right w:val="single" w:sz="4" w:space="0" w:color="auto"/>
            </w:tcBorders>
            <w:shd w:val="clear" w:color="auto" w:fill="auto"/>
            <w:noWrap/>
            <w:vAlign w:val="center"/>
          </w:tcPr>
          <w:p w:rsidR="009E148A" w:rsidRPr="003C79DB" w:rsidRDefault="009E148A" w:rsidP="00DE6174">
            <w:pPr>
              <w:spacing w:after="0" w:line="240" w:lineRule="auto"/>
              <w:jc w:val="center"/>
              <w:rPr>
                <w:rFonts w:ascii="Times New Roman" w:hAnsi="Times New Roman"/>
                <w:color w:val="000000"/>
                <w:sz w:val="20"/>
                <w:szCs w:val="20"/>
              </w:rPr>
            </w:pPr>
            <w:r w:rsidRPr="003C79DB">
              <w:rPr>
                <w:rFonts w:ascii="Times New Roman" w:hAnsi="Times New Roman"/>
                <w:color w:val="000000"/>
                <w:sz w:val="20"/>
                <w:szCs w:val="20"/>
              </w:rPr>
              <w:t>1</w:t>
            </w:r>
          </w:p>
        </w:tc>
        <w:tc>
          <w:tcPr>
            <w:tcW w:w="345" w:type="pct"/>
            <w:tcBorders>
              <w:top w:val="nil"/>
              <w:left w:val="nil"/>
              <w:bottom w:val="single" w:sz="4" w:space="0" w:color="auto"/>
              <w:right w:val="single" w:sz="4" w:space="0" w:color="auto"/>
            </w:tcBorders>
            <w:shd w:val="clear" w:color="auto" w:fill="auto"/>
            <w:noWrap/>
            <w:vAlign w:val="center"/>
          </w:tcPr>
          <w:p w:rsidR="009E148A" w:rsidRPr="003C79DB" w:rsidRDefault="009E148A" w:rsidP="00DE6174">
            <w:pPr>
              <w:spacing w:after="0" w:line="240" w:lineRule="auto"/>
              <w:jc w:val="center"/>
              <w:rPr>
                <w:rFonts w:ascii="Times New Roman" w:hAnsi="Times New Roman"/>
                <w:color w:val="000000"/>
                <w:sz w:val="20"/>
                <w:szCs w:val="20"/>
              </w:rPr>
            </w:pPr>
            <w:r w:rsidRPr="003C79DB">
              <w:rPr>
                <w:rFonts w:ascii="Times New Roman" w:hAnsi="Times New Roman"/>
                <w:color w:val="000000"/>
                <w:sz w:val="20"/>
                <w:szCs w:val="20"/>
              </w:rPr>
              <w:t>18</w:t>
            </w:r>
          </w:p>
        </w:tc>
        <w:tc>
          <w:tcPr>
            <w:tcW w:w="403" w:type="pct"/>
            <w:tcBorders>
              <w:top w:val="nil"/>
              <w:left w:val="nil"/>
              <w:bottom w:val="single" w:sz="4" w:space="0" w:color="auto"/>
              <w:right w:val="single" w:sz="4" w:space="0" w:color="auto"/>
            </w:tcBorders>
            <w:shd w:val="clear" w:color="000000" w:fill="FCD5B4"/>
            <w:noWrap/>
            <w:vAlign w:val="center"/>
          </w:tcPr>
          <w:p w:rsidR="009E148A" w:rsidRPr="003C79DB" w:rsidRDefault="009E148A" w:rsidP="00DE6174">
            <w:pPr>
              <w:spacing w:after="0" w:line="240" w:lineRule="auto"/>
              <w:jc w:val="center"/>
              <w:rPr>
                <w:rFonts w:ascii="Times New Roman" w:hAnsi="Times New Roman"/>
                <w:color w:val="000000"/>
                <w:sz w:val="20"/>
                <w:szCs w:val="20"/>
              </w:rPr>
            </w:pPr>
            <w:r w:rsidRPr="003C79DB">
              <w:rPr>
                <w:rFonts w:ascii="Times New Roman" w:hAnsi="Times New Roman"/>
                <w:color w:val="000000"/>
                <w:sz w:val="20"/>
                <w:szCs w:val="20"/>
              </w:rPr>
              <w:t>18</w:t>
            </w:r>
          </w:p>
        </w:tc>
        <w:tc>
          <w:tcPr>
            <w:tcW w:w="536" w:type="pct"/>
            <w:tcBorders>
              <w:top w:val="nil"/>
              <w:left w:val="nil"/>
              <w:bottom w:val="single" w:sz="4" w:space="0" w:color="auto"/>
              <w:right w:val="single" w:sz="4" w:space="0" w:color="auto"/>
            </w:tcBorders>
            <w:shd w:val="clear" w:color="000000" w:fill="FCD5B4"/>
            <w:noWrap/>
            <w:vAlign w:val="center"/>
          </w:tcPr>
          <w:p w:rsidR="009E148A" w:rsidRPr="003C79DB" w:rsidRDefault="00722063" w:rsidP="00DE6174">
            <w:pPr>
              <w:spacing w:after="0" w:line="240" w:lineRule="auto"/>
              <w:jc w:val="center"/>
              <w:rPr>
                <w:rFonts w:ascii="Times New Roman" w:hAnsi="Times New Roman"/>
                <w:color w:val="000000"/>
                <w:sz w:val="20"/>
                <w:szCs w:val="20"/>
              </w:rPr>
            </w:pPr>
            <w:r w:rsidRPr="003C79DB">
              <w:rPr>
                <w:rFonts w:ascii="Times New Roman" w:hAnsi="Times New Roman"/>
                <w:color w:val="000000"/>
                <w:sz w:val="20"/>
                <w:szCs w:val="20"/>
              </w:rPr>
              <w:t>17,5</w:t>
            </w:r>
          </w:p>
        </w:tc>
      </w:tr>
      <w:tr w:rsidR="00247C1B" w:rsidRPr="003C79DB" w:rsidTr="00004F71">
        <w:trPr>
          <w:trHeight w:val="255"/>
          <w:jc w:val="center"/>
        </w:trPr>
        <w:tc>
          <w:tcPr>
            <w:tcW w:w="2255" w:type="pct"/>
            <w:tcBorders>
              <w:top w:val="nil"/>
              <w:left w:val="single" w:sz="4" w:space="0" w:color="auto"/>
              <w:bottom w:val="single" w:sz="4" w:space="0" w:color="auto"/>
              <w:right w:val="single" w:sz="4" w:space="0" w:color="auto"/>
            </w:tcBorders>
            <w:shd w:val="clear" w:color="auto" w:fill="auto"/>
            <w:noWrap/>
            <w:vAlign w:val="center"/>
          </w:tcPr>
          <w:p w:rsidR="00247C1B" w:rsidRPr="003C79DB" w:rsidRDefault="00247C1B" w:rsidP="00BF071A">
            <w:pPr>
              <w:spacing w:after="0" w:line="240" w:lineRule="auto"/>
              <w:rPr>
                <w:rFonts w:ascii="Times New Roman" w:hAnsi="Times New Roman" w:cs="Times New Roman"/>
                <w:b/>
                <w:sz w:val="20"/>
                <w:szCs w:val="20"/>
                <w:lang w:val="tr-TR"/>
              </w:rPr>
            </w:pPr>
            <w:r w:rsidRPr="003C79DB">
              <w:rPr>
                <w:rFonts w:ascii="Times New Roman" w:hAnsi="Times New Roman" w:cs="Times New Roman"/>
                <w:b/>
                <w:sz w:val="20"/>
                <w:szCs w:val="20"/>
                <w:lang w:val="tr-TR"/>
              </w:rPr>
              <w:t>Felsefe</w:t>
            </w:r>
          </w:p>
        </w:tc>
        <w:tc>
          <w:tcPr>
            <w:tcW w:w="356" w:type="pct"/>
            <w:tcBorders>
              <w:top w:val="nil"/>
              <w:left w:val="nil"/>
              <w:bottom w:val="single" w:sz="4" w:space="0" w:color="auto"/>
              <w:right w:val="single" w:sz="4" w:space="0" w:color="auto"/>
            </w:tcBorders>
            <w:shd w:val="clear" w:color="auto" w:fill="auto"/>
            <w:noWrap/>
            <w:vAlign w:val="center"/>
          </w:tcPr>
          <w:p w:rsidR="00247C1B" w:rsidRPr="003C79DB" w:rsidRDefault="00247C1B" w:rsidP="00B179D8">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2</w:t>
            </w:r>
          </w:p>
        </w:tc>
        <w:tc>
          <w:tcPr>
            <w:tcW w:w="345" w:type="pct"/>
            <w:tcBorders>
              <w:top w:val="nil"/>
              <w:left w:val="nil"/>
              <w:bottom w:val="single" w:sz="4" w:space="0" w:color="auto"/>
              <w:right w:val="single" w:sz="4" w:space="0" w:color="auto"/>
            </w:tcBorders>
            <w:shd w:val="clear" w:color="auto" w:fill="auto"/>
            <w:noWrap/>
            <w:vAlign w:val="center"/>
          </w:tcPr>
          <w:p w:rsidR="00247C1B" w:rsidRPr="003C79DB" w:rsidRDefault="00247C1B" w:rsidP="00B179D8">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28</w:t>
            </w:r>
          </w:p>
        </w:tc>
        <w:tc>
          <w:tcPr>
            <w:tcW w:w="403" w:type="pct"/>
            <w:tcBorders>
              <w:top w:val="nil"/>
              <w:left w:val="nil"/>
              <w:bottom w:val="single" w:sz="4" w:space="0" w:color="auto"/>
              <w:right w:val="single" w:sz="4" w:space="0" w:color="auto"/>
            </w:tcBorders>
            <w:shd w:val="clear" w:color="000000" w:fill="FCD5B4"/>
            <w:noWrap/>
            <w:vAlign w:val="center"/>
          </w:tcPr>
          <w:p w:rsidR="00247C1B" w:rsidRPr="003C79DB" w:rsidRDefault="00247C1B" w:rsidP="00B179D8">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14</w:t>
            </w:r>
          </w:p>
        </w:tc>
        <w:tc>
          <w:tcPr>
            <w:tcW w:w="356" w:type="pct"/>
            <w:tcBorders>
              <w:top w:val="nil"/>
              <w:left w:val="nil"/>
              <w:bottom w:val="single" w:sz="4" w:space="0" w:color="auto"/>
              <w:right w:val="single" w:sz="4" w:space="0" w:color="auto"/>
            </w:tcBorders>
            <w:shd w:val="clear" w:color="auto" w:fill="auto"/>
            <w:noWrap/>
            <w:vAlign w:val="center"/>
          </w:tcPr>
          <w:p w:rsidR="00247C1B" w:rsidRPr="003C79DB" w:rsidRDefault="00247C1B" w:rsidP="00B179D8">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2</w:t>
            </w:r>
          </w:p>
        </w:tc>
        <w:tc>
          <w:tcPr>
            <w:tcW w:w="345" w:type="pct"/>
            <w:tcBorders>
              <w:top w:val="nil"/>
              <w:left w:val="nil"/>
              <w:bottom w:val="single" w:sz="4" w:space="0" w:color="auto"/>
              <w:right w:val="single" w:sz="4" w:space="0" w:color="auto"/>
            </w:tcBorders>
            <w:shd w:val="clear" w:color="auto" w:fill="auto"/>
            <w:noWrap/>
            <w:vAlign w:val="center"/>
          </w:tcPr>
          <w:p w:rsidR="00247C1B" w:rsidRPr="003C79DB" w:rsidRDefault="00247C1B" w:rsidP="00B179D8">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45</w:t>
            </w:r>
          </w:p>
        </w:tc>
        <w:tc>
          <w:tcPr>
            <w:tcW w:w="403" w:type="pct"/>
            <w:tcBorders>
              <w:top w:val="nil"/>
              <w:left w:val="nil"/>
              <w:bottom w:val="single" w:sz="4" w:space="0" w:color="auto"/>
              <w:right w:val="single" w:sz="4" w:space="0" w:color="auto"/>
            </w:tcBorders>
            <w:shd w:val="clear" w:color="000000" w:fill="FCD5B4"/>
            <w:noWrap/>
            <w:vAlign w:val="center"/>
          </w:tcPr>
          <w:p w:rsidR="00247C1B" w:rsidRPr="003C79DB" w:rsidRDefault="00247C1B" w:rsidP="00B179D8">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22,5</w:t>
            </w:r>
          </w:p>
        </w:tc>
        <w:tc>
          <w:tcPr>
            <w:tcW w:w="536" w:type="pct"/>
            <w:tcBorders>
              <w:top w:val="nil"/>
              <w:left w:val="nil"/>
              <w:bottom w:val="single" w:sz="4" w:space="0" w:color="auto"/>
              <w:right w:val="single" w:sz="4" w:space="0" w:color="auto"/>
            </w:tcBorders>
            <w:shd w:val="clear" w:color="000000" w:fill="FCD5B4"/>
            <w:noWrap/>
            <w:vAlign w:val="center"/>
          </w:tcPr>
          <w:p w:rsidR="00247C1B" w:rsidRPr="003C79DB" w:rsidRDefault="00722063" w:rsidP="00B179D8">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18,25</w:t>
            </w:r>
          </w:p>
        </w:tc>
      </w:tr>
      <w:tr w:rsidR="00B179D8" w:rsidRPr="003C79DB" w:rsidTr="00004F71">
        <w:trPr>
          <w:trHeight w:val="255"/>
          <w:jc w:val="center"/>
        </w:trPr>
        <w:tc>
          <w:tcPr>
            <w:tcW w:w="2255" w:type="pct"/>
            <w:tcBorders>
              <w:top w:val="nil"/>
              <w:left w:val="single" w:sz="4" w:space="0" w:color="auto"/>
              <w:bottom w:val="single" w:sz="4" w:space="0" w:color="auto"/>
              <w:right w:val="single" w:sz="4" w:space="0" w:color="auto"/>
            </w:tcBorders>
            <w:shd w:val="clear" w:color="auto" w:fill="auto"/>
            <w:noWrap/>
            <w:vAlign w:val="center"/>
          </w:tcPr>
          <w:p w:rsidR="00B179D8" w:rsidRPr="003C79DB" w:rsidRDefault="00B179D8" w:rsidP="00BF071A">
            <w:pPr>
              <w:spacing w:after="0" w:line="240" w:lineRule="auto"/>
              <w:rPr>
                <w:rFonts w:ascii="Times New Roman" w:hAnsi="Times New Roman" w:cs="Times New Roman"/>
                <w:b/>
                <w:sz w:val="20"/>
                <w:szCs w:val="20"/>
                <w:lang w:val="tr-TR"/>
              </w:rPr>
            </w:pPr>
            <w:r w:rsidRPr="003C79DB">
              <w:rPr>
                <w:rFonts w:ascii="Times New Roman" w:hAnsi="Times New Roman" w:cs="Times New Roman"/>
                <w:b/>
                <w:bCs/>
                <w:sz w:val="20"/>
                <w:szCs w:val="20"/>
                <w:lang w:val="tr-TR"/>
              </w:rPr>
              <w:t>Mütercim-Tercümanlık - Kırgızca-İngilizce Programı</w:t>
            </w:r>
          </w:p>
        </w:tc>
        <w:tc>
          <w:tcPr>
            <w:tcW w:w="356" w:type="pct"/>
            <w:tcBorders>
              <w:top w:val="nil"/>
              <w:left w:val="nil"/>
              <w:bottom w:val="single" w:sz="4" w:space="0" w:color="auto"/>
              <w:right w:val="single" w:sz="4" w:space="0" w:color="auto"/>
            </w:tcBorders>
            <w:shd w:val="clear" w:color="auto" w:fill="auto"/>
            <w:noWrap/>
            <w:vAlign w:val="center"/>
          </w:tcPr>
          <w:p w:rsidR="00B179D8" w:rsidRPr="003C79DB" w:rsidRDefault="00B179D8" w:rsidP="00B179D8">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3</w:t>
            </w:r>
          </w:p>
        </w:tc>
        <w:tc>
          <w:tcPr>
            <w:tcW w:w="345" w:type="pct"/>
            <w:tcBorders>
              <w:top w:val="nil"/>
              <w:left w:val="nil"/>
              <w:bottom w:val="single" w:sz="4" w:space="0" w:color="auto"/>
              <w:right w:val="single" w:sz="4" w:space="0" w:color="auto"/>
            </w:tcBorders>
            <w:shd w:val="clear" w:color="auto" w:fill="auto"/>
            <w:noWrap/>
            <w:vAlign w:val="center"/>
          </w:tcPr>
          <w:p w:rsidR="00B179D8" w:rsidRPr="003C79DB" w:rsidRDefault="00B179D8" w:rsidP="00B179D8">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37</w:t>
            </w:r>
          </w:p>
        </w:tc>
        <w:tc>
          <w:tcPr>
            <w:tcW w:w="403" w:type="pct"/>
            <w:tcBorders>
              <w:top w:val="nil"/>
              <w:left w:val="nil"/>
              <w:bottom w:val="single" w:sz="4" w:space="0" w:color="auto"/>
              <w:right w:val="single" w:sz="4" w:space="0" w:color="auto"/>
            </w:tcBorders>
            <w:shd w:val="clear" w:color="000000" w:fill="FCD5B4"/>
            <w:noWrap/>
            <w:vAlign w:val="center"/>
          </w:tcPr>
          <w:p w:rsidR="00B179D8" w:rsidRPr="003C79DB" w:rsidRDefault="00B179D8" w:rsidP="00B179D8">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12.3</w:t>
            </w:r>
          </w:p>
        </w:tc>
        <w:tc>
          <w:tcPr>
            <w:tcW w:w="356" w:type="pct"/>
            <w:tcBorders>
              <w:top w:val="nil"/>
              <w:left w:val="nil"/>
              <w:bottom w:val="single" w:sz="4" w:space="0" w:color="auto"/>
              <w:right w:val="single" w:sz="4" w:space="0" w:color="auto"/>
            </w:tcBorders>
            <w:shd w:val="clear" w:color="auto" w:fill="auto"/>
            <w:noWrap/>
            <w:vAlign w:val="center"/>
          </w:tcPr>
          <w:p w:rsidR="00B179D8" w:rsidRPr="003C79DB" w:rsidRDefault="00B179D8" w:rsidP="00B179D8">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3</w:t>
            </w:r>
          </w:p>
        </w:tc>
        <w:tc>
          <w:tcPr>
            <w:tcW w:w="345" w:type="pct"/>
            <w:tcBorders>
              <w:top w:val="nil"/>
              <w:left w:val="nil"/>
              <w:bottom w:val="single" w:sz="4" w:space="0" w:color="auto"/>
              <w:right w:val="single" w:sz="4" w:space="0" w:color="auto"/>
            </w:tcBorders>
            <w:shd w:val="clear" w:color="auto" w:fill="auto"/>
            <w:noWrap/>
            <w:vAlign w:val="center"/>
          </w:tcPr>
          <w:p w:rsidR="00B179D8" w:rsidRPr="003C79DB" w:rsidRDefault="00B179D8" w:rsidP="00B179D8">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59</w:t>
            </w:r>
          </w:p>
        </w:tc>
        <w:tc>
          <w:tcPr>
            <w:tcW w:w="403" w:type="pct"/>
            <w:tcBorders>
              <w:top w:val="nil"/>
              <w:left w:val="nil"/>
              <w:bottom w:val="single" w:sz="4" w:space="0" w:color="auto"/>
              <w:right w:val="single" w:sz="4" w:space="0" w:color="auto"/>
            </w:tcBorders>
            <w:shd w:val="clear" w:color="000000" w:fill="FCD5B4"/>
            <w:noWrap/>
            <w:vAlign w:val="center"/>
          </w:tcPr>
          <w:p w:rsidR="00B179D8" w:rsidRPr="003C79DB" w:rsidRDefault="00B179D8" w:rsidP="00B179D8">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19.6</w:t>
            </w:r>
          </w:p>
        </w:tc>
        <w:tc>
          <w:tcPr>
            <w:tcW w:w="536" w:type="pct"/>
            <w:tcBorders>
              <w:top w:val="nil"/>
              <w:left w:val="nil"/>
              <w:bottom w:val="single" w:sz="4" w:space="0" w:color="auto"/>
              <w:right w:val="single" w:sz="4" w:space="0" w:color="auto"/>
            </w:tcBorders>
            <w:shd w:val="clear" w:color="000000" w:fill="FCD5B4"/>
            <w:noWrap/>
            <w:vAlign w:val="center"/>
          </w:tcPr>
          <w:p w:rsidR="00B179D8" w:rsidRPr="003C79DB" w:rsidRDefault="00722063" w:rsidP="00B179D8">
            <w:pPr>
              <w:spacing w:after="0" w:line="240" w:lineRule="auto"/>
              <w:jc w:val="center"/>
              <w:rPr>
                <w:rFonts w:ascii="Times New Roman" w:eastAsia="Times New Roman" w:hAnsi="Times New Roman" w:cs="Times New Roman"/>
                <w:color w:val="000000"/>
                <w:sz w:val="20"/>
                <w:szCs w:val="20"/>
              </w:rPr>
            </w:pPr>
            <w:r w:rsidRPr="003C79DB">
              <w:rPr>
                <w:rFonts w:ascii="Times New Roman" w:eastAsia="Times New Roman" w:hAnsi="Times New Roman" w:cs="Times New Roman"/>
                <w:color w:val="000000"/>
                <w:sz w:val="20"/>
                <w:szCs w:val="20"/>
              </w:rPr>
              <w:t>17,8</w:t>
            </w:r>
          </w:p>
        </w:tc>
      </w:tr>
      <w:tr w:rsidR="00B179D8" w:rsidRPr="00F26E5D" w:rsidTr="00004F71">
        <w:trPr>
          <w:trHeight w:val="255"/>
          <w:jc w:val="center"/>
        </w:trPr>
        <w:tc>
          <w:tcPr>
            <w:tcW w:w="2255" w:type="pct"/>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Kırgızca-Türkiye Türkçesi Programı</w:t>
            </w:r>
          </w:p>
        </w:tc>
        <w:tc>
          <w:tcPr>
            <w:tcW w:w="356" w:type="pct"/>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2</w:t>
            </w:r>
          </w:p>
        </w:tc>
        <w:tc>
          <w:tcPr>
            <w:tcW w:w="345" w:type="pct"/>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19</w:t>
            </w:r>
          </w:p>
        </w:tc>
        <w:tc>
          <w:tcPr>
            <w:tcW w:w="403" w:type="pct"/>
            <w:tcBorders>
              <w:top w:val="nil"/>
              <w:left w:val="nil"/>
              <w:bottom w:val="single" w:sz="4" w:space="0" w:color="auto"/>
              <w:right w:val="single" w:sz="4" w:space="0" w:color="auto"/>
            </w:tcBorders>
            <w:shd w:val="clear" w:color="000000" w:fill="FCD5B4"/>
            <w:noWrap/>
            <w:vAlign w:val="center"/>
          </w:tcPr>
          <w:p w:rsidR="00B179D8" w:rsidRPr="00E15C09" w:rsidRDefault="00B179D8"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9.5</w:t>
            </w:r>
          </w:p>
        </w:tc>
        <w:tc>
          <w:tcPr>
            <w:tcW w:w="356" w:type="pct"/>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5</w:t>
            </w:r>
          </w:p>
        </w:tc>
        <w:tc>
          <w:tcPr>
            <w:tcW w:w="345" w:type="pct"/>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85</w:t>
            </w:r>
          </w:p>
        </w:tc>
        <w:tc>
          <w:tcPr>
            <w:tcW w:w="403" w:type="pct"/>
            <w:tcBorders>
              <w:top w:val="nil"/>
              <w:left w:val="nil"/>
              <w:bottom w:val="single" w:sz="4" w:space="0" w:color="auto"/>
              <w:right w:val="single" w:sz="4" w:space="0" w:color="auto"/>
            </w:tcBorders>
            <w:shd w:val="clear" w:color="000000" w:fill="FCD5B4"/>
            <w:noWrap/>
            <w:vAlign w:val="center"/>
          </w:tcPr>
          <w:p w:rsidR="00B179D8" w:rsidRPr="00E15C09" w:rsidRDefault="00B179D8"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17</w:t>
            </w:r>
          </w:p>
        </w:tc>
        <w:tc>
          <w:tcPr>
            <w:tcW w:w="536" w:type="pct"/>
            <w:tcBorders>
              <w:top w:val="nil"/>
              <w:left w:val="nil"/>
              <w:bottom w:val="single" w:sz="4" w:space="0" w:color="auto"/>
              <w:right w:val="single" w:sz="4" w:space="0" w:color="auto"/>
            </w:tcBorders>
            <w:shd w:val="clear" w:color="000000" w:fill="FCD5B4"/>
            <w:noWrap/>
            <w:vAlign w:val="center"/>
          </w:tcPr>
          <w:p w:rsidR="00B179D8" w:rsidRPr="00E15C09" w:rsidRDefault="00722063" w:rsidP="00B179D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14,86</w:t>
            </w:r>
          </w:p>
        </w:tc>
      </w:tr>
      <w:tr w:rsidR="00B179D8" w:rsidRPr="00F26E5D" w:rsidTr="00004F71">
        <w:trPr>
          <w:trHeight w:val="255"/>
          <w:jc w:val="center"/>
        </w:trPr>
        <w:tc>
          <w:tcPr>
            <w:tcW w:w="2255" w:type="pct"/>
            <w:tcBorders>
              <w:top w:val="nil"/>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Rusça-Türkiye Türkçesi Programı</w:t>
            </w:r>
          </w:p>
        </w:tc>
        <w:tc>
          <w:tcPr>
            <w:tcW w:w="356" w:type="pct"/>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w:t>
            </w:r>
          </w:p>
        </w:tc>
        <w:tc>
          <w:tcPr>
            <w:tcW w:w="345" w:type="pct"/>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w:t>
            </w:r>
          </w:p>
        </w:tc>
        <w:tc>
          <w:tcPr>
            <w:tcW w:w="403" w:type="pct"/>
            <w:tcBorders>
              <w:top w:val="nil"/>
              <w:left w:val="nil"/>
              <w:bottom w:val="single" w:sz="4" w:space="0" w:color="auto"/>
              <w:right w:val="single" w:sz="4" w:space="0" w:color="auto"/>
            </w:tcBorders>
            <w:shd w:val="clear" w:color="000000" w:fill="FCD5B4"/>
            <w:noWrap/>
            <w:vAlign w:val="center"/>
          </w:tcPr>
          <w:p w:rsidR="00B179D8" w:rsidRPr="00E15C09" w:rsidRDefault="00B179D8"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w:t>
            </w:r>
          </w:p>
        </w:tc>
        <w:tc>
          <w:tcPr>
            <w:tcW w:w="356" w:type="pct"/>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6</w:t>
            </w:r>
          </w:p>
        </w:tc>
        <w:tc>
          <w:tcPr>
            <w:tcW w:w="345" w:type="pct"/>
            <w:tcBorders>
              <w:top w:val="nil"/>
              <w:left w:val="nil"/>
              <w:bottom w:val="single" w:sz="4" w:space="0" w:color="auto"/>
              <w:right w:val="single" w:sz="4" w:space="0" w:color="auto"/>
            </w:tcBorders>
            <w:shd w:val="clear" w:color="auto" w:fill="auto"/>
            <w:noWrap/>
            <w:vAlign w:val="center"/>
          </w:tcPr>
          <w:p w:rsidR="00B179D8" w:rsidRPr="00E15C09" w:rsidRDefault="00B179D8"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84</w:t>
            </w:r>
          </w:p>
        </w:tc>
        <w:tc>
          <w:tcPr>
            <w:tcW w:w="403" w:type="pct"/>
            <w:tcBorders>
              <w:top w:val="nil"/>
              <w:left w:val="nil"/>
              <w:bottom w:val="single" w:sz="4" w:space="0" w:color="auto"/>
              <w:right w:val="single" w:sz="4" w:space="0" w:color="auto"/>
            </w:tcBorders>
            <w:shd w:val="clear" w:color="000000" w:fill="FCD5B4"/>
            <w:noWrap/>
            <w:vAlign w:val="center"/>
          </w:tcPr>
          <w:p w:rsidR="00B179D8" w:rsidRPr="00E15C09" w:rsidRDefault="00B179D8" w:rsidP="00B179D8">
            <w:pPr>
              <w:spacing w:after="0" w:line="240" w:lineRule="auto"/>
              <w:jc w:val="center"/>
              <w:rPr>
                <w:rFonts w:ascii="Times New Roman" w:eastAsia="Times New Roman" w:hAnsi="Times New Roman" w:cs="Times New Roman"/>
                <w:color w:val="000000"/>
                <w:sz w:val="20"/>
                <w:szCs w:val="20"/>
              </w:rPr>
            </w:pPr>
            <w:r w:rsidRPr="00E15C09">
              <w:rPr>
                <w:rFonts w:ascii="Times New Roman" w:eastAsia="Times New Roman" w:hAnsi="Times New Roman" w:cs="Times New Roman"/>
                <w:color w:val="000000"/>
                <w:sz w:val="20"/>
                <w:szCs w:val="20"/>
              </w:rPr>
              <w:t>14</w:t>
            </w:r>
          </w:p>
        </w:tc>
        <w:tc>
          <w:tcPr>
            <w:tcW w:w="536" w:type="pct"/>
            <w:tcBorders>
              <w:top w:val="nil"/>
              <w:left w:val="nil"/>
              <w:bottom w:val="single" w:sz="4" w:space="0" w:color="auto"/>
              <w:right w:val="single" w:sz="4" w:space="0" w:color="auto"/>
            </w:tcBorders>
            <w:shd w:val="clear" w:color="000000" w:fill="FCD5B4"/>
            <w:noWrap/>
            <w:vAlign w:val="center"/>
          </w:tcPr>
          <w:p w:rsidR="00B179D8" w:rsidRPr="00E15C09" w:rsidRDefault="00722063" w:rsidP="00B179D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r>
      <w:tr w:rsidR="00D63917" w:rsidRPr="00F26E5D" w:rsidTr="00004F71">
        <w:trPr>
          <w:trHeight w:val="255"/>
          <w:jc w:val="center"/>
        </w:trPr>
        <w:tc>
          <w:tcPr>
            <w:tcW w:w="2255" w:type="pct"/>
            <w:tcBorders>
              <w:top w:val="nil"/>
              <w:left w:val="single" w:sz="4" w:space="0" w:color="auto"/>
              <w:bottom w:val="single" w:sz="4" w:space="0" w:color="auto"/>
              <w:right w:val="single" w:sz="4" w:space="0" w:color="auto"/>
            </w:tcBorders>
            <w:shd w:val="clear" w:color="auto" w:fill="auto"/>
            <w:noWrap/>
            <w:vAlign w:val="center"/>
          </w:tcPr>
          <w:p w:rsidR="00D63917" w:rsidRPr="00C37740" w:rsidRDefault="00D63917"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Sosyoloji</w:t>
            </w:r>
          </w:p>
        </w:tc>
        <w:tc>
          <w:tcPr>
            <w:tcW w:w="356" w:type="pct"/>
            <w:tcBorders>
              <w:top w:val="nil"/>
              <w:left w:val="nil"/>
              <w:bottom w:val="single" w:sz="4" w:space="0" w:color="auto"/>
              <w:right w:val="single" w:sz="4" w:space="0" w:color="auto"/>
            </w:tcBorders>
            <w:shd w:val="clear" w:color="auto" w:fill="auto"/>
            <w:noWrap/>
            <w:vAlign w:val="center"/>
          </w:tcPr>
          <w:p w:rsidR="00D63917" w:rsidRPr="00D63917" w:rsidRDefault="00D63917" w:rsidP="004A7D87">
            <w:pPr>
              <w:spacing w:after="0" w:line="240" w:lineRule="auto"/>
              <w:jc w:val="center"/>
              <w:rPr>
                <w:rFonts w:ascii="Times New Roman" w:eastAsia="Times New Roman" w:hAnsi="Times New Roman" w:cs="Times New Roman"/>
                <w:color w:val="000000"/>
                <w:sz w:val="20"/>
                <w:szCs w:val="20"/>
                <w:lang w:val="ru-RU"/>
              </w:rPr>
            </w:pPr>
            <w:r w:rsidRPr="00D63917">
              <w:rPr>
                <w:rFonts w:ascii="Times New Roman" w:eastAsia="Times New Roman" w:hAnsi="Times New Roman" w:cs="Times New Roman"/>
                <w:color w:val="000000"/>
                <w:sz w:val="20"/>
                <w:szCs w:val="20"/>
                <w:lang w:val="ru-RU"/>
              </w:rPr>
              <w:t>3</w:t>
            </w:r>
          </w:p>
        </w:tc>
        <w:tc>
          <w:tcPr>
            <w:tcW w:w="345" w:type="pct"/>
            <w:tcBorders>
              <w:top w:val="nil"/>
              <w:left w:val="nil"/>
              <w:bottom w:val="single" w:sz="4" w:space="0" w:color="auto"/>
              <w:right w:val="single" w:sz="4" w:space="0" w:color="auto"/>
            </w:tcBorders>
            <w:shd w:val="clear" w:color="auto" w:fill="auto"/>
            <w:noWrap/>
            <w:vAlign w:val="center"/>
          </w:tcPr>
          <w:p w:rsidR="00D63917" w:rsidRPr="00D63917" w:rsidRDefault="00D63917" w:rsidP="004A7D87">
            <w:pPr>
              <w:spacing w:after="0" w:line="240" w:lineRule="auto"/>
              <w:jc w:val="center"/>
              <w:rPr>
                <w:rFonts w:ascii="Times New Roman" w:eastAsia="Times New Roman" w:hAnsi="Times New Roman" w:cs="Times New Roman"/>
                <w:color w:val="000000"/>
                <w:sz w:val="20"/>
                <w:szCs w:val="20"/>
              </w:rPr>
            </w:pPr>
            <w:r w:rsidRPr="00D63917">
              <w:rPr>
                <w:rFonts w:ascii="Times New Roman" w:eastAsia="Times New Roman" w:hAnsi="Times New Roman" w:cs="Times New Roman"/>
                <w:color w:val="000000"/>
                <w:sz w:val="20"/>
                <w:szCs w:val="20"/>
                <w:lang w:val="ru-RU"/>
              </w:rPr>
              <w:t>35</w:t>
            </w:r>
          </w:p>
        </w:tc>
        <w:tc>
          <w:tcPr>
            <w:tcW w:w="403" w:type="pct"/>
            <w:tcBorders>
              <w:top w:val="nil"/>
              <w:left w:val="nil"/>
              <w:bottom w:val="single" w:sz="4" w:space="0" w:color="auto"/>
              <w:right w:val="single" w:sz="4" w:space="0" w:color="auto"/>
            </w:tcBorders>
            <w:shd w:val="clear" w:color="000000" w:fill="FCD5B4"/>
            <w:noWrap/>
            <w:vAlign w:val="center"/>
          </w:tcPr>
          <w:p w:rsidR="00D63917" w:rsidRPr="00D63917" w:rsidRDefault="00D63917" w:rsidP="004A7D87">
            <w:pPr>
              <w:spacing w:after="0" w:line="240" w:lineRule="auto"/>
              <w:jc w:val="center"/>
              <w:rPr>
                <w:rFonts w:ascii="Times New Roman" w:eastAsia="Times New Roman" w:hAnsi="Times New Roman" w:cs="Times New Roman"/>
                <w:color w:val="000000"/>
                <w:sz w:val="20"/>
                <w:szCs w:val="20"/>
                <w:lang w:val="ru-RU"/>
              </w:rPr>
            </w:pPr>
            <w:r w:rsidRPr="00D63917">
              <w:rPr>
                <w:rFonts w:ascii="Times New Roman" w:eastAsia="Times New Roman" w:hAnsi="Times New Roman" w:cs="Times New Roman"/>
                <w:color w:val="000000"/>
                <w:sz w:val="20"/>
                <w:szCs w:val="20"/>
                <w:lang w:val="ru-RU"/>
              </w:rPr>
              <w:t>11,6</w:t>
            </w:r>
          </w:p>
        </w:tc>
        <w:tc>
          <w:tcPr>
            <w:tcW w:w="356" w:type="pct"/>
            <w:tcBorders>
              <w:top w:val="nil"/>
              <w:left w:val="nil"/>
              <w:bottom w:val="single" w:sz="4" w:space="0" w:color="auto"/>
              <w:right w:val="single" w:sz="4" w:space="0" w:color="auto"/>
            </w:tcBorders>
            <w:shd w:val="clear" w:color="auto" w:fill="auto"/>
            <w:noWrap/>
            <w:vAlign w:val="center"/>
          </w:tcPr>
          <w:p w:rsidR="00D63917" w:rsidRPr="00D63917" w:rsidRDefault="00D63917" w:rsidP="004A7D87">
            <w:pPr>
              <w:spacing w:after="0" w:line="240" w:lineRule="auto"/>
              <w:jc w:val="center"/>
              <w:rPr>
                <w:rFonts w:ascii="Times New Roman" w:eastAsia="Times New Roman" w:hAnsi="Times New Roman" w:cs="Times New Roman"/>
                <w:color w:val="000000"/>
                <w:sz w:val="20"/>
                <w:szCs w:val="20"/>
                <w:lang w:val="ru-RU"/>
              </w:rPr>
            </w:pPr>
            <w:r w:rsidRPr="00D63917">
              <w:rPr>
                <w:rFonts w:ascii="Times New Roman" w:eastAsia="Times New Roman" w:hAnsi="Times New Roman" w:cs="Times New Roman"/>
                <w:color w:val="000000"/>
                <w:sz w:val="20"/>
                <w:szCs w:val="20"/>
                <w:lang w:val="ru-RU"/>
              </w:rPr>
              <w:t>1</w:t>
            </w:r>
          </w:p>
        </w:tc>
        <w:tc>
          <w:tcPr>
            <w:tcW w:w="345" w:type="pct"/>
            <w:tcBorders>
              <w:top w:val="nil"/>
              <w:left w:val="nil"/>
              <w:bottom w:val="single" w:sz="4" w:space="0" w:color="auto"/>
              <w:right w:val="single" w:sz="4" w:space="0" w:color="auto"/>
            </w:tcBorders>
            <w:shd w:val="clear" w:color="auto" w:fill="auto"/>
            <w:noWrap/>
            <w:vAlign w:val="center"/>
          </w:tcPr>
          <w:p w:rsidR="00D63917" w:rsidRPr="00D63917" w:rsidRDefault="00D63917" w:rsidP="004A7D87">
            <w:pPr>
              <w:spacing w:after="0" w:line="240" w:lineRule="auto"/>
              <w:jc w:val="center"/>
              <w:rPr>
                <w:rFonts w:ascii="Times New Roman" w:eastAsia="Times New Roman" w:hAnsi="Times New Roman" w:cs="Times New Roman"/>
                <w:color w:val="000000"/>
                <w:sz w:val="20"/>
                <w:szCs w:val="20"/>
                <w:lang w:val="ru-RU"/>
              </w:rPr>
            </w:pPr>
            <w:r w:rsidRPr="00D63917">
              <w:rPr>
                <w:rFonts w:ascii="Times New Roman" w:eastAsia="Times New Roman" w:hAnsi="Times New Roman" w:cs="Times New Roman"/>
                <w:color w:val="000000"/>
                <w:sz w:val="20"/>
                <w:szCs w:val="20"/>
                <w:lang w:val="ru-RU"/>
              </w:rPr>
              <w:t>20</w:t>
            </w:r>
          </w:p>
        </w:tc>
        <w:tc>
          <w:tcPr>
            <w:tcW w:w="403" w:type="pct"/>
            <w:tcBorders>
              <w:top w:val="nil"/>
              <w:left w:val="nil"/>
              <w:bottom w:val="single" w:sz="4" w:space="0" w:color="auto"/>
              <w:right w:val="single" w:sz="4" w:space="0" w:color="auto"/>
            </w:tcBorders>
            <w:shd w:val="clear" w:color="000000" w:fill="FCD5B4"/>
            <w:noWrap/>
            <w:vAlign w:val="center"/>
          </w:tcPr>
          <w:p w:rsidR="00D63917" w:rsidRPr="00D63917" w:rsidRDefault="00D63917" w:rsidP="004A7D87">
            <w:pPr>
              <w:spacing w:after="0" w:line="240" w:lineRule="auto"/>
              <w:jc w:val="center"/>
              <w:rPr>
                <w:rFonts w:ascii="Times New Roman" w:eastAsia="Times New Roman" w:hAnsi="Times New Roman" w:cs="Times New Roman"/>
                <w:color w:val="000000"/>
                <w:sz w:val="20"/>
                <w:szCs w:val="20"/>
                <w:lang w:val="ru-RU"/>
              </w:rPr>
            </w:pPr>
            <w:r w:rsidRPr="00D63917">
              <w:rPr>
                <w:rFonts w:ascii="Times New Roman" w:eastAsia="Times New Roman" w:hAnsi="Times New Roman" w:cs="Times New Roman"/>
                <w:color w:val="000000"/>
                <w:sz w:val="20"/>
                <w:szCs w:val="20"/>
                <w:lang w:val="ru-RU"/>
              </w:rPr>
              <w:t>20</w:t>
            </w:r>
          </w:p>
        </w:tc>
        <w:tc>
          <w:tcPr>
            <w:tcW w:w="536" w:type="pct"/>
            <w:tcBorders>
              <w:top w:val="nil"/>
              <w:left w:val="nil"/>
              <w:bottom w:val="single" w:sz="4" w:space="0" w:color="auto"/>
              <w:right w:val="single" w:sz="4" w:space="0" w:color="auto"/>
            </w:tcBorders>
            <w:shd w:val="clear" w:color="000000" w:fill="FCD5B4"/>
            <w:noWrap/>
            <w:vAlign w:val="center"/>
          </w:tcPr>
          <w:p w:rsidR="00D63917" w:rsidRPr="00722063" w:rsidRDefault="00722063" w:rsidP="004A7D87">
            <w:pPr>
              <w:spacing w:after="0" w:line="240" w:lineRule="auto"/>
              <w:jc w:val="center"/>
              <w:rPr>
                <w:rFonts w:ascii="Times New Roman" w:eastAsia="Times New Roman" w:hAnsi="Times New Roman" w:cs="Times New Roman"/>
                <w:color w:val="000000"/>
                <w:sz w:val="20"/>
                <w:szCs w:val="20"/>
                <w:lang w:val="tr-TR"/>
              </w:rPr>
            </w:pPr>
            <w:r>
              <w:rPr>
                <w:rFonts w:ascii="Times New Roman" w:eastAsia="Times New Roman" w:hAnsi="Times New Roman" w:cs="Times New Roman"/>
                <w:color w:val="000000"/>
                <w:sz w:val="20"/>
                <w:szCs w:val="20"/>
                <w:lang w:val="tr-TR"/>
              </w:rPr>
              <w:t>14,46</w:t>
            </w:r>
          </w:p>
        </w:tc>
      </w:tr>
      <w:tr w:rsidR="00D63917" w:rsidRPr="00F26E5D" w:rsidTr="00004F71">
        <w:trPr>
          <w:trHeight w:val="255"/>
          <w:jc w:val="center"/>
        </w:trPr>
        <w:tc>
          <w:tcPr>
            <w:tcW w:w="2255" w:type="pct"/>
            <w:tcBorders>
              <w:top w:val="nil"/>
              <w:left w:val="single" w:sz="4" w:space="0" w:color="auto"/>
              <w:bottom w:val="single" w:sz="4" w:space="0" w:color="auto"/>
              <w:right w:val="single" w:sz="4" w:space="0" w:color="auto"/>
            </w:tcBorders>
            <w:shd w:val="clear" w:color="auto" w:fill="auto"/>
            <w:noWrap/>
            <w:vAlign w:val="center"/>
          </w:tcPr>
          <w:p w:rsidR="00D63917" w:rsidRPr="00C37740" w:rsidRDefault="00D63917"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Tarih</w:t>
            </w:r>
          </w:p>
        </w:tc>
        <w:tc>
          <w:tcPr>
            <w:tcW w:w="356" w:type="pct"/>
            <w:tcBorders>
              <w:top w:val="nil"/>
              <w:left w:val="nil"/>
              <w:bottom w:val="single" w:sz="4" w:space="0" w:color="auto"/>
              <w:right w:val="single" w:sz="4" w:space="0" w:color="auto"/>
            </w:tcBorders>
            <w:shd w:val="clear" w:color="auto" w:fill="auto"/>
            <w:noWrap/>
            <w:vAlign w:val="center"/>
          </w:tcPr>
          <w:p w:rsidR="00D63917" w:rsidRPr="001F5ACA" w:rsidRDefault="00D63917" w:rsidP="00DA64B6">
            <w:pPr>
              <w:spacing w:after="0" w:line="240" w:lineRule="auto"/>
              <w:jc w:val="center"/>
              <w:rPr>
                <w:rFonts w:ascii="Times New Roman" w:eastAsia="Times New Roman" w:hAnsi="Times New Roman" w:cs="Times New Roman"/>
                <w:sz w:val="20"/>
                <w:szCs w:val="20"/>
              </w:rPr>
            </w:pPr>
            <w:r w:rsidRPr="001F5ACA">
              <w:rPr>
                <w:rFonts w:ascii="Times New Roman" w:eastAsia="Times New Roman" w:hAnsi="Times New Roman" w:cs="Times New Roman"/>
                <w:sz w:val="20"/>
                <w:szCs w:val="20"/>
              </w:rPr>
              <w:t>11</w:t>
            </w:r>
          </w:p>
        </w:tc>
        <w:tc>
          <w:tcPr>
            <w:tcW w:w="345" w:type="pct"/>
            <w:tcBorders>
              <w:top w:val="nil"/>
              <w:left w:val="nil"/>
              <w:bottom w:val="single" w:sz="4" w:space="0" w:color="auto"/>
              <w:right w:val="single" w:sz="4" w:space="0" w:color="auto"/>
            </w:tcBorders>
            <w:shd w:val="clear" w:color="auto" w:fill="auto"/>
            <w:noWrap/>
            <w:vAlign w:val="center"/>
          </w:tcPr>
          <w:p w:rsidR="00D63917" w:rsidRPr="001F5ACA" w:rsidRDefault="001F5ACA" w:rsidP="001F5ACA">
            <w:pPr>
              <w:spacing w:after="0" w:line="240" w:lineRule="auto"/>
              <w:jc w:val="center"/>
              <w:rPr>
                <w:rFonts w:ascii="Times New Roman" w:eastAsia="Times New Roman" w:hAnsi="Times New Roman" w:cs="Times New Roman"/>
                <w:sz w:val="20"/>
                <w:szCs w:val="20"/>
              </w:rPr>
            </w:pPr>
            <w:r w:rsidRPr="001F5ACA">
              <w:rPr>
                <w:rFonts w:ascii="Times New Roman" w:eastAsia="Times New Roman" w:hAnsi="Times New Roman" w:cs="Times New Roman"/>
                <w:sz w:val="20"/>
                <w:szCs w:val="20"/>
                <w:lang w:val="ru-RU"/>
              </w:rPr>
              <w:t>164</w:t>
            </w:r>
          </w:p>
        </w:tc>
        <w:tc>
          <w:tcPr>
            <w:tcW w:w="403" w:type="pct"/>
            <w:tcBorders>
              <w:top w:val="nil"/>
              <w:left w:val="nil"/>
              <w:bottom w:val="single" w:sz="4" w:space="0" w:color="auto"/>
              <w:right w:val="single" w:sz="4" w:space="0" w:color="auto"/>
            </w:tcBorders>
            <w:shd w:val="clear" w:color="000000" w:fill="FCD5B4"/>
            <w:noWrap/>
            <w:vAlign w:val="center"/>
          </w:tcPr>
          <w:p w:rsidR="00D63917" w:rsidRPr="001F5ACA" w:rsidRDefault="00D63917" w:rsidP="00DA64B6">
            <w:pPr>
              <w:spacing w:after="0" w:line="240" w:lineRule="auto"/>
              <w:jc w:val="center"/>
              <w:rPr>
                <w:rFonts w:ascii="Times New Roman" w:eastAsia="Times New Roman" w:hAnsi="Times New Roman" w:cs="Times New Roman"/>
                <w:sz w:val="20"/>
                <w:szCs w:val="20"/>
                <w:lang w:val="ru-RU"/>
              </w:rPr>
            </w:pPr>
            <w:r w:rsidRPr="001F5ACA">
              <w:rPr>
                <w:rFonts w:ascii="Times New Roman" w:eastAsia="Times New Roman" w:hAnsi="Times New Roman" w:cs="Times New Roman"/>
                <w:sz w:val="20"/>
                <w:szCs w:val="20"/>
                <w:lang w:val="ru-RU"/>
              </w:rPr>
              <w:t>1</w:t>
            </w:r>
            <w:r w:rsidR="001F5ACA" w:rsidRPr="001F5ACA">
              <w:rPr>
                <w:rFonts w:ascii="Times New Roman" w:eastAsia="Times New Roman" w:hAnsi="Times New Roman" w:cs="Times New Roman"/>
                <w:sz w:val="20"/>
                <w:szCs w:val="20"/>
                <w:lang w:val="ru-RU"/>
              </w:rPr>
              <w:t>4,</w:t>
            </w:r>
            <w:r w:rsidRPr="001F5ACA">
              <w:rPr>
                <w:rFonts w:ascii="Times New Roman" w:eastAsia="Times New Roman" w:hAnsi="Times New Roman" w:cs="Times New Roman"/>
                <w:sz w:val="20"/>
                <w:szCs w:val="20"/>
                <w:lang w:val="ru-RU"/>
              </w:rPr>
              <w:t>9</w:t>
            </w:r>
          </w:p>
        </w:tc>
        <w:tc>
          <w:tcPr>
            <w:tcW w:w="356" w:type="pct"/>
            <w:tcBorders>
              <w:top w:val="nil"/>
              <w:left w:val="nil"/>
              <w:bottom w:val="single" w:sz="4" w:space="0" w:color="auto"/>
              <w:right w:val="single" w:sz="4" w:space="0" w:color="auto"/>
            </w:tcBorders>
            <w:shd w:val="clear" w:color="auto" w:fill="auto"/>
            <w:noWrap/>
            <w:vAlign w:val="center"/>
          </w:tcPr>
          <w:p w:rsidR="00D63917" w:rsidRPr="001F5ACA" w:rsidRDefault="00D63917" w:rsidP="00DA64B6">
            <w:pPr>
              <w:spacing w:after="0" w:line="240" w:lineRule="auto"/>
              <w:jc w:val="center"/>
              <w:rPr>
                <w:rFonts w:ascii="Times New Roman" w:eastAsia="Times New Roman" w:hAnsi="Times New Roman" w:cs="Times New Roman"/>
                <w:sz w:val="20"/>
                <w:szCs w:val="20"/>
              </w:rPr>
            </w:pPr>
          </w:p>
        </w:tc>
        <w:tc>
          <w:tcPr>
            <w:tcW w:w="345" w:type="pct"/>
            <w:tcBorders>
              <w:top w:val="nil"/>
              <w:left w:val="nil"/>
              <w:bottom w:val="single" w:sz="4" w:space="0" w:color="auto"/>
              <w:right w:val="single" w:sz="4" w:space="0" w:color="auto"/>
            </w:tcBorders>
            <w:shd w:val="clear" w:color="auto" w:fill="auto"/>
            <w:noWrap/>
            <w:vAlign w:val="center"/>
          </w:tcPr>
          <w:p w:rsidR="00D63917" w:rsidRPr="001F5ACA" w:rsidRDefault="00D63917" w:rsidP="00DA64B6">
            <w:pPr>
              <w:spacing w:after="0" w:line="240" w:lineRule="auto"/>
              <w:jc w:val="center"/>
              <w:rPr>
                <w:rFonts w:ascii="Times New Roman" w:eastAsia="Times New Roman" w:hAnsi="Times New Roman" w:cs="Times New Roman"/>
                <w:sz w:val="20"/>
                <w:szCs w:val="20"/>
              </w:rPr>
            </w:pPr>
          </w:p>
        </w:tc>
        <w:tc>
          <w:tcPr>
            <w:tcW w:w="403" w:type="pct"/>
            <w:tcBorders>
              <w:top w:val="nil"/>
              <w:left w:val="nil"/>
              <w:bottom w:val="single" w:sz="4" w:space="0" w:color="auto"/>
              <w:right w:val="single" w:sz="4" w:space="0" w:color="auto"/>
            </w:tcBorders>
            <w:shd w:val="clear" w:color="000000" w:fill="FCD5B4"/>
            <w:noWrap/>
            <w:vAlign w:val="center"/>
          </w:tcPr>
          <w:p w:rsidR="00D63917" w:rsidRPr="001F5ACA" w:rsidRDefault="00D63917" w:rsidP="00DA64B6">
            <w:pPr>
              <w:spacing w:after="0" w:line="240" w:lineRule="auto"/>
              <w:jc w:val="center"/>
              <w:rPr>
                <w:rFonts w:ascii="Times New Roman" w:eastAsia="Times New Roman" w:hAnsi="Times New Roman" w:cs="Times New Roman"/>
                <w:sz w:val="20"/>
                <w:szCs w:val="20"/>
              </w:rPr>
            </w:pPr>
          </w:p>
        </w:tc>
        <w:tc>
          <w:tcPr>
            <w:tcW w:w="536" w:type="pct"/>
            <w:tcBorders>
              <w:top w:val="nil"/>
              <w:left w:val="nil"/>
              <w:bottom w:val="single" w:sz="4" w:space="0" w:color="auto"/>
              <w:right w:val="single" w:sz="4" w:space="0" w:color="auto"/>
            </w:tcBorders>
            <w:shd w:val="clear" w:color="000000" w:fill="FCD5B4"/>
            <w:noWrap/>
            <w:vAlign w:val="center"/>
          </w:tcPr>
          <w:p w:rsidR="00D63917" w:rsidRPr="001F5ACA" w:rsidRDefault="00722063" w:rsidP="00DA64B6">
            <w:pPr>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color w:val="000000"/>
                <w:sz w:val="20"/>
                <w:szCs w:val="20"/>
                <w:lang w:val="tr-TR"/>
              </w:rPr>
              <w:t>14,90</w:t>
            </w:r>
          </w:p>
        </w:tc>
      </w:tr>
      <w:tr w:rsidR="00D63917" w:rsidRPr="00F26E5D" w:rsidTr="00004F71">
        <w:trPr>
          <w:trHeight w:val="255"/>
          <w:jc w:val="center"/>
        </w:trPr>
        <w:tc>
          <w:tcPr>
            <w:tcW w:w="2255" w:type="pct"/>
            <w:tcBorders>
              <w:top w:val="nil"/>
              <w:left w:val="single" w:sz="4" w:space="0" w:color="auto"/>
              <w:bottom w:val="single" w:sz="4" w:space="0" w:color="auto"/>
              <w:right w:val="single" w:sz="4" w:space="0" w:color="auto"/>
            </w:tcBorders>
            <w:shd w:val="clear" w:color="auto" w:fill="auto"/>
            <w:noWrap/>
            <w:vAlign w:val="center"/>
          </w:tcPr>
          <w:p w:rsidR="00D63917" w:rsidRPr="00C37740" w:rsidRDefault="00D63917"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Türkoloji</w:t>
            </w:r>
          </w:p>
        </w:tc>
        <w:tc>
          <w:tcPr>
            <w:tcW w:w="356" w:type="pct"/>
            <w:tcBorders>
              <w:top w:val="nil"/>
              <w:left w:val="nil"/>
              <w:bottom w:val="single" w:sz="4" w:space="0" w:color="auto"/>
              <w:right w:val="single" w:sz="4" w:space="0" w:color="auto"/>
            </w:tcBorders>
            <w:shd w:val="clear" w:color="auto" w:fill="auto"/>
            <w:noWrap/>
            <w:vAlign w:val="center"/>
          </w:tcPr>
          <w:p w:rsidR="00D63917" w:rsidRPr="00E15C09" w:rsidRDefault="00D63917" w:rsidP="004A568E">
            <w:pPr>
              <w:spacing w:after="0" w:line="240" w:lineRule="auto"/>
              <w:jc w:val="center"/>
              <w:rPr>
                <w:rFonts w:ascii="Times New Roman" w:eastAsia="Times New Roman" w:hAnsi="Times New Roman" w:cs="Times New Roman"/>
                <w:color w:val="000000"/>
                <w:sz w:val="20"/>
                <w:szCs w:val="20"/>
                <w:lang w:val="ky-KG"/>
              </w:rPr>
            </w:pPr>
            <w:r w:rsidRPr="00E15C09">
              <w:rPr>
                <w:rFonts w:ascii="Times New Roman" w:eastAsia="Times New Roman" w:hAnsi="Times New Roman" w:cs="Times New Roman"/>
                <w:color w:val="000000"/>
                <w:sz w:val="20"/>
                <w:szCs w:val="20"/>
                <w:lang w:val="ky-KG"/>
              </w:rPr>
              <w:t>10</w:t>
            </w:r>
          </w:p>
        </w:tc>
        <w:tc>
          <w:tcPr>
            <w:tcW w:w="345" w:type="pct"/>
            <w:tcBorders>
              <w:top w:val="nil"/>
              <w:left w:val="nil"/>
              <w:bottom w:val="single" w:sz="4" w:space="0" w:color="auto"/>
              <w:right w:val="single" w:sz="4" w:space="0" w:color="auto"/>
            </w:tcBorders>
            <w:shd w:val="clear" w:color="auto" w:fill="auto"/>
            <w:noWrap/>
            <w:vAlign w:val="center"/>
          </w:tcPr>
          <w:p w:rsidR="00D63917" w:rsidRPr="00E15C09" w:rsidRDefault="00D63917" w:rsidP="004A568E">
            <w:pPr>
              <w:spacing w:after="0" w:line="240" w:lineRule="auto"/>
              <w:jc w:val="center"/>
              <w:rPr>
                <w:rFonts w:ascii="Times New Roman" w:eastAsia="Times New Roman" w:hAnsi="Times New Roman" w:cs="Times New Roman"/>
                <w:color w:val="000000"/>
                <w:sz w:val="20"/>
                <w:szCs w:val="20"/>
                <w:lang w:val="ky-KG"/>
              </w:rPr>
            </w:pPr>
            <w:r w:rsidRPr="00E15C09">
              <w:rPr>
                <w:rFonts w:ascii="Times New Roman" w:eastAsia="Times New Roman" w:hAnsi="Times New Roman" w:cs="Times New Roman"/>
                <w:color w:val="000000"/>
                <w:sz w:val="20"/>
                <w:szCs w:val="20"/>
                <w:lang w:val="ky-KG"/>
              </w:rPr>
              <w:t>66</w:t>
            </w:r>
          </w:p>
        </w:tc>
        <w:tc>
          <w:tcPr>
            <w:tcW w:w="403" w:type="pct"/>
            <w:tcBorders>
              <w:top w:val="nil"/>
              <w:left w:val="nil"/>
              <w:bottom w:val="single" w:sz="4" w:space="0" w:color="auto"/>
              <w:right w:val="single" w:sz="4" w:space="0" w:color="auto"/>
            </w:tcBorders>
            <w:shd w:val="clear" w:color="000000" w:fill="FCD5B4"/>
            <w:noWrap/>
            <w:vAlign w:val="center"/>
          </w:tcPr>
          <w:p w:rsidR="00D63917" w:rsidRPr="00E15C09" w:rsidRDefault="00D63917" w:rsidP="004A568E">
            <w:pPr>
              <w:spacing w:after="0" w:line="240" w:lineRule="auto"/>
              <w:jc w:val="center"/>
              <w:rPr>
                <w:rFonts w:ascii="Times New Roman" w:eastAsia="Times New Roman" w:hAnsi="Times New Roman" w:cs="Times New Roman"/>
                <w:color w:val="000000"/>
                <w:sz w:val="20"/>
                <w:szCs w:val="20"/>
                <w:lang w:val="ky-KG"/>
              </w:rPr>
            </w:pPr>
            <w:r w:rsidRPr="00E15C09">
              <w:rPr>
                <w:rFonts w:ascii="Times New Roman" w:eastAsia="Times New Roman" w:hAnsi="Times New Roman" w:cs="Times New Roman"/>
                <w:color w:val="000000"/>
                <w:sz w:val="20"/>
                <w:szCs w:val="20"/>
                <w:lang w:val="ky-KG"/>
              </w:rPr>
              <w:t>6.6</w:t>
            </w:r>
          </w:p>
        </w:tc>
        <w:tc>
          <w:tcPr>
            <w:tcW w:w="356" w:type="pct"/>
            <w:tcBorders>
              <w:top w:val="nil"/>
              <w:left w:val="nil"/>
              <w:bottom w:val="single" w:sz="4" w:space="0" w:color="auto"/>
              <w:right w:val="single" w:sz="4" w:space="0" w:color="auto"/>
            </w:tcBorders>
            <w:shd w:val="clear" w:color="auto" w:fill="auto"/>
            <w:noWrap/>
            <w:vAlign w:val="center"/>
          </w:tcPr>
          <w:p w:rsidR="00D63917" w:rsidRPr="00E15C09" w:rsidRDefault="00D63917" w:rsidP="004A568E">
            <w:pPr>
              <w:spacing w:after="0" w:line="240" w:lineRule="auto"/>
              <w:jc w:val="center"/>
              <w:rPr>
                <w:rFonts w:ascii="Times New Roman" w:eastAsia="Times New Roman" w:hAnsi="Times New Roman" w:cs="Times New Roman"/>
                <w:color w:val="000000"/>
                <w:sz w:val="20"/>
                <w:szCs w:val="20"/>
                <w:lang w:val="ky-KG"/>
              </w:rPr>
            </w:pPr>
            <w:r w:rsidRPr="00E15C09">
              <w:rPr>
                <w:rFonts w:ascii="Times New Roman" w:eastAsia="Times New Roman" w:hAnsi="Times New Roman" w:cs="Times New Roman"/>
                <w:color w:val="000000"/>
                <w:sz w:val="20"/>
                <w:szCs w:val="20"/>
                <w:lang w:val="ky-KG"/>
              </w:rPr>
              <w:t>2</w:t>
            </w:r>
          </w:p>
        </w:tc>
        <w:tc>
          <w:tcPr>
            <w:tcW w:w="345" w:type="pct"/>
            <w:tcBorders>
              <w:top w:val="nil"/>
              <w:left w:val="nil"/>
              <w:bottom w:val="single" w:sz="4" w:space="0" w:color="auto"/>
              <w:right w:val="single" w:sz="4" w:space="0" w:color="auto"/>
            </w:tcBorders>
            <w:shd w:val="clear" w:color="auto" w:fill="auto"/>
            <w:noWrap/>
            <w:vAlign w:val="center"/>
          </w:tcPr>
          <w:p w:rsidR="00D63917" w:rsidRPr="00E15C09" w:rsidRDefault="00D63917" w:rsidP="004A568E">
            <w:pPr>
              <w:spacing w:after="0" w:line="240" w:lineRule="auto"/>
              <w:jc w:val="center"/>
              <w:rPr>
                <w:rFonts w:ascii="Times New Roman" w:eastAsia="Times New Roman" w:hAnsi="Times New Roman" w:cs="Times New Roman"/>
                <w:color w:val="000000"/>
                <w:sz w:val="20"/>
                <w:szCs w:val="20"/>
                <w:lang w:val="ky-KG"/>
              </w:rPr>
            </w:pPr>
            <w:r w:rsidRPr="00E15C09">
              <w:rPr>
                <w:rFonts w:ascii="Times New Roman" w:eastAsia="Times New Roman" w:hAnsi="Times New Roman" w:cs="Times New Roman"/>
                <w:color w:val="000000"/>
                <w:sz w:val="20"/>
                <w:szCs w:val="20"/>
                <w:lang w:val="ky-KG"/>
              </w:rPr>
              <w:t>32</w:t>
            </w:r>
          </w:p>
        </w:tc>
        <w:tc>
          <w:tcPr>
            <w:tcW w:w="403" w:type="pct"/>
            <w:tcBorders>
              <w:top w:val="nil"/>
              <w:left w:val="nil"/>
              <w:bottom w:val="single" w:sz="4" w:space="0" w:color="auto"/>
              <w:right w:val="single" w:sz="4" w:space="0" w:color="auto"/>
            </w:tcBorders>
            <w:shd w:val="clear" w:color="000000" w:fill="FCD5B4"/>
            <w:noWrap/>
            <w:vAlign w:val="center"/>
          </w:tcPr>
          <w:p w:rsidR="00D63917" w:rsidRPr="00E15C09" w:rsidRDefault="00D63917" w:rsidP="004A568E">
            <w:pPr>
              <w:spacing w:after="0" w:line="240" w:lineRule="auto"/>
              <w:jc w:val="center"/>
              <w:rPr>
                <w:rFonts w:ascii="Times New Roman" w:eastAsia="Times New Roman" w:hAnsi="Times New Roman" w:cs="Times New Roman"/>
                <w:color w:val="000000"/>
                <w:sz w:val="20"/>
                <w:szCs w:val="20"/>
                <w:lang w:val="ky-KG"/>
              </w:rPr>
            </w:pPr>
            <w:r w:rsidRPr="00E15C09">
              <w:rPr>
                <w:rFonts w:ascii="Times New Roman" w:eastAsia="Times New Roman" w:hAnsi="Times New Roman" w:cs="Times New Roman"/>
                <w:color w:val="000000"/>
                <w:sz w:val="20"/>
                <w:szCs w:val="20"/>
                <w:lang w:val="ky-KG"/>
              </w:rPr>
              <w:t>16</w:t>
            </w:r>
          </w:p>
        </w:tc>
        <w:tc>
          <w:tcPr>
            <w:tcW w:w="536" w:type="pct"/>
            <w:tcBorders>
              <w:top w:val="nil"/>
              <w:left w:val="nil"/>
              <w:bottom w:val="single" w:sz="4" w:space="0" w:color="auto"/>
              <w:right w:val="single" w:sz="4" w:space="0" w:color="auto"/>
            </w:tcBorders>
            <w:shd w:val="clear" w:color="000000" w:fill="FCD5B4"/>
            <w:noWrap/>
            <w:vAlign w:val="center"/>
          </w:tcPr>
          <w:p w:rsidR="00D63917" w:rsidRPr="00722063" w:rsidRDefault="00722063" w:rsidP="004A568E">
            <w:pPr>
              <w:spacing w:after="0" w:line="240" w:lineRule="auto"/>
              <w:jc w:val="center"/>
              <w:rPr>
                <w:rFonts w:ascii="Times New Roman" w:eastAsia="Times New Roman" w:hAnsi="Times New Roman" w:cs="Times New Roman"/>
                <w:color w:val="000000"/>
                <w:sz w:val="20"/>
                <w:szCs w:val="20"/>
                <w:lang w:val="tr-TR"/>
              </w:rPr>
            </w:pPr>
            <w:r>
              <w:rPr>
                <w:rFonts w:ascii="Times New Roman" w:eastAsia="Times New Roman" w:hAnsi="Times New Roman" w:cs="Times New Roman"/>
                <w:color w:val="000000"/>
                <w:sz w:val="20"/>
                <w:szCs w:val="20"/>
                <w:lang w:val="tr-TR"/>
              </w:rPr>
              <w:t>8,17</w:t>
            </w:r>
          </w:p>
        </w:tc>
      </w:tr>
      <w:tr w:rsidR="00FA6C31" w:rsidRPr="00F26E5D" w:rsidTr="006F6A35">
        <w:trPr>
          <w:trHeight w:val="255"/>
          <w:jc w:val="center"/>
        </w:trPr>
        <w:tc>
          <w:tcPr>
            <w:tcW w:w="2255"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FA6C31" w:rsidRPr="00C37740" w:rsidRDefault="00FA6C31" w:rsidP="004A568E">
            <w:pPr>
              <w:spacing w:after="0" w:line="240" w:lineRule="auto"/>
              <w:rPr>
                <w:rFonts w:ascii="Times New Roman" w:hAnsi="Times New Roman" w:cs="Times New Roman"/>
                <w:b/>
                <w:sz w:val="20"/>
                <w:szCs w:val="20"/>
                <w:lang w:val="tr-TR"/>
              </w:rPr>
            </w:pPr>
            <w:r w:rsidRPr="00F26E5D">
              <w:rPr>
                <w:rFonts w:ascii="Times New Roman" w:hAnsi="Times New Roman" w:cs="Times New Roman"/>
                <w:b/>
                <w:bCs/>
                <w:sz w:val="24"/>
                <w:szCs w:val="24"/>
              </w:rPr>
              <w:t>FAKÜLTE TOPLAMI</w:t>
            </w:r>
          </w:p>
        </w:tc>
        <w:tc>
          <w:tcPr>
            <w:tcW w:w="356" w:type="pct"/>
            <w:tcBorders>
              <w:top w:val="nil"/>
              <w:left w:val="nil"/>
              <w:bottom w:val="single" w:sz="4" w:space="0" w:color="auto"/>
              <w:right w:val="single" w:sz="4" w:space="0" w:color="auto"/>
            </w:tcBorders>
            <w:shd w:val="clear" w:color="auto" w:fill="FBD4B4" w:themeFill="accent6" w:themeFillTint="66"/>
            <w:noWrap/>
            <w:vAlign w:val="bottom"/>
          </w:tcPr>
          <w:p w:rsidR="00FA6C31" w:rsidRPr="00FA6C31" w:rsidRDefault="00FA6C31" w:rsidP="00FA6C31">
            <w:pPr>
              <w:spacing w:after="0" w:line="240" w:lineRule="auto"/>
              <w:jc w:val="right"/>
              <w:rPr>
                <w:rFonts w:ascii="Arial" w:hAnsi="Arial" w:cs="Arial"/>
                <w:b/>
                <w:sz w:val="20"/>
                <w:szCs w:val="20"/>
              </w:rPr>
            </w:pPr>
            <w:r w:rsidRPr="00FA6C31">
              <w:rPr>
                <w:rFonts w:ascii="Arial" w:hAnsi="Arial" w:cs="Arial"/>
                <w:b/>
                <w:sz w:val="20"/>
                <w:szCs w:val="20"/>
              </w:rPr>
              <w:t>41</w:t>
            </w:r>
          </w:p>
        </w:tc>
        <w:tc>
          <w:tcPr>
            <w:tcW w:w="345" w:type="pct"/>
            <w:tcBorders>
              <w:top w:val="nil"/>
              <w:left w:val="nil"/>
              <w:bottom w:val="single" w:sz="4" w:space="0" w:color="auto"/>
              <w:right w:val="single" w:sz="4" w:space="0" w:color="auto"/>
            </w:tcBorders>
            <w:shd w:val="clear" w:color="auto" w:fill="FBD4B4" w:themeFill="accent6" w:themeFillTint="66"/>
            <w:noWrap/>
            <w:vAlign w:val="bottom"/>
          </w:tcPr>
          <w:p w:rsidR="00FA6C31" w:rsidRPr="00FA6C31" w:rsidRDefault="00FA6C31" w:rsidP="00FA6C31">
            <w:pPr>
              <w:spacing w:after="0" w:line="240" w:lineRule="auto"/>
              <w:jc w:val="right"/>
              <w:rPr>
                <w:rFonts w:ascii="Arial" w:hAnsi="Arial" w:cs="Arial"/>
                <w:b/>
                <w:sz w:val="20"/>
                <w:szCs w:val="20"/>
              </w:rPr>
            </w:pPr>
            <w:r w:rsidRPr="00FA6C31">
              <w:rPr>
                <w:rFonts w:ascii="Arial" w:hAnsi="Arial" w:cs="Arial"/>
                <w:b/>
                <w:sz w:val="20"/>
                <w:szCs w:val="20"/>
              </w:rPr>
              <w:t>495</w:t>
            </w:r>
          </w:p>
        </w:tc>
        <w:tc>
          <w:tcPr>
            <w:tcW w:w="403" w:type="pct"/>
            <w:tcBorders>
              <w:top w:val="nil"/>
              <w:left w:val="nil"/>
              <w:bottom w:val="single" w:sz="4" w:space="0" w:color="auto"/>
              <w:right w:val="single" w:sz="4" w:space="0" w:color="auto"/>
            </w:tcBorders>
            <w:shd w:val="clear" w:color="auto" w:fill="FBD4B4" w:themeFill="accent6" w:themeFillTint="66"/>
            <w:noWrap/>
            <w:vAlign w:val="bottom"/>
          </w:tcPr>
          <w:p w:rsidR="00FA6C31" w:rsidRPr="00FA6C31" w:rsidRDefault="00FA6C31" w:rsidP="008F00A4">
            <w:pPr>
              <w:spacing w:after="0" w:line="240" w:lineRule="auto"/>
              <w:jc w:val="right"/>
              <w:rPr>
                <w:rFonts w:ascii="Arial" w:hAnsi="Arial" w:cs="Arial"/>
                <w:b/>
                <w:sz w:val="20"/>
                <w:szCs w:val="20"/>
              </w:rPr>
            </w:pPr>
            <w:r w:rsidRPr="00FA6C31">
              <w:rPr>
                <w:rFonts w:ascii="Arial" w:hAnsi="Arial" w:cs="Arial"/>
                <w:b/>
                <w:sz w:val="20"/>
                <w:szCs w:val="20"/>
              </w:rPr>
              <w:t>12,</w:t>
            </w:r>
            <w:r w:rsidR="008F00A4">
              <w:rPr>
                <w:rFonts w:ascii="Arial" w:hAnsi="Arial" w:cs="Arial"/>
                <w:b/>
                <w:sz w:val="20"/>
                <w:szCs w:val="20"/>
              </w:rPr>
              <w:t>07</w:t>
            </w:r>
          </w:p>
        </w:tc>
        <w:tc>
          <w:tcPr>
            <w:tcW w:w="356" w:type="pct"/>
            <w:tcBorders>
              <w:top w:val="nil"/>
              <w:left w:val="nil"/>
              <w:bottom w:val="single" w:sz="4" w:space="0" w:color="auto"/>
              <w:right w:val="single" w:sz="4" w:space="0" w:color="auto"/>
            </w:tcBorders>
            <w:shd w:val="clear" w:color="auto" w:fill="FBD4B4" w:themeFill="accent6" w:themeFillTint="66"/>
            <w:noWrap/>
            <w:vAlign w:val="bottom"/>
          </w:tcPr>
          <w:p w:rsidR="00FA6C31" w:rsidRPr="00FA6C31" w:rsidRDefault="00FA6C31" w:rsidP="00FA6C31">
            <w:pPr>
              <w:spacing w:after="0" w:line="240" w:lineRule="auto"/>
              <w:jc w:val="right"/>
              <w:rPr>
                <w:rFonts w:ascii="Arial" w:hAnsi="Arial" w:cs="Arial"/>
                <w:b/>
                <w:sz w:val="20"/>
                <w:szCs w:val="20"/>
              </w:rPr>
            </w:pPr>
            <w:r w:rsidRPr="00FA6C31">
              <w:rPr>
                <w:rFonts w:ascii="Arial" w:hAnsi="Arial" w:cs="Arial"/>
                <w:b/>
                <w:sz w:val="20"/>
                <w:szCs w:val="20"/>
              </w:rPr>
              <w:t>29</w:t>
            </w:r>
          </w:p>
        </w:tc>
        <w:tc>
          <w:tcPr>
            <w:tcW w:w="345" w:type="pct"/>
            <w:tcBorders>
              <w:top w:val="nil"/>
              <w:left w:val="nil"/>
              <w:bottom w:val="single" w:sz="4" w:space="0" w:color="auto"/>
              <w:right w:val="single" w:sz="4" w:space="0" w:color="auto"/>
            </w:tcBorders>
            <w:shd w:val="clear" w:color="auto" w:fill="FBD4B4" w:themeFill="accent6" w:themeFillTint="66"/>
            <w:noWrap/>
            <w:vAlign w:val="bottom"/>
          </w:tcPr>
          <w:p w:rsidR="00FA6C31" w:rsidRPr="00FA6C31" w:rsidRDefault="00FA6C31" w:rsidP="00FA6C31">
            <w:pPr>
              <w:spacing w:after="0" w:line="240" w:lineRule="auto"/>
              <w:jc w:val="right"/>
              <w:rPr>
                <w:rFonts w:ascii="Arial" w:hAnsi="Arial" w:cs="Arial"/>
                <w:b/>
                <w:sz w:val="20"/>
                <w:szCs w:val="20"/>
              </w:rPr>
            </w:pPr>
            <w:r w:rsidRPr="00FA6C31">
              <w:rPr>
                <w:rFonts w:ascii="Arial" w:hAnsi="Arial" w:cs="Arial"/>
                <w:b/>
                <w:sz w:val="20"/>
                <w:szCs w:val="20"/>
              </w:rPr>
              <w:t>553</w:t>
            </w:r>
          </w:p>
        </w:tc>
        <w:tc>
          <w:tcPr>
            <w:tcW w:w="403" w:type="pct"/>
            <w:tcBorders>
              <w:top w:val="nil"/>
              <w:left w:val="nil"/>
              <w:bottom w:val="single" w:sz="4" w:space="0" w:color="auto"/>
              <w:right w:val="single" w:sz="4" w:space="0" w:color="auto"/>
            </w:tcBorders>
            <w:shd w:val="clear" w:color="auto" w:fill="FBD4B4" w:themeFill="accent6" w:themeFillTint="66"/>
            <w:noWrap/>
            <w:vAlign w:val="bottom"/>
          </w:tcPr>
          <w:p w:rsidR="00FA6C31" w:rsidRPr="00FA6C31" w:rsidRDefault="00FA6C31" w:rsidP="00FA6C31">
            <w:pPr>
              <w:spacing w:after="0" w:line="240" w:lineRule="auto"/>
              <w:jc w:val="right"/>
              <w:rPr>
                <w:rFonts w:ascii="Arial" w:hAnsi="Arial" w:cs="Arial"/>
                <w:b/>
                <w:sz w:val="20"/>
                <w:szCs w:val="20"/>
              </w:rPr>
            </w:pPr>
            <w:r w:rsidRPr="00FA6C31">
              <w:rPr>
                <w:rFonts w:ascii="Arial" w:hAnsi="Arial" w:cs="Arial"/>
                <w:b/>
                <w:sz w:val="20"/>
                <w:szCs w:val="20"/>
              </w:rPr>
              <w:t>19</w:t>
            </w:r>
            <w:r w:rsidR="008F00A4">
              <w:rPr>
                <w:rFonts w:ascii="Arial" w:hAnsi="Arial" w:cs="Arial"/>
                <w:b/>
                <w:sz w:val="20"/>
                <w:szCs w:val="20"/>
              </w:rPr>
              <w:t>,0</w:t>
            </w:r>
            <w:r w:rsidRPr="00FA6C31">
              <w:rPr>
                <w:rFonts w:ascii="Arial" w:hAnsi="Arial" w:cs="Arial"/>
                <w:b/>
                <w:sz w:val="20"/>
                <w:szCs w:val="20"/>
              </w:rPr>
              <w:t>7</w:t>
            </w:r>
          </w:p>
        </w:tc>
        <w:tc>
          <w:tcPr>
            <w:tcW w:w="536" w:type="pct"/>
            <w:tcBorders>
              <w:top w:val="nil"/>
              <w:left w:val="nil"/>
              <w:bottom w:val="single" w:sz="4" w:space="0" w:color="auto"/>
              <w:right w:val="single" w:sz="4" w:space="0" w:color="auto"/>
            </w:tcBorders>
            <w:shd w:val="clear" w:color="auto" w:fill="FBD4B4" w:themeFill="accent6" w:themeFillTint="66"/>
            <w:noWrap/>
            <w:vAlign w:val="bottom"/>
          </w:tcPr>
          <w:p w:rsidR="00FA6C31" w:rsidRPr="00FA6C31" w:rsidRDefault="00722063" w:rsidP="00694956">
            <w:pPr>
              <w:spacing w:after="0" w:line="240" w:lineRule="auto"/>
              <w:jc w:val="right"/>
              <w:rPr>
                <w:rFonts w:ascii="Arial" w:hAnsi="Arial" w:cs="Arial"/>
                <w:b/>
                <w:sz w:val="20"/>
                <w:szCs w:val="20"/>
              </w:rPr>
            </w:pPr>
            <w:r>
              <w:rPr>
                <w:rFonts w:ascii="Arial" w:hAnsi="Arial" w:cs="Arial"/>
                <w:b/>
                <w:sz w:val="20"/>
                <w:szCs w:val="20"/>
              </w:rPr>
              <w:t>12,</w:t>
            </w:r>
            <w:r w:rsidR="00694956">
              <w:rPr>
                <w:rFonts w:ascii="Arial" w:hAnsi="Arial" w:cs="Arial"/>
                <w:b/>
                <w:sz w:val="20"/>
                <w:szCs w:val="20"/>
              </w:rPr>
              <w:t>05</w:t>
            </w:r>
          </w:p>
        </w:tc>
      </w:tr>
    </w:tbl>
    <w:p w:rsidR="004228CC" w:rsidRPr="00F26E5D" w:rsidRDefault="004228CC" w:rsidP="004228CC">
      <w:pPr>
        <w:spacing w:after="0" w:line="360" w:lineRule="auto"/>
        <w:jc w:val="both"/>
        <w:rPr>
          <w:rFonts w:ascii="Times New Roman" w:hAnsi="Times New Roman" w:cs="Times New Roman"/>
          <w:sz w:val="24"/>
          <w:szCs w:val="24"/>
        </w:rPr>
      </w:pPr>
    </w:p>
    <w:p w:rsidR="00DE20A9" w:rsidRPr="00F26E5D" w:rsidRDefault="00367E54" w:rsidP="00DE20A9">
      <w:pPr>
        <w:pStyle w:val="2"/>
        <w:jc w:val="both"/>
        <w:rPr>
          <w:rFonts w:ascii="Times New Roman" w:hAnsi="Times New Roman"/>
          <w:sz w:val="24"/>
          <w:szCs w:val="24"/>
        </w:rPr>
      </w:pPr>
      <w:bookmarkStart w:id="7" w:name="_Toc340153563"/>
      <w:r>
        <w:rPr>
          <w:rFonts w:ascii="Times New Roman" w:hAnsi="Times New Roman"/>
          <w:sz w:val="24"/>
          <w:szCs w:val="24"/>
        </w:rPr>
        <w:t>D</w:t>
      </w:r>
      <w:r w:rsidR="00DE20A9" w:rsidRPr="00F26E5D">
        <w:rPr>
          <w:rFonts w:ascii="Times New Roman" w:hAnsi="Times New Roman"/>
          <w:sz w:val="24"/>
          <w:szCs w:val="24"/>
        </w:rPr>
        <w:t>EĞİŞİM PROGRAMLARI</w:t>
      </w:r>
      <w:bookmarkEnd w:id="7"/>
    </w:p>
    <w:p w:rsidR="00DE20A9" w:rsidRPr="00F26E5D" w:rsidRDefault="00DE20A9" w:rsidP="00DE20A9">
      <w:pPr>
        <w:spacing w:after="0" w:line="240" w:lineRule="auto"/>
        <w:jc w:val="both"/>
        <w:rPr>
          <w:rFonts w:ascii="Times New Roman" w:hAnsi="Times New Roman" w:cs="Times New Roman"/>
          <w:sz w:val="24"/>
          <w:szCs w:val="24"/>
        </w:rPr>
      </w:pPr>
    </w:p>
    <w:tbl>
      <w:tblPr>
        <w:tblW w:w="4865" w:type="pct"/>
        <w:jc w:val="center"/>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4095"/>
        <w:gridCol w:w="2692"/>
        <w:gridCol w:w="2248"/>
      </w:tblGrid>
      <w:tr w:rsidR="00DE20A9" w:rsidRPr="00F26E5D" w:rsidTr="00080DB1">
        <w:trPr>
          <w:jc w:val="center"/>
        </w:trPr>
        <w:tc>
          <w:tcPr>
            <w:tcW w:w="5000" w:type="pct"/>
            <w:gridSpan w:val="3"/>
            <w:shd w:val="clear" w:color="auto" w:fill="FBD4B4"/>
            <w:vAlign w:val="center"/>
          </w:tcPr>
          <w:p w:rsidR="00DE20A9" w:rsidRPr="00F26E5D" w:rsidRDefault="00DE20A9" w:rsidP="00080DB1">
            <w:pPr>
              <w:spacing w:after="0" w:line="240" w:lineRule="auto"/>
              <w:rPr>
                <w:rFonts w:ascii="Times New Roman" w:hAnsi="Times New Roman" w:cs="Times New Roman"/>
                <w:b/>
                <w:bCs/>
                <w:sz w:val="24"/>
                <w:szCs w:val="24"/>
              </w:rPr>
            </w:pPr>
            <w:r w:rsidRPr="00F26E5D">
              <w:rPr>
                <w:rFonts w:ascii="Times New Roman" w:hAnsi="Times New Roman" w:cs="Times New Roman"/>
                <w:b/>
                <w:bCs/>
                <w:sz w:val="24"/>
                <w:szCs w:val="24"/>
              </w:rPr>
              <w:t>Öğrenci Değişim Programları İle Gelen Öğrenci Sayıları(Lisans)</w:t>
            </w:r>
          </w:p>
        </w:tc>
      </w:tr>
      <w:tr w:rsidR="00DE20A9" w:rsidRPr="00F26E5D" w:rsidTr="00080DB1">
        <w:trPr>
          <w:jc w:val="center"/>
        </w:trPr>
        <w:tc>
          <w:tcPr>
            <w:tcW w:w="2266" w:type="pct"/>
            <w:shd w:val="clear" w:color="auto" w:fill="FBD4B4"/>
            <w:vAlign w:val="center"/>
          </w:tcPr>
          <w:p w:rsidR="00DE20A9" w:rsidRPr="00F26E5D" w:rsidRDefault="00DE20A9" w:rsidP="00080DB1">
            <w:pPr>
              <w:spacing w:after="0" w:line="240" w:lineRule="auto"/>
              <w:rPr>
                <w:rFonts w:ascii="Times New Roman" w:hAnsi="Times New Roman" w:cs="Times New Roman"/>
                <w:b/>
                <w:bCs/>
                <w:sz w:val="24"/>
                <w:szCs w:val="24"/>
              </w:rPr>
            </w:pPr>
            <w:r w:rsidRPr="00F26E5D">
              <w:rPr>
                <w:rFonts w:ascii="Times New Roman" w:hAnsi="Times New Roman" w:cs="Times New Roman"/>
                <w:b/>
                <w:bCs/>
                <w:sz w:val="24"/>
                <w:szCs w:val="24"/>
              </w:rPr>
              <w:t>Geldiği Bölüm</w:t>
            </w:r>
          </w:p>
        </w:tc>
        <w:tc>
          <w:tcPr>
            <w:tcW w:w="1490" w:type="pct"/>
            <w:shd w:val="clear" w:color="auto" w:fill="FBD4B4"/>
            <w:vAlign w:val="center"/>
          </w:tcPr>
          <w:p w:rsidR="00DE20A9" w:rsidRPr="00F26E5D" w:rsidRDefault="00DE20A9" w:rsidP="00080DB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Geldiği Ülke</w:t>
            </w:r>
          </w:p>
        </w:tc>
        <w:tc>
          <w:tcPr>
            <w:tcW w:w="1244" w:type="pct"/>
            <w:shd w:val="clear" w:color="auto" w:fill="FBD4B4"/>
            <w:vAlign w:val="center"/>
          </w:tcPr>
          <w:p w:rsidR="00DE20A9" w:rsidRPr="00F26E5D" w:rsidRDefault="00DE20A9" w:rsidP="00080DB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Sayı</w:t>
            </w:r>
          </w:p>
        </w:tc>
      </w:tr>
      <w:tr w:rsidR="004A568E" w:rsidRPr="00F26E5D" w:rsidTr="00080DB1">
        <w:trPr>
          <w:jc w:val="center"/>
        </w:trPr>
        <w:tc>
          <w:tcPr>
            <w:tcW w:w="2266" w:type="pct"/>
            <w:vAlign w:val="center"/>
          </w:tcPr>
          <w:p w:rsidR="004A568E" w:rsidRPr="00C37740" w:rsidRDefault="004A568E" w:rsidP="004A568E">
            <w:pPr>
              <w:spacing w:after="0" w:line="240" w:lineRule="auto"/>
              <w:rPr>
                <w:rFonts w:ascii="Times New Roman" w:eastAsia="Times New Roman" w:hAnsi="Times New Roman" w:cs="Times New Roman"/>
                <w:sz w:val="20"/>
                <w:szCs w:val="20"/>
                <w:lang w:eastAsia="tr-TR"/>
              </w:rPr>
            </w:pPr>
            <w:r w:rsidRPr="00C37740">
              <w:rPr>
                <w:rFonts w:ascii="Times New Roman" w:hAnsi="Times New Roman" w:cs="Times New Roman"/>
                <w:b/>
                <w:sz w:val="20"/>
                <w:szCs w:val="20"/>
                <w:lang w:val="tr-TR"/>
              </w:rPr>
              <w:t xml:space="preserve">Batı Dilleri </w:t>
            </w:r>
          </w:p>
        </w:tc>
        <w:tc>
          <w:tcPr>
            <w:tcW w:w="1490" w:type="pct"/>
            <w:vAlign w:val="center"/>
          </w:tcPr>
          <w:p w:rsidR="004A568E" w:rsidRPr="00F26E5D" w:rsidRDefault="004A568E" w:rsidP="00080DB1">
            <w:pPr>
              <w:spacing w:after="0" w:line="240" w:lineRule="auto"/>
              <w:jc w:val="center"/>
              <w:rPr>
                <w:rFonts w:ascii="Times New Roman" w:hAnsi="Times New Roman" w:cs="Times New Roman"/>
                <w:sz w:val="24"/>
                <w:szCs w:val="24"/>
              </w:rPr>
            </w:pPr>
          </w:p>
        </w:tc>
        <w:tc>
          <w:tcPr>
            <w:tcW w:w="1244" w:type="pct"/>
            <w:vAlign w:val="center"/>
          </w:tcPr>
          <w:p w:rsidR="004A568E" w:rsidRPr="00F26E5D" w:rsidRDefault="004A568E" w:rsidP="00080DB1">
            <w:pPr>
              <w:spacing w:after="0" w:line="240" w:lineRule="auto"/>
              <w:jc w:val="center"/>
              <w:rPr>
                <w:rFonts w:ascii="Times New Roman" w:hAnsi="Times New Roman" w:cs="Times New Roman"/>
                <w:sz w:val="24"/>
                <w:szCs w:val="24"/>
              </w:rPr>
            </w:pPr>
          </w:p>
        </w:tc>
      </w:tr>
      <w:tr w:rsidR="00004F71" w:rsidRPr="00F26E5D" w:rsidTr="00080DB1">
        <w:trPr>
          <w:jc w:val="center"/>
        </w:trPr>
        <w:tc>
          <w:tcPr>
            <w:tcW w:w="2266" w:type="pct"/>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Doğu Dilleri - Çin Dili ve Edebiyatı Programı</w:t>
            </w:r>
          </w:p>
        </w:tc>
        <w:tc>
          <w:tcPr>
            <w:tcW w:w="1490" w:type="pct"/>
            <w:vAlign w:val="center"/>
          </w:tcPr>
          <w:p w:rsidR="00004F71" w:rsidRPr="00F26E5D" w:rsidRDefault="00004F71" w:rsidP="00080DB1">
            <w:pPr>
              <w:spacing w:after="0" w:line="240" w:lineRule="auto"/>
              <w:jc w:val="center"/>
              <w:rPr>
                <w:rFonts w:ascii="Times New Roman" w:hAnsi="Times New Roman" w:cs="Times New Roman"/>
                <w:sz w:val="24"/>
                <w:szCs w:val="24"/>
              </w:rPr>
            </w:pPr>
          </w:p>
        </w:tc>
        <w:tc>
          <w:tcPr>
            <w:tcW w:w="1244" w:type="pct"/>
            <w:vAlign w:val="center"/>
          </w:tcPr>
          <w:p w:rsidR="00004F71" w:rsidRPr="00F26E5D" w:rsidRDefault="00004F71" w:rsidP="00080DB1">
            <w:pPr>
              <w:spacing w:after="0" w:line="240" w:lineRule="auto"/>
              <w:jc w:val="center"/>
              <w:rPr>
                <w:rFonts w:ascii="Times New Roman" w:hAnsi="Times New Roman" w:cs="Times New Roman"/>
                <w:sz w:val="24"/>
                <w:szCs w:val="24"/>
              </w:rPr>
            </w:pPr>
          </w:p>
        </w:tc>
      </w:tr>
      <w:tr w:rsidR="00004F71" w:rsidRPr="00F26E5D" w:rsidTr="00080DB1">
        <w:trPr>
          <w:jc w:val="center"/>
        </w:trPr>
        <w:tc>
          <w:tcPr>
            <w:tcW w:w="2266" w:type="pct"/>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rPr>
              <w:t>Doğu Dilleri - Rus Dili ve Edebiyatı Programı</w:t>
            </w:r>
          </w:p>
        </w:tc>
        <w:tc>
          <w:tcPr>
            <w:tcW w:w="1490" w:type="pct"/>
            <w:vAlign w:val="center"/>
          </w:tcPr>
          <w:p w:rsidR="00004F71" w:rsidRPr="00F26E5D" w:rsidRDefault="00004F71" w:rsidP="004517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t>
            </w:r>
            <w:r w:rsidR="00451746">
              <w:rPr>
                <w:rFonts w:ascii="Times New Roman" w:hAnsi="Times New Roman" w:cs="Times New Roman"/>
                <w:sz w:val="24"/>
                <w:szCs w:val="24"/>
              </w:rPr>
              <w:t>ırgızistan</w:t>
            </w:r>
          </w:p>
        </w:tc>
        <w:tc>
          <w:tcPr>
            <w:tcW w:w="1244" w:type="pct"/>
            <w:vAlign w:val="center"/>
          </w:tcPr>
          <w:p w:rsidR="00004F71" w:rsidRPr="00F26E5D" w:rsidRDefault="00004F71" w:rsidP="00BF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E148A" w:rsidRPr="00F26E5D" w:rsidTr="00080DB1">
        <w:trPr>
          <w:jc w:val="center"/>
        </w:trPr>
        <w:tc>
          <w:tcPr>
            <w:tcW w:w="2266" w:type="pct"/>
            <w:vAlign w:val="center"/>
          </w:tcPr>
          <w:p w:rsidR="009E148A" w:rsidRPr="00C37740" w:rsidRDefault="009E148A" w:rsidP="00BF071A">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Eğitim B</w:t>
            </w:r>
            <w:r w:rsidRPr="00C37740">
              <w:rPr>
                <w:rFonts w:ascii="Times New Roman" w:hAnsi="Times New Roman" w:cs="Times New Roman"/>
                <w:b/>
                <w:sz w:val="20"/>
                <w:szCs w:val="20"/>
                <w:lang w:val="tr-TR"/>
              </w:rPr>
              <w:t>ilimleri</w:t>
            </w:r>
          </w:p>
        </w:tc>
        <w:tc>
          <w:tcPr>
            <w:tcW w:w="1490" w:type="pct"/>
            <w:vAlign w:val="center"/>
          </w:tcPr>
          <w:p w:rsidR="009E148A" w:rsidRPr="006A1C55" w:rsidRDefault="009E148A" w:rsidP="00DE6174">
            <w:pPr>
              <w:spacing w:after="0" w:line="240" w:lineRule="auto"/>
              <w:jc w:val="center"/>
              <w:rPr>
                <w:rFonts w:ascii="Times New Roman" w:hAnsi="Times New Roman"/>
                <w:sz w:val="24"/>
                <w:szCs w:val="24"/>
                <w:lang w:val="tr-TR"/>
              </w:rPr>
            </w:pPr>
          </w:p>
        </w:tc>
        <w:tc>
          <w:tcPr>
            <w:tcW w:w="1244" w:type="pct"/>
            <w:vAlign w:val="center"/>
          </w:tcPr>
          <w:p w:rsidR="009E148A" w:rsidRPr="006A1C55" w:rsidRDefault="009E148A" w:rsidP="00DE6174">
            <w:pPr>
              <w:spacing w:after="0" w:line="240" w:lineRule="auto"/>
              <w:jc w:val="center"/>
              <w:rPr>
                <w:rFonts w:ascii="Times New Roman" w:hAnsi="Times New Roman"/>
                <w:sz w:val="24"/>
                <w:szCs w:val="24"/>
              </w:rPr>
            </w:pPr>
          </w:p>
        </w:tc>
      </w:tr>
      <w:tr w:rsidR="009E148A" w:rsidRPr="00F26E5D" w:rsidTr="00080DB1">
        <w:trPr>
          <w:jc w:val="center"/>
        </w:trPr>
        <w:tc>
          <w:tcPr>
            <w:tcW w:w="2266" w:type="pct"/>
            <w:vAlign w:val="center"/>
          </w:tcPr>
          <w:p w:rsidR="009E148A" w:rsidRPr="00C37740" w:rsidRDefault="009E148A" w:rsidP="00BF071A">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Felsefe</w:t>
            </w:r>
          </w:p>
        </w:tc>
        <w:tc>
          <w:tcPr>
            <w:tcW w:w="1490" w:type="pct"/>
            <w:vAlign w:val="center"/>
          </w:tcPr>
          <w:p w:rsidR="009E148A" w:rsidRPr="00F26E5D" w:rsidRDefault="009E148A" w:rsidP="00080DB1">
            <w:pPr>
              <w:spacing w:after="0" w:line="240" w:lineRule="auto"/>
              <w:jc w:val="center"/>
              <w:rPr>
                <w:rFonts w:ascii="Times New Roman" w:hAnsi="Times New Roman" w:cs="Times New Roman"/>
                <w:sz w:val="24"/>
                <w:szCs w:val="24"/>
              </w:rPr>
            </w:pPr>
          </w:p>
        </w:tc>
        <w:tc>
          <w:tcPr>
            <w:tcW w:w="1244" w:type="pct"/>
            <w:vAlign w:val="center"/>
          </w:tcPr>
          <w:p w:rsidR="009E148A" w:rsidRPr="00F26E5D" w:rsidRDefault="009E148A" w:rsidP="00080DB1">
            <w:pPr>
              <w:spacing w:after="0" w:line="240" w:lineRule="auto"/>
              <w:jc w:val="center"/>
              <w:rPr>
                <w:rFonts w:ascii="Times New Roman" w:hAnsi="Times New Roman" w:cs="Times New Roman"/>
                <w:sz w:val="24"/>
                <w:szCs w:val="24"/>
              </w:rPr>
            </w:pPr>
          </w:p>
        </w:tc>
      </w:tr>
      <w:tr w:rsidR="009E148A" w:rsidRPr="00F26E5D" w:rsidTr="00080DB1">
        <w:trPr>
          <w:jc w:val="center"/>
        </w:trPr>
        <w:tc>
          <w:tcPr>
            <w:tcW w:w="2266" w:type="pct"/>
            <w:vAlign w:val="center"/>
          </w:tcPr>
          <w:p w:rsidR="009E148A" w:rsidRPr="00004F71" w:rsidRDefault="009E148A"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Kırgızca-İngilizce Programı</w:t>
            </w:r>
          </w:p>
        </w:tc>
        <w:tc>
          <w:tcPr>
            <w:tcW w:w="1490" w:type="pct"/>
            <w:vAlign w:val="center"/>
          </w:tcPr>
          <w:p w:rsidR="009E148A" w:rsidRPr="00F26E5D" w:rsidRDefault="009E148A" w:rsidP="00080DB1">
            <w:pPr>
              <w:spacing w:after="0" w:line="240" w:lineRule="auto"/>
              <w:jc w:val="center"/>
              <w:rPr>
                <w:rFonts w:ascii="Times New Roman" w:hAnsi="Times New Roman" w:cs="Times New Roman"/>
                <w:sz w:val="24"/>
                <w:szCs w:val="24"/>
              </w:rPr>
            </w:pPr>
          </w:p>
        </w:tc>
        <w:tc>
          <w:tcPr>
            <w:tcW w:w="1244" w:type="pct"/>
            <w:vAlign w:val="center"/>
          </w:tcPr>
          <w:p w:rsidR="009E148A" w:rsidRPr="00F26E5D" w:rsidRDefault="009E148A" w:rsidP="00080DB1">
            <w:pPr>
              <w:spacing w:after="0" w:line="240" w:lineRule="auto"/>
              <w:jc w:val="center"/>
              <w:rPr>
                <w:rFonts w:ascii="Times New Roman" w:hAnsi="Times New Roman" w:cs="Times New Roman"/>
                <w:sz w:val="24"/>
                <w:szCs w:val="24"/>
              </w:rPr>
            </w:pPr>
          </w:p>
        </w:tc>
      </w:tr>
      <w:tr w:rsidR="009E148A" w:rsidRPr="00F26E5D" w:rsidTr="00080DB1">
        <w:trPr>
          <w:jc w:val="center"/>
        </w:trPr>
        <w:tc>
          <w:tcPr>
            <w:tcW w:w="2266" w:type="pct"/>
            <w:vAlign w:val="center"/>
          </w:tcPr>
          <w:p w:rsidR="009E148A" w:rsidRPr="00004F71" w:rsidRDefault="009E148A"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Kırgızca-Türkiye Türkçesi Programı</w:t>
            </w:r>
          </w:p>
        </w:tc>
        <w:tc>
          <w:tcPr>
            <w:tcW w:w="1490" w:type="pct"/>
            <w:vAlign w:val="center"/>
          </w:tcPr>
          <w:p w:rsidR="009E148A" w:rsidRPr="00F26E5D" w:rsidRDefault="009E148A" w:rsidP="00080DB1">
            <w:pPr>
              <w:spacing w:after="0" w:line="240" w:lineRule="auto"/>
              <w:jc w:val="center"/>
              <w:rPr>
                <w:rFonts w:ascii="Times New Roman" w:hAnsi="Times New Roman" w:cs="Times New Roman"/>
                <w:sz w:val="24"/>
                <w:szCs w:val="24"/>
              </w:rPr>
            </w:pPr>
          </w:p>
        </w:tc>
        <w:tc>
          <w:tcPr>
            <w:tcW w:w="1244" w:type="pct"/>
            <w:vAlign w:val="center"/>
          </w:tcPr>
          <w:p w:rsidR="009E148A" w:rsidRPr="00F26E5D" w:rsidRDefault="009E148A" w:rsidP="00080DB1">
            <w:pPr>
              <w:spacing w:after="0" w:line="240" w:lineRule="auto"/>
              <w:jc w:val="center"/>
              <w:rPr>
                <w:rFonts w:ascii="Times New Roman" w:hAnsi="Times New Roman" w:cs="Times New Roman"/>
                <w:sz w:val="24"/>
                <w:szCs w:val="24"/>
              </w:rPr>
            </w:pPr>
          </w:p>
        </w:tc>
      </w:tr>
      <w:tr w:rsidR="009E148A" w:rsidRPr="00F26E5D" w:rsidTr="00080DB1">
        <w:trPr>
          <w:jc w:val="center"/>
        </w:trPr>
        <w:tc>
          <w:tcPr>
            <w:tcW w:w="2266" w:type="pct"/>
            <w:vAlign w:val="center"/>
          </w:tcPr>
          <w:p w:rsidR="009E148A" w:rsidRPr="00004F71" w:rsidRDefault="009E148A"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Rusça-Türkiye Türkçesi Programı</w:t>
            </w:r>
          </w:p>
        </w:tc>
        <w:tc>
          <w:tcPr>
            <w:tcW w:w="1490" w:type="pct"/>
            <w:vAlign w:val="center"/>
          </w:tcPr>
          <w:p w:rsidR="009E148A" w:rsidRPr="00F26E5D" w:rsidRDefault="009E148A" w:rsidP="00080DB1">
            <w:pPr>
              <w:spacing w:after="0" w:line="240" w:lineRule="auto"/>
              <w:jc w:val="center"/>
              <w:rPr>
                <w:rFonts w:ascii="Times New Roman" w:hAnsi="Times New Roman" w:cs="Times New Roman"/>
                <w:sz w:val="24"/>
                <w:szCs w:val="24"/>
              </w:rPr>
            </w:pPr>
          </w:p>
        </w:tc>
        <w:tc>
          <w:tcPr>
            <w:tcW w:w="1244" w:type="pct"/>
            <w:vAlign w:val="center"/>
          </w:tcPr>
          <w:p w:rsidR="009E148A" w:rsidRPr="00F26E5D" w:rsidRDefault="009E148A" w:rsidP="00080DB1">
            <w:pPr>
              <w:spacing w:after="0" w:line="240" w:lineRule="auto"/>
              <w:jc w:val="center"/>
              <w:rPr>
                <w:rFonts w:ascii="Times New Roman" w:hAnsi="Times New Roman" w:cs="Times New Roman"/>
                <w:sz w:val="24"/>
                <w:szCs w:val="24"/>
              </w:rPr>
            </w:pPr>
          </w:p>
        </w:tc>
      </w:tr>
      <w:tr w:rsidR="009E148A" w:rsidRPr="00F26E5D" w:rsidTr="00080DB1">
        <w:trPr>
          <w:jc w:val="center"/>
        </w:trPr>
        <w:tc>
          <w:tcPr>
            <w:tcW w:w="2266" w:type="pct"/>
            <w:vAlign w:val="center"/>
          </w:tcPr>
          <w:p w:rsidR="009E148A" w:rsidRPr="00C37740" w:rsidRDefault="009E148A"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Sosyoloji</w:t>
            </w:r>
          </w:p>
        </w:tc>
        <w:tc>
          <w:tcPr>
            <w:tcW w:w="1490" w:type="pct"/>
            <w:vAlign w:val="center"/>
          </w:tcPr>
          <w:p w:rsidR="009E148A" w:rsidRPr="00F26E5D" w:rsidRDefault="009E148A" w:rsidP="00080DB1">
            <w:pPr>
              <w:spacing w:after="0" w:line="240" w:lineRule="auto"/>
              <w:jc w:val="center"/>
              <w:rPr>
                <w:rFonts w:ascii="Times New Roman" w:hAnsi="Times New Roman" w:cs="Times New Roman"/>
                <w:sz w:val="24"/>
                <w:szCs w:val="24"/>
              </w:rPr>
            </w:pPr>
          </w:p>
        </w:tc>
        <w:tc>
          <w:tcPr>
            <w:tcW w:w="1244" w:type="pct"/>
            <w:vAlign w:val="center"/>
          </w:tcPr>
          <w:p w:rsidR="009E148A" w:rsidRPr="00F26E5D" w:rsidRDefault="009E148A" w:rsidP="00080DB1">
            <w:pPr>
              <w:spacing w:after="0" w:line="240" w:lineRule="auto"/>
              <w:jc w:val="center"/>
              <w:rPr>
                <w:rFonts w:ascii="Times New Roman" w:hAnsi="Times New Roman" w:cs="Times New Roman"/>
                <w:sz w:val="24"/>
                <w:szCs w:val="24"/>
              </w:rPr>
            </w:pPr>
          </w:p>
        </w:tc>
      </w:tr>
      <w:tr w:rsidR="00E6192C" w:rsidRPr="00F26E5D" w:rsidTr="00080DB1">
        <w:trPr>
          <w:jc w:val="center"/>
        </w:trPr>
        <w:tc>
          <w:tcPr>
            <w:tcW w:w="2266" w:type="pct"/>
            <w:vAlign w:val="center"/>
          </w:tcPr>
          <w:p w:rsidR="00E6192C" w:rsidRPr="00C37740" w:rsidRDefault="00E6192C"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Tarih</w:t>
            </w:r>
          </w:p>
        </w:tc>
        <w:tc>
          <w:tcPr>
            <w:tcW w:w="1490" w:type="pct"/>
            <w:vAlign w:val="center"/>
          </w:tcPr>
          <w:p w:rsidR="00E6192C" w:rsidRPr="00452867" w:rsidRDefault="00E6192C" w:rsidP="00DA64B6">
            <w:pPr>
              <w:spacing w:after="0" w:line="240" w:lineRule="auto"/>
              <w:jc w:val="center"/>
              <w:rPr>
                <w:rFonts w:ascii="Times New Roman" w:hAnsi="Times New Roman" w:cs="Times New Roman"/>
                <w:sz w:val="24"/>
                <w:szCs w:val="24"/>
                <w:lang w:val="tr-TR"/>
              </w:rPr>
            </w:pPr>
            <w:r w:rsidRPr="00452867">
              <w:rPr>
                <w:rFonts w:ascii="Times New Roman" w:hAnsi="Times New Roman" w:cs="Times New Roman"/>
                <w:sz w:val="24"/>
                <w:szCs w:val="24"/>
                <w:lang w:val="tr-TR"/>
              </w:rPr>
              <w:t>Türkiye</w:t>
            </w:r>
          </w:p>
        </w:tc>
        <w:tc>
          <w:tcPr>
            <w:tcW w:w="1244" w:type="pct"/>
            <w:vAlign w:val="center"/>
          </w:tcPr>
          <w:p w:rsidR="00E6192C" w:rsidRPr="00F26E5D" w:rsidRDefault="00E6192C" w:rsidP="00DA6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6192C" w:rsidRPr="00F26E5D" w:rsidTr="00080DB1">
        <w:trPr>
          <w:jc w:val="center"/>
        </w:trPr>
        <w:tc>
          <w:tcPr>
            <w:tcW w:w="2266" w:type="pct"/>
            <w:vAlign w:val="center"/>
          </w:tcPr>
          <w:p w:rsidR="00E6192C" w:rsidRPr="00C37740" w:rsidRDefault="00E6192C"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Türkoloji</w:t>
            </w:r>
          </w:p>
        </w:tc>
        <w:tc>
          <w:tcPr>
            <w:tcW w:w="1490" w:type="pct"/>
            <w:vAlign w:val="center"/>
          </w:tcPr>
          <w:p w:rsidR="00E6192C" w:rsidRPr="00980F78" w:rsidRDefault="00E6192C" w:rsidP="004A568E">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Kırgızistan</w:t>
            </w:r>
          </w:p>
        </w:tc>
        <w:tc>
          <w:tcPr>
            <w:tcW w:w="1244" w:type="pct"/>
            <w:vAlign w:val="center"/>
          </w:tcPr>
          <w:p w:rsidR="00E6192C" w:rsidRPr="00980F78" w:rsidRDefault="00E6192C" w:rsidP="004A568E">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r>
      <w:tr w:rsidR="00E6192C" w:rsidRPr="00F26E5D" w:rsidTr="004A568E">
        <w:trPr>
          <w:jc w:val="center"/>
        </w:trPr>
        <w:tc>
          <w:tcPr>
            <w:tcW w:w="2266" w:type="pct"/>
            <w:shd w:val="clear" w:color="auto" w:fill="FBD4B4" w:themeFill="accent6" w:themeFillTint="66"/>
            <w:vAlign w:val="center"/>
          </w:tcPr>
          <w:p w:rsidR="00E6192C" w:rsidRPr="00F26E5D" w:rsidRDefault="00E6192C" w:rsidP="00080DB1">
            <w:pPr>
              <w:spacing w:after="0" w:line="240" w:lineRule="auto"/>
              <w:rPr>
                <w:rFonts w:ascii="Times New Roman" w:hAnsi="Times New Roman" w:cs="Times New Roman"/>
                <w:sz w:val="24"/>
                <w:szCs w:val="24"/>
              </w:rPr>
            </w:pPr>
            <w:r w:rsidRPr="00F26E5D">
              <w:rPr>
                <w:rFonts w:ascii="Times New Roman" w:hAnsi="Times New Roman" w:cs="Times New Roman"/>
                <w:b/>
                <w:bCs/>
                <w:sz w:val="24"/>
                <w:szCs w:val="24"/>
              </w:rPr>
              <w:t>FAKÜLTE TOPLAMI</w:t>
            </w:r>
          </w:p>
        </w:tc>
        <w:tc>
          <w:tcPr>
            <w:tcW w:w="1490" w:type="pct"/>
            <w:shd w:val="clear" w:color="auto" w:fill="FBD4B4" w:themeFill="accent6" w:themeFillTint="66"/>
            <w:vAlign w:val="center"/>
          </w:tcPr>
          <w:p w:rsidR="00E6192C" w:rsidRPr="00F26E5D" w:rsidRDefault="00E6192C" w:rsidP="00080DB1">
            <w:pPr>
              <w:spacing w:after="0" w:line="240" w:lineRule="auto"/>
              <w:jc w:val="center"/>
              <w:rPr>
                <w:rFonts w:ascii="Times New Roman" w:hAnsi="Times New Roman" w:cs="Times New Roman"/>
                <w:sz w:val="24"/>
                <w:szCs w:val="24"/>
              </w:rPr>
            </w:pPr>
          </w:p>
        </w:tc>
        <w:tc>
          <w:tcPr>
            <w:tcW w:w="1244" w:type="pct"/>
            <w:shd w:val="clear" w:color="auto" w:fill="FBD4B4" w:themeFill="accent6" w:themeFillTint="66"/>
            <w:vAlign w:val="center"/>
          </w:tcPr>
          <w:p w:rsidR="00E6192C" w:rsidRPr="008F00A4" w:rsidRDefault="008F00A4" w:rsidP="00080DB1">
            <w:pPr>
              <w:spacing w:after="0" w:line="240" w:lineRule="auto"/>
              <w:jc w:val="center"/>
              <w:rPr>
                <w:rFonts w:ascii="Times New Roman" w:hAnsi="Times New Roman" w:cs="Times New Roman"/>
                <w:b/>
                <w:sz w:val="24"/>
                <w:szCs w:val="24"/>
              </w:rPr>
            </w:pPr>
            <w:r w:rsidRPr="008F00A4">
              <w:rPr>
                <w:rFonts w:ascii="Times New Roman" w:hAnsi="Times New Roman" w:cs="Times New Roman"/>
                <w:b/>
                <w:sz w:val="24"/>
                <w:szCs w:val="24"/>
              </w:rPr>
              <w:t>4</w:t>
            </w:r>
          </w:p>
        </w:tc>
      </w:tr>
    </w:tbl>
    <w:p w:rsidR="008F00A4" w:rsidRDefault="008F00A4" w:rsidP="00DE20A9">
      <w:pPr>
        <w:spacing w:before="120" w:after="120" w:line="240" w:lineRule="auto"/>
        <w:jc w:val="both"/>
        <w:rPr>
          <w:rFonts w:ascii="Times New Roman" w:hAnsi="Times New Roman" w:cs="Times New Roman"/>
          <w:sz w:val="24"/>
          <w:szCs w:val="24"/>
        </w:rPr>
      </w:pPr>
    </w:p>
    <w:p w:rsidR="008F00A4" w:rsidRDefault="008F00A4">
      <w:pPr>
        <w:rPr>
          <w:rFonts w:ascii="Times New Roman" w:hAnsi="Times New Roman" w:cs="Times New Roman"/>
          <w:sz w:val="24"/>
          <w:szCs w:val="24"/>
        </w:rPr>
      </w:pPr>
      <w:r>
        <w:rPr>
          <w:rFonts w:ascii="Times New Roman" w:hAnsi="Times New Roman" w:cs="Times New Roman"/>
          <w:sz w:val="24"/>
          <w:szCs w:val="24"/>
        </w:rPr>
        <w:br w:type="page"/>
      </w:r>
    </w:p>
    <w:p w:rsidR="00DE20A9" w:rsidRPr="00F26E5D" w:rsidRDefault="00DE20A9" w:rsidP="00DE20A9">
      <w:pPr>
        <w:spacing w:before="120" w:after="120" w:line="240" w:lineRule="auto"/>
        <w:jc w:val="both"/>
        <w:rPr>
          <w:rFonts w:ascii="Times New Roman" w:hAnsi="Times New Roman" w:cs="Times New Roman"/>
          <w:sz w:val="24"/>
          <w:szCs w:val="24"/>
        </w:rPr>
      </w:pPr>
    </w:p>
    <w:tbl>
      <w:tblPr>
        <w:tblW w:w="4932" w:type="pct"/>
        <w:jc w:val="center"/>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4095"/>
        <w:gridCol w:w="2878"/>
        <w:gridCol w:w="2187"/>
      </w:tblGrid>
      <w:tr w:rsidR="00DE20A9" w:rsidRPr="00F26E5D" w:rsidTr="002963E6">
        <w:trPr>
          <w:jc w:val="center"/>
        </w:trPr>
        <w:tc>
          <w:tcPr>
            <w:tcW w:w="5000" w:type="pct"/>
            <w:gridSpan w:val="3"/>
            <w:shd w:val="clear" w:color="auto" w:fill="FBD4B4"/>
            <w:vAlign w:val="center"/>
          </w:tcPr>
          <w:p w:rsidR="00DE20A9" w:rsidRPr="00F26E5D" w:rsidRDefault="00DE20A9" w:rsidP="00080DB1">
            <w:pPr>
              <w:spacing w:after="0" w:line="240" w:lineRule="auto"/>
              <w:rPr>
                <w:rFonts w:ascii="Times New Roman" w:hAnsi="Times New Roman" w:cs="Times New Roman"/>
                <w:b/>
                <w:bCs/>
                <w:sz w:val="24"/>
                <w:szCs w:val="24"/>
              </w:rPr>
            </w:pPr>
            <w:r w:rsidRPr="00F26E5D">
              <w:rPr>
                <w:rFonts w:ascii="Times New Roman" w:hAnsi="Times New Roman" w:cs="Times New Roman"/>
                <w:b/>
                <w:bCs/>
                <w:sz w:val="24"/>
                <w:szCs w:val="24"/>
              </w:rPr>
              <w:t>Öğrenci Değişim Programları İle Giden Öğrenci Sayıları(Lisans)</w:t>
            </w:r>
          </w:p>
        </w:tc>
      </w:tr>
      <w:tr w:rsidR="00DE20A9" w:rsidRPr="00F26E5D" w:rsidTr="002963E6">
        <w:trPr>
          <w:jc w:val="center"/>
        </w:trPr>
        <w:tc>
          <w:tcPr>
            <w:tcW w:w="2235" w:type="pct"/>
            <w:shd w:val="clear" w:color="auto" w:fill="FBD4B4"/>
            <w:vAlign w:val="center"/>
          </w:tcPr>
          <w:p w:rsidR="00DE20A9" w:rsidRPr="00F26E5D" w:rsidRDefault="00DE20A9" w:rsidP="00080DB1">
            <w:pPr>
              <w:spacing w:after="0" w:line="240" w:lineRule="auto"/>
              <w:rPr>
                <w:rFonts w:ascii="Times New Roman" w:hAnsi="Times New Roman" w:cs="Times New Roman"/>
                <w:b/>
                <w:bCs/>
                <w:sz w:val="24"/>
                <w:szCs w:val="24"/>
              </w:rPr>
            </w:pPr>
            <w:r w:rsidRPr="00F26E5D">
              <w:rPr>
                <w:rFonts w:ascii="Times New Roman" w:hAnsi="Times New Roman" w:cs="Times New Roman"/>
                <w:b/>
                <w:bCs/>
                <w:sz w:val="24"/>
                <w:szCs w:val="24"/>
              </w:rPr>
              <w:t>Gittiği Bölüm</w:t>
            </w:r>
          </w:p>
        </w:tc>
        <w:tc>
          <w:tcPr>
            <w:tcW w:w="1571" w:type="pct"/>
            <w:shd w:val="clear" w:color="auto" w:fill="FBD4B4"/>
            <w:vAlign w:val="center"/>
          </w:tcPr>
          <w:p w:rsidR="00DE20A9" w:rsidRPr="00F26E5D" w:rsidRDefault="00DE20A9" w:rsidP="00080DB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Gittiği Ülke</w:t>
            </w:r>
          </w:p>
        </w:tc>
        <w:tc>
          <w:tcPr>
            <w:tcW w:w="1194" w:type="pct"/>
            <w:shd w:val="clear" w:color="auto" w:fill="FBD4B4"/>
            <w:vAlign w:val="center"/>
          </w:tcPr>
          <w:p w:rsidR="00DE20A9" w:rsidRPr="00F26E5D" w:rsidRDefault="00DE20A9" w:rsidP="00080DB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Sayı</w:t>
            </w:r>
          </w:p>
        </w:tc>
      </w:tr>
      <w:tr w:rsidR="001A1A82" w:rsidRPr="00F26E5D" w:rsidTr="002963E6">
        <w:trPr>
          <w:jc w:val="center"/>
        </w:trPr>
        <w:tc>
          <w:tcPr>
            <w:tcW w:w="2235" w:type="pct"/>
            <w:vAlign w:val="center"/>
          </w:tcPr>
          <w:p w:rsidR="001A1A82" w:rsidRPr="00C37740" w:rsidRDefault="001A1A82" w:rsidP="004A568E">
            <w:pPr>
              <w:spacing w:after="0" w:line="240" w:lineRule="auto"/>
              <w:rPr>
                <w:rFonts w:ascii="Times New Roman" w:eastAsia="Times New Roman" w:hAnsi="Times New Roman" w:cs="Times New Roman"/>
                <w:sz w:val="20"/>
                <w:szCs w:val="20"/>
                <w:lang w:eastAsia="tr-TR"/>
              </w:rPr>
            </w:pPr>
            <w:r w:rsidRPr="00C37740">
              <w:rPr>
                <w:rFonts w:ascii="Times New Roman" w:hAnsi="Times New Roman" w:cs="Times New Roman"/>
                <w:b/>
                <w:sz w:val="20"/>
                <w:szCs w:val="20"/>
                <w:lang w:val="tr-TR"/>
              </w:rPr>
              <w:t xml:space="preserve">Batı Dilleri </w:t>
            </w:r>
          </w:p>
        </w:tc>
        <w:tc>
          <w:tcPr>
            <w:tcW w:w="1571" w:type="pct"/>
            <w:vAlign w:val="center"/>
          </w:tcPr>
          <w:p w:rsidR="001A1A82" w:rsidRPr="008F00A4" w:rsidRDefault="001A1A82" w:rsidP="002963E6">
            <w:pPr>
              <w:spacing w:after="0" w:line="240" w:lineRule="auto"/>
              <w:jc w:val="center"/>
              <w:rPr>
                <w:rFonts w:ascii="Times New Roman" w:hAnsi="Times New Roman" w:cs="Times New Roman"/>
                <w:sz w:val="24"/>
                <w:szCs w:val="24"/>
                <w:lang w:val="de-DE"/>
              </w:rPr>
            </w:pPr>
            <w:r w:rsidRPr="00AF023C">
              <w:rPr>
                <w:rFonts w:ascii="Times New Roman" w:hAnsi="Times New Roman" w:cs="Times New Roman"/>
                <w:sz w:val="24"/>
                <w:szCs w:val="24"/>
                <w:lang w:val="tr-TR"/>
              </w:rPr>
              <w:t>T</w:t>
            </w:r>
            <w:r w:rsidR="00E04D9A">
              <w:rPr>
                <w:rFonts w:ascii="Times New Roman" w:hAnsi="Times New Roman" w:cs="Times New Roman"/>
                <w:sz w:val="24"/>
                <w:szCs w:val="24"/>
                <w:lang w:val="tr-TR"/>
              </w:rPr>
              <w:t>ürkiye</w:t>
            </w:r>
            <w:r w:rsidRPr="008F00A4">
              <w:rPr>
                <w:rFonts w:ascii="Times New Roman" w:hAnsi="Times New Roman" w:cs="Times New Roman"/>
                <w:sz w:val="24"/>
                <w:szCs w:val="24"/>
                <w:lang w:val="de-DE"/>
              </w:rPr>
              <w:t>, ABD</w:t>
            </w:r>
            <w:r w:rsidR="002963E6" w:rsidRPr="00E87F77">
              <w:rPr>
                <w:rFonts w:ascii="Times New Roman" w:hAnsi="Times New Roman" w:cs="Times New Roman"/>
                <w:sz w:val="24"/>
                <w:szCs w:val="24"/>
                <w:lang w:val="de-DE"/>
              </w:rPr>
              <w:t xml:space="preserve"> </w:t>
            </w:r>
            <w:r w:rsidR="001D7E32" w:rsidRPr="008F00A4">
              <w:rPr>
                <w:rFonts w:ascii="Times New Roman" w:hAnsi="Times New Roman" w:cs="Times New Roman"/>
                <w:sz w:val="24"/>
                <w:szCs w:val="24"/>
                <w:lang w:val="de-DE"/>
              </w:rPr>
              <w:t>(UQRAD Minesoto Üniversitesi)</w:t>
            </w:r>
          </w:p>
        </w:tc>
        <w:tc>
          <w:tcPr>
            <w:tcW w:w="1194" w:type="pct"/>
            <w:vAlign w:val="center"/>
          </w:tcPr>
          <w:p w:rsidR="001A1A82" w:rsidRPr="00F26E5D" w:rsidRDefault="001A1A82" w:rsidP="00687E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04F71" w:rsidRPr="00F26E5D" w:rsidTr="002963E6">
        <w:trPr>
          <w:jc w:val="center"/>
        </w:trPr>
        <w:tc>
          <w:tcPr>
            <w:tcW w:w="2235" w:type="pct"/>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Doğu Dilleri - Çin Dili ve Edebiyatı Programı</w:t>
            </w:r>
          </w:p>
        </w:tc>
        <w:tc>
          <w:tcPr>
            <w:tcW w:w="1571" w:type="pct"/>
            <w:vAlign w:val="center"/>
          </w:tcPr>
          <w:p w:rsidR="00004F71" w:rsidRPr="00F26E5D" w:rsidRDefault="00004F71" w:rsidP="004A568E">
            <w:pPr>
              <w:spacing w:after="0" w:line="240" w:lineRule="auto"/>
              <w:jc w:val="center"/>
              <w:rPr>
                <w:rFonts w:ascii="Times New Roman" w:hAnsi="Times New Roman" w:cs="Times New Roman"/>
                <w:sz w:val="24"/>
                <w:szCs w:val="24"/>
              </w:rPr>
            </w:pPr>
          </w:p>
        </w:tc>
        <w:tc>
          <w:tcPr>
            <w:tcW w:w="1194" w:type="pct"/>
            <w:vAlign w:val="center"/>
          </w:tcPr>
          <w:p w:rsidR="00004F71" w:rsidRPr="00F26E5D" w:rsidRDefault="00004F71" w:rsidP="004A568E">
            <w:pPr>
              <w:spacing w:after="0" w:line="240" w:lineRule="auto"/>
              <w:jc w:val="center"/>
              <w:rPr>
                <w:rFonts w:ascii="Times New Roman" w:hAnsi="Times New Roman" w:cs="Times New Roman"/>
                <w:sz w:val="24"/>
                <w:szCs w:val="24"/>
              </w:rPr>
            </w:pPr>
          </w:p>
        </w:tc>
      </w:tr>
      <w:tr w:rsidR="00004F71" w:rsidRPr="00F26E5D" w:rsidTr="002963E6">
        <w:trPr>
          <w:jc w:val="center"/>
        </w:trPr>
        <w:tc>
          <w:tcPr>
            <w:tcW w:w="2235" w:type="pct"/>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rPr>
              <w:t>Doğu Dilleri - Rus Dili ve Edebiyatı Programı</w:t>
            </w:r>
          </w:p>
        </w:tc>
        <w:tc>
          <w:tcPr>
            <w:tcW w:w="1571" w:type="pct"/>
            <w:vAlign w:val="center"/>
          </w:tcPr>
          <w:p w:rsidR="00004F71" w:rsidRPr="00F26E5D" w:rsidRDefault="00004F71" w:rsidP="00E04D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00E04D9A">
              <w:rPr>
                <w:rFonts w:ascii="Times New Roman" w:hAnsi="Times New Roman" w:cs="Times New Roman"/>
                <w:sz w:val="24"/>
                <w:szCs w:val="24"/>
              </w:rPr>
              <w:t>ürkiye</w:t>
            </w:r>
          </w:p>
        </w:tc>
        <w:tc>
          <w:tcPr>
            <w:tcW w:w="1194" w:type="pct"/>
            <w:vAlign w:val="center"/>
          </w:tcPr>
          <w:p w:rsidR="00004F71" w:rsidRPr="00F26E5D" w:rsidRDefault="00004F71" w:rsidP="00BF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9E148A" w:rsidRPr="00F26E5D" w:rsidTr="002963E6">
        <w:trPr>
          <w:jc w:val="center"/>
        </w:trPr>
        <w:tc>
          <w:tcPr>
            <w:tcW w:w="2235" w:type="pct"/>
            <w:vAlign w:val="center"/>
          </w:tcPr>
          <w:p w:rsidR="009E148A" w:rsidRPr="00C37740" w:rsidRDefault="009E148A" w:rsidP="00BF071A">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Eğitim B</w:t>
            </w:r>
            <w:r w:rsidRPr="00C37740">
              <w:rPr>
                <w:rFonts w:ascii="Times New Roman" w:hAnsi="Times New Roman" w:cs="Times New Roman"/>
                <w:b/>
                <w:sz w:val="20"/>
                <w:szCs w:val="20"/>
                <w:lang w:val="tr-TR"/>
              </w:rPr>
              <w:t>ilimleri</w:t>
            </w:r>
          </w:p>
        </w:tc>
        <w:tc>
          <w:tcPr>
            <w:tcW w:w="1571" w:type="pct"/>
            <w:vAlign w:val="center"/>
          </w:tcPr>
          <w:p w:rsidR="009E148A" w:rsidRPr="006A1C55" w:rsidRDefault="009E148A" w:rsidP="00DE6174">
            <w:pPr>
              <w:spacing w:after="0" w:line="240" w:lineRule="auto"/>
              <w:jc w:val="center"/>
              <w:rPr>
                <w:rFonts w:ascii="Times New Roman" w:hAnsi="Times New Roman"/>
                <w:sz w:val="24"/>
                <w:szCs w:val="24"/>
                <w:lang w:val="tr-TR"/>
              </w:rPr>
            </w:pPr>
            <w:r w:rsidRPr="006A1C55">
              <w:rPr>
                <w:rFonts w:ascii="Times New Roman" w:hAnsi="Times New Roman"/>
                <w:sz w:val="24"/>
                <w:szCs w:val="24"/>
                <w:lang w:val="tr-TR"/>
              </w:rPr>
              <w:t>Türkiye</w:t>
            </w:r>
          </w:p>
        </w:tc>
        <w:tc>
          <w:tcPr>
            <w:tcW w:w="1194" w:type="pct"/>
            <w:vAlign w:val="center"/>
          </w:tcPr>
          <w:p w:rsidR="009E148A" w:rsidRPr="006A1C55" w:rsidRDefault="009E148A" w:rsidP="00DE6174">
            <w:pPr>
              <w:spacing w:after="0" w:line="240" w:lineRule="auto"/>
              <w:jc w:val="center"/>
              <w:rPr>
                <w:rFonts w:ascii="Times New Roman" w:hAnsi="Times New Roman"/>
                <w:sz w:val="24"/>
                <w:szCs w:val="24"/>
              </w:rPr>
            </w:pPr>
            <w:r w:rsidRPr="006A1C55">
              <w:rPr>
                <w:rFonts w:ascii="Times New Roman" w:hAnsi="Times New Roman"/>
                <w:sz w:val="24"/>
                <w:szCs w:val="24"/>
              </w:rPr>
              <w:t>7</w:t>
            </w:r>
          </w:p>
        </w:tc>
      </w:tr>
      <w:tr w:rsidR="009E148A" w:rsidRPr="00F26E5D" w:rsidTr="002963E6">
        <w:trPr>
          <w:jc w:val="center"/>
        </w:trPr>
        <w:tc>
          <w:tcPr>
            <w:tcW w:w="2235" w:type="pct"/>
            <w:vAlign w:val="center"/>
          </w:tcPr>
          <w:p w:rsidR="009E148A" w:rsidRPr="00C37740" w:rsidRDefault="009E148A" w:rsidP="00BF071A">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Felsefe</w:t>
            </w:r>
          </w:p>
        </w:tc>
        <w:tc>
          <w:tcPr>
            <w:tcW w:w="1571" w:type="pct"/>
            <w:vAlign w:val="center"/>
          </w:tcPr>
          <w:p w:rsidR="009E148A" w:rsidRPr="00F26E5D" w:rsidRDefault="009E148A" w:rsidP="004A568E">
            <w:pPr>
              <w:spacing w:after="0" w:line="240" w:lineRule="auto"/>
              <w:jc w:val="center"/>
              <w:rPr>
                <w:rFonts w:ascii="Times New Roman" w:hAnsi="Times New Roman" w:cs="Times New Roman"/>
                <w:sz w:val="24"/>
                <w:szCs w:val="24"/>
              </w:rPr>
            </w:pPr>
          </w:p>
        </w:tc>
        <w:tc>
          <w:tcPr>
            <w:tcW w:w="1194" w:type="pct"/>
            <w:vAlign w:val="center"/>
          </w:tcPr>
          <w:p w:rsidR="009E148A" w:rsidRPr="00F26E5D" w:rsidRDefault="009E148A" w:rsidP="004A568E">
            <w:pPr>
              <w:spacing w:after="0" w:line="240" w:lineRule="auto"/>
              <w:jc w:val="center"/>
              <w:rPr>
                <w:rFonts w:ascii="Times New Roman" w:hAnsi="Times New Roman" w:cs="Times New Roman"/>
                <w:sz w:val="24"/>
                <w:szCs w:val="24"/>
              </w:rPr>
            </w:pPr>
          </w:p>
        </w:tc>
      </w:tr>
      <w:tr w:rsidR="009E148A" w:rsidRPr="00F26E5D" w:rsidTr="002963E6">
        <w:trPr>
          <w:jc w:val="center"/>
        </w:trPr>
        <w:tc>
          <w:tcPr>
            <w:tcW w:w="2235" w:type="pct"/>
            <w:vAlign w:val="center"/>
          </w:tcPr>
          <w:p w:rsidR="009E148A" w:rsidRPr="00004F71" w:rsidRDefault="009E148A"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Kırgızca-İngilizce Programı</w:t>
            </w:r>
          </w:p>
        </w:tc>
        <w:tc>
          <w:tcPr>
            <w:tcW w:w="1571" w:type="pct"/>
            <w:vAlign w:val="center"/>
          </w:tcPr>
          <w:p w:rsidR="009E148A" w:rsidRPr="00B179D8" w:rsidRDefault="009E148A" w:rsidP="004A568E">
            <w:pPr>
              <w:spacing w:after="0" w:line="240" w:lineRule="auto"/>
              <w:jc w:val="center"/>
              <w:rPr>
                <w:rFonts w:ascii="Times New Roman" w:hAnsi="Times New Roman" w:cs="Times New Roman"/>
                <w:sz w:val="24"/>
                <w:szCs w:val="24"/>
                <w:lang w:val="tr-TR"/>
              </w:rPr>
            </w:pPr>
          </w:p>
        </w:tc>
        <w:tc>
          <w:tcPr>
            <w:tcW w:w="1194" w:type="pct"/>
            <w:vAlign w:val="center"/>
          </w:tcPr>
          <w:p w:rsidR="009E148A" w:rsidRPr="00F26E5D" w:rsidRDefault="009E148A" w:rsidP="004A568E">
            <w:pPr>
              <w:spacing w:after="0" w:line="240" w:lineRule="auto"/>
              <w:jc w:val="center"/>
              <w:rPr>
                <w:rFonts w:ascii="Times New Roman" w:hAnsi="Times New Roman" w:cs="Times New Roman"/>
                <w:sz w:val="24"/>
                <w:szCs w:val="24"/>
              </w:rPr>
            </w:pPr>
          </w:p>
        </w:tc>
      </w:tr>
      <w:tr w:rsidR="00B179D8" w:rsidRPr="00F26E5D" w:rsidTr="002963E6">
        <w:trPr>
          <w:jc w:val="center"/>
        </w:trPr>
        <w:tc>
          <w:tcPr>
            <w:tcW w:w="2235" w:type="pct"/>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Kırgızca-Türkiye Türkçesi Programı</w:t>
            </w:r>
          </w:p>
        </w:tc>
        <w:tc>
          <w:tcPr>
            <w:tcW w:w="1571" w:type="pct"/>
            <w:vAlign w:val="center"/>
          </w:tcPr>
          <w:p w:rsidR="00B179D8" w:rsidRPr="00A07639" w:rsidRDefault="00B179D8" w:rsidP="00B179D8">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rPr>
              <w:t>T</w:t>
            </w:r>
            <w:r>
              <w:rPr>
                <w:rFonts w:ascii="Times New Roman" w:hAnsi="Times New Roman" w:cs="Times New Roman"/>
                <w:sz w:val="24"/>
                <w:szCs w:val="24"/>
                <w:lang w:val="tr-TR"/>
              </w:rPr>
              <w:t>ürkiye</w:t>
            </w:r>
          </w:p>
        </w:tc>
        <w:tc>
          <w:tcPr>
            <w:tcW w:w="1194" w:type="pct"/>
            <w:vAlign w:val="center"/>
          </w:tcPr>
          <w:p w:rsidR="00B179D8" w:rsidRPr="00F26E5D" w:rsidRDefault="00B179D8" w:rsidP="00B179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179D8" w:rsidRPr="00F26E5D" w:rsidTr="002963E6">
        <w:trPr>
          <w:jc w:val="center"/>
        </w:trPr>
        <w:tc>
          <w:tcPr>
            <w:tcW w:w="2235" w:type="pct"/>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Rusça-Türkiye Türkçesi Programı</w:t>
            </w:r>
          </w:p>
        </w:tc>
        <w:tc>
          <w:tcPr>
            <w:tcW w:w="1571" w:type="pct"/>
            <w:vAlign w:val="center"/>
          </w:tcPr>
          <w:p w:rsidR="00B179D8" w:rsidRPr="00F26E5D" w:rsidRDefault="00B179D8" w:rsidP="004A568E">
            <w:pPr>
              <w:spacing w:after="0" w:line="240" w:lineRule="auto"/>
              <w:jc w:val="center"/>
              <w:rPr>
                <w:rFonts w:ascii="Times New Roman" w:hAnsi="Times New Roman" w:cs="Times New Roman"/>
                <w:sz w:val="24"/>
                <w:szCs w:val="24"/>
              </w:rPr>
            </w:pPr>
          </w:p>
        </w:tc>
        <w:tc>
          <w:tcPr>
            <w:tcW w:w="1194" w:type="pct"/>
            <w:vAlign w:val="center"/>
          </w:tcPr>
          <w:p w:rsidR="00B179D8" w:rsidRPr="00F26E5D" w:rsidRDefault="00B179D8" w:rsidP="004A568E">
            <w:pPr>
              <w:spacing w:after="0" w:line="240" w:lineRule="auto"/>
              <w:jc w:val="center"/>
              <w:rPr>
                <w:rFonts w:ascii="Times New Roman" w:hAnsi="Times New Roman" w:cs="Times New Roman"/>
                <w:sz w:val="24"/>
                <w:szCs w:val="24"/>
              </w:rPr>
            </w:pPr>
          </w:p>
        </w:tc>
      </w:tr>
      <w:tr w:rsidR="001177AD" w:rsidRPr="00F26E5D" w:rsidTr="002963E6">
        <w:trPr>
          <w:jc w:val="center"/>
        </w:trPr>
        <w:tc>
          <w:tcPr>
            <w:tcW w:w="2235" w:type="pct"/>
            <w:vAlign w:val="center"/>
          </w:tcPr>
          <w:p w:rsidR="001177AD" w:rsidRPr="00C37740" w:rsidRDefault="001177AD"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Sosyoloji</w:t>
            </w:r>
          </w:p>
        </w:tc>
        <w:tc>
          <w:tcPr>
            <w:tcW w:w="1571" w:type="pct"/>
            <w:vAlign w:val="center"/>
          </w:tcPr>
          <w:p w:rsidR="001177AD" w:rsidRPr="00385100" w:rsidRDefault="001177AD" w:rsidP="00FD5C52">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Türkiye</w:t>
            </w:r>
          </w:p>
        </w:tc>
        <w:tc>
          <w:tcPr>
            <w:tcW w:w="1194" w:type="pct"/>
            <w:vAlign w:val="center"/>
          </w:tcPr>
          <w:p w:rsidR="001177AD" w:rsidRPr="00180083" w:rsidRDefault="001177AD" w:rsidP="00FD5C52">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2</w:t>
            </w:r>
          </w:p>
        </w:tc>
      </w:tr>
      <w:tr w:rsidR="001177AD" w:rsidRPr="00F26E5D" w:rsidTr="002963E6">
        <w:trPr>
          <w:jc w:val="center"/>
        </w:trPr>
        <w:tc>
          <w:tcPr>
            <w:tcW w:w="2235" w:type="pct"/>
            <w:vAlign w:val="center"/>
          </w:tcPr>
          <w:p w:rsidR="001177AD" w:rsidRPr="00C37740" w:rsidRDefault="001177AD"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Tarih</w:t>
            </w:r>
          </w:p>
        </w:tc>
        <w:tc>
          <w:tcPr>
            <w:tcW w:w="1571" w:type="pct"/>
            <w:vAlign w:val="center"/>
          </w:tcPr>
          <w:p w:rsidR="001177AD" w:rsidRPr="00F26E5D" w:rsidRDefault="001177AD" w:rsidP="00DA6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Türkiye</w:t>
            </w:r>
          </w:p>
        </w:tc>
        <w:tc>
          <w:tcPr>
            <w:tcW w:w="1194" w:type="pct"/>
            <w:vAlign w:val="center"/>
          </w:tcPr>
          <w:p w:rsidR="001177AD" w:rsidRPr="00F26E5D" w:rsidRDefault="001177AD" w:rsidP="00DA6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77AD" w:rsidRPr="00F26E5D" w:rsidTr="002963E6">
        <w:trPr>
          <w:jc w:val="center"/>
        </w:trPr>
        <w:tc>
          <w:tcPr>
            <w:tcW w:w="2235" w:type="pct"/>
            <w:vAlign w:val="center"/>
          </w:tcPr>
          <w:p w:rsidR="001177AD" w:rsidRPr="00C37740" w:rsidRDefault="001177AD"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Türkoloji</w:t>
            </w:r>
          </w:p>
        </w:tc>
        <w:tc>
          <w:tcPr>
            <w:tcW w:w="1571" w:type="pct"/>
            <w:vAlign w:val="center"/>
          </w:tcPr>
          <w:p w:rsidR="001177AD" w:rsidRPr="00980F78" w:rsidRDefault="001177AD" w:rsidP="004A568E">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Türkiye</w:t>
            </w:r>
          </w:p>
        </w:tc>
        <w:tc>
          <w:tcPr>
            <w:tcW w:w="1194" w:type="pct"/>
            <w:vAlign w:val="center"/>
          </w:tcPr>
          <w:p w:rsidR="001177AD" w:rsidRPr="00980F78" w:rsidRDefault="001177AD" w:rsidP="004A568E">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3</w:t>
            </w:r>
          </w:p>
        </w:tc>
      </w:tr>
      <w:tr w:rsidR="001177AD" w:rsidRPr="00F26E5D" w:rsidTr="002963E6">
        <w:trPr>
          <w:jc w:val="center"/>
        </w:trPr>
        <w:tc>
          <w:tcPr>
            <w:tcW w:w="2235" w:type="pct"/>
            <w:shd w:val="clear" w:color="auto" w:fill="FBD4B4" w:themeFill="accent6" w:themeFillTint="66"/>
            <w:vAlign w:val="center"/>
          </w:tcPr>
          <w:p w:rsidR="001177AD" w:rsidRPr="00F26E5D" w:rsidRDefault="001177AD" w:rsidP="00080DB1">
            <w:pPr>
              <w:spacing w:after="0" w:line="240" w:lineRule="auto"/>
              <w:rPr>
                <w:rFonts w:ascii="Times New Roman" w:hAnsi="Times New Roman" w:cs="Times New Roman"/>
                <w:b/>
                <w:bCs/>
                <w:sz w:val="24"/>
                <w:szCs w:val="24"/>
              </w:rPr>
            </w:pPr>
            <w:r w:rsidRPr="00F26E5D">
              <w:rPr>
                <w:rFonts w:ascii="Times New Roman" w:hAnsi="Times New Roman" w:cs="Times New Roman"/>
                <w:b/>
                <w:bCs/>
                <w:sz w:val="24"/>
                <w:szCs w:val="24"/>
              </w:rPr>
              <w:t>FAKÜLTE TOPLAMI</w:t>
            </w:r>
          </w:p>
        </w:tc>
        <w:tc>
          <w:tcPr>
            <w:tcW w:w="1571" w:type="pct"/>
            <w:shd w:val="clear" w:color="auto" w:fill="FBD4B4" w:themeFill="accent6" w:themeFillTint="66"/>
            <w:vAlign w:val="center"/>
          </w:tcPr>
          <w:p w:rsidR="001177AD" w:rsidRPr="00F26E5D" w:rsidRDefault="001177AD" w:rsidP="00080DB1">
            <w:pPr>
              <w:spacing w:after="0" w:line="240" w:lineRule="auto"/>
              <w:jc w:val="center"/>
              <w:rPr>
                <w:rFonts w:ascii="Times New Roman" w:hAnsi="Times New Roman" w:cs="Times New Roman"/>
                <w:sz w:val="24"/>
                <w:szCs w:val="24"/>
              </w:rPr>
            </w:pPr>
          </w:p>
        </w:tc>
        <w:tc>
          <w:tcPr>
            <w:tcW w:w="1194" w:type="pct"/>
            <w:shd w:val="clear" w:color="auto" w:fill="FBD4B4" w:themeFill="accent6" w:themeFillTint="66"/>
            <w:vAlign w:val="center"/>
          </w:tcPr>
          <w:p w:rsidR="001177AD" w:rsidRPr="008F00A4" w:rsidRDefault="008F00A4" w:rsidP="00080DB1">
            <w:pPr>
              <w:spacing w:after="0" w:line="240" w:lineRule="auto"/>
              <w:jc w:val="center"/>
              <w:rPr>
                <w:rFonts w:ascii="Times New Roman" w:hAnsi="Times New Roman" w:cs="Times New Roman"/>
                <w:b/>
                <w:sz w:val="24"/>
                <w:szCs w:val="24"/>
              </w:rPr>
            </w:pPr>
            <w:r w:rsidRPr="008F00A4">
              <w:rPr>
                <w:rFonts w:ascii="Times New Roman" w:hAnsi="Times New Roman" w:cs="Times New Roman"/>
                <w:b/>
                <w:sz w:val="24"/>
                <w:szCs w:val="24"/>
              </w:rPr>
              <w:t>20</w:t>
            </w:r>
          </w:p>
        </w:tc>
      </w:tr>
    </w:tbl>
    <w:p w:rsidR="004F66B9" w:rsidRPr="00F26E5D" w:rsidRDefault="004F66B9" w:rsidP="00C42138">
      <w:pPr>
        <w:spacing w:after="0" w:line="360" w:lineRule="auto"/>
        <w:jc w:val="both"/>
        <w:rPr>
          <w:rFonts w:ascii="Times New Roman" w:hAnsi="Times New Roman" w:cs="Times New Roman"/>
          <w:sz w:val="24"/>
          <w:szCs w:val="24"/>
        </w:rPr>
      </w:pPr>
    </w:p>
    <w:p w:rsidR="008F00A4" w:rsidRDefault="008F00A4">
      <w:pPr>
        <w:rPr>
          <w:rFonts w:ascii="Times New Roman" w:hAnsi="Times New Roman" w:cs="Times New Roman"/>
          <w:b/>
          <w:sz w:val="24"/>
          <w:szCs w:val="24"/>
        </w:rPr>
      </w:pPr>
      <w:r>
        <w:rPr>
          <w:rFonts w:ascii="Times New Roman" w:hAnsi="Times New Roman" w:cs="Times New Roman"/>
          <w:b/>
          <w:sz w:val="24"/>
          <w:szCs w:val="24"/>
        </w:rPr>
        <w:br w:type="page"/>
      </w:r>
    </w:p>
    <w:p w:rsidR="00EE5B13" w:rsidRDefault="00EE5B13" w:rsidP="00F42409">
      <w:p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lastRenderedPageBreak/>
        <w:t>STAJ BİLGİLERİ</w:t>
      </w:r>
    </w:p>
    <w:p w:rsidR="001A1A82" w:rsidRDefault="001A1A82" w:rsidP="00F42409">
      <w:pPr>
        <w:spacing w:after="0" w:line="360" w:lineRule="auto"/>
        <w:jc w:val="both"/>
        <w:rPr>
          <w:rFonts w:ascii="Times New Roman" w:hAnsi="Times New Roman" w:cs="Times New Roman"/>
          <w:b/>
          <w:sz w:val="24"/>
          <w:szCs w:val="24"/>
        </w:rPr>
      </w:pPr>
      <w:r w:rsidRPr="00BA23DA">
        <w:rPr>
          <w:rFonts w:ascii="Times New Roman" w:hAnsi="Times New Roman" w:cs="Times New Roman"/>
          <w:b/>
          <w:sz w:val="24"/>
          <w:szCs w:val="24"/>
          <w:lang w:val="tr-TR"/>
        </w:rPr>
        <w:t xml:space="preserve">BATI DİLLER </w:t>
      </w:r>
      <w:r w:rsidRPr="00BA23DA">
        <w:rPr>
          <w:rFonts w:ascii="Times New Roman" w:hAnsi="Times New Roman" w:cs="Times New Roman"/>
          <w:b/>
          <w:sz w:val="24"/>
          <w:szCs w:val="24"/>
        </w:rPr>
        <w:t>BÖLÜMÜ</w:t>
      </w:r>
    </w:p>
    <w:p w:rsidR="001A1A82" w:rsidRPr="00F26E5D" w:rsidRDefault="001A1A82" w:rsidP="00F42409">
      <w:pPr>
        <w:spacing w:after="0" w:line="360" w:lineRule="auto"/>
        <w:jc w:val="both"/>
        <w:rPr>
          <w:rFonts w:ascii="Times New Roman" w:hAnsi="Times New Roman" w:cs="Times New Roman"/>
          <w:b/>
          <w:sz w:val="24"/>
          <w:szCs w:val="24"/>
        </w:rPr>
      </w:pPr>
    </w:p>
    <w:tbl>
      <w:tblPr>
        <w:tblStyle w:val="1-5"/>
        <w:tblW w:w="0" w:type="auto"/>
        <w:jc w:val="center"/>
        <w:tblInd w:w="-2680" w:type="dxa"/>
        <w:tblLook w:val="04A0"/>
      </w:tblPr>
      <w:tblGrid>
        <w:gridCol w:w="3874"/>
        <w:gridCol w:w="3306"/>
        <w:gridCol w:w="1757"/>
      </w:tblGrid>
      <w:tr w:rsidR="001A1A82" w:rsidRPr="001D700F" w:rsidTr="00E9400A">
        <w:trPr>
          <w:cnfStyle w:val="100000000000"/>
          <w:jc w:val="center"/>
        </w:trPr>
        <w:tc>
          <w:tcPr>
            <w:cnfStyle w:val="001000000000"/>
            <w:tcW w:w="3874" w:type="dxa"/>
          </w:tcPr>
          <w:p w:rsidR="001A1A82" w:rsidRPr="001D700F" w:rsidRDefault="001A1A82" w:rsidP="00AF5DAE">
            <w:pPr>
              <w:jc w:val="center"/>
              <w:rPr>
                <w:rFonts w:ascii="Times New Roman" w:hAnsi="Times New Roman" w:cs="Times New Roman"/>
                <w:sz w:val="24"/>
                <w:szCs w:val="24"/>
              </w:rPr>
            </w:pPr>
            <w:r w:rsidRPr="001D700F">
              <w:rPr>
                <w:rFonts w:ascii="Times New Roman" w:hAnsi="Times New Roman" w:cs="Times New Roman"/>
                <w:sz w:val="24"/>
                <w:szCs w:val="24"/>
              </w:rPr>
              <w:t>Staj Yapılan Ülke</w:t>
            </w:r>
          </w:p>
        </w:tc>
        <w:tc>
          <w:tcPr>
            <w:tcW w:w="3306" w:type="dxa"/>
          </w:tcPr>
          <w:p w:rsidR="001A1A82" w:rsidRPr="001D700F" w:rsidRDefault="001A1A82" w:rsidP="00AF5DAE">
            <w:pPr>
              <w:jc w:val="center"/>
              <w:cnfStyle w:val="100000000000"/>
              <w:rPr>
                <w:rFonts w:ascii="Times New Roman" w:hAnsi="Times New Roman" w:cs="Times New Roman"/>
                <w:sz w:val="24"/>
                <w:szCs w:val="24"/>
              </w:rPr>
            </w:pPr>
            <w:r w:rsidRPr="001D700F">
              <w:rPr>
                <w:rFonts w:ascii="Times New Roman" w:hAnsi="Times New Roman" w:cs="Times New Roman"/>
                <w:sz w:val="24"/>
                <w:szCs w:val="24"/>
              </w:rPr>
              <w:t>İşletmenin Adı</w:t>
            </w:r>
          </w:p>
        </w:tc>
        <w:tc>
          <w:tcPr>
            <w:tcW w:w="1757" w:type="dxa"/>
          </w:tcPr>
          <w:p w:rsidR="001A1A82" w:rsidRPr="001D700F" w:rsidRDefault="001A1A82" w:rsidP="00AF5DAE">
            <w:pPr>
              <w:jc w:val="center"/>
              <w:cnfStyle w:val="100000000000"/>
              <w:rPr>
                <w:rFonts w:ascii="Times New Roman" w:hAnsi="Times New Roman" w:cs="Times New Roman"/>
                <w:sz w:val="24"/>
                <w:szCs w:val="24"/>
              </w:rPr>
            </w:pPr>
            <w:r w:rsidRPr="001D700F">
              <w:rPr>
                <w:rFonts w:ascii="Times New Roman" w:hAnsi="Times New Roman" w:cs="Times New Roman"/>
                <w:sz w:val="24"/>
                <w:szCs w:val="24"/>
              </w:rPr>
              <w:t>Öğrenci Sayısı</w:t>
            </w:r>
          </w:p>
        </w:tc>
      </w:tr>
      <w:tr w:rsidR="001A1A82" w:rsidRPr="001D700F" w:rsidTr="00E9400A">
        <w:trPr>
          <w:cnfStyle w:val="000000100000"/>
          <w:jc w:val="center"/>
        </w:trPr>
        <w:tc>
          <w:tcPr>
            <w:cnfStyle w:val="001000000000"/>
            <w:tcW w:w="3874" w:type="dxa"/>
          </w:tcPr>
          <w:p w:rsidR="001A1A82" w:rsidRPr="001D700F" w:rsidRDefault="001A1A82" w:rsidP="00AF5DAE">
            <w:pPr>
              <w:jc w:val="both"/>
              <w:rPr>
                <w:rFonts w:ascii="Times New Roman" w:hAnsi="Times New Roman" w:cs="Times New Roman"/>
                <w:b w:val="0"/>
                <w:sz w:val="24"/>
                <w:szCs w:val="24"/>
                <w:lang w:val="tr-TR"/>
              </w:rPr>
            </w:pPr>
            <w:r w:rsidRPr="001D700F">
              <w:rPr>
                <w:rFonts w:ascii="Times New Roman" w:hAnsi="Times New Roman" w:cs="Times New Roman"/>
                <w:b w:val="0"/>
                <w:sz w:val="24"/>
                <w:szCs w:val="24"/>
                <w:lang w:val="tr-TR"/>
              </w:rPr>
              <w:t>T</w:t>
            </w:r>
            <w:r w:rsidR="00AF5DAE">
              <w:rPr>
                <w:rFonts w:ascii="Times New Roman" w:hAnsi="Times New Roman" w:cs="Times New Roman"/>
                <w:b w:val="0"/>
                <w:sz w:val="24"/>
                <w:szCs w:val="24"/>
                <w:lang w:val="tr-TR"/>
              </w:rPr>
              <w:t>ürkiye</w:t>
            </w:r>
          </w:p>
        </w:tc>
        <w:tc>
          <w:tcPr>
            <w:tcW w:w="3306" w:type="dxa"/>
          </w:tcPr>
          <w:p w:rsidR="001A1A82" w:rsidRPr="001D700F" w:rsidRDefault="001A1A82" w:rsidP="00AF5DAE">
            <w:pPr>
              <w:jc w:val="both"/>
              <w:cnfStyle w:val="000000100000"/>
              <w:rPr>
                <w:rFonts w:ascii="Times New Roman" w:hAnsi="Times New Roman" w:cs="Times New Roman"/>
                <w:sz w:val="24"/>
                <w:szCs w:val="24"/>
              </w:rPr>
            </w:pPr>
            <w:r w:rsidRPr="001D700F">
              <w:rPr>
                <w:rFonts w:ascii="Times New Roman" w:hAnsi="Times New Roman" w:cs="Times New Roman"/>
                <w:sz w:val="24"/>
                <w:szCs w:val="24"/>
              </w:rPr>
              <w:t>Izfar Fuar Hizmetleri</w:t>
            </w:r>
          </w:p>
        </w:tc>
        <w:tc>
          <w:tcPr>
            <w:tcW w:w="1757" w:type="dxa"/>
          </w:tcPr>
          <w:p w:rsidR="001A1A82" w:rsidRPr="001D700F" w:rsidRDefault="001A1A82" w:rsidP="00AF5DAE">
            <w:pPr>
              <w:jc w:val="center"/>
              <w:cnfStyle w:val="000000100000"/>
              <w:rPr>
                <w:rFonts w:ascii="Times New Roman" w:hAnsi="Times New Roman" w:cs="Times New Roman"/>
                <w:sz w:val="24"/>
                <w:szCs w:val="24"/>
              </w:rPr>
            </w:pPr>
            <w:r w:rsidRPr="001D700F">
              <w:rPr>
                <w:rFonts w:ascii="Times New Roman" w:hAnsi="Times New Roman" w:cs="Times New Roman"/>
                <w:sz w:val="24"/>
                <w:szCs w:val="24"/>
              </w:rPr>
              <w:t>1</w:t>
            </w:r>
          </w:p>
        </w:tc>
      </w:tr>
      <w:tr w:rsidR="001A1A82" w:rsidRPr="001D700F" w:rsidTr="00E9400A">
        <w:trPr>
          <w:jc w:val="center"/>
        </w:trPr>
        <w:tc>
          <w:tcPr>
            <w:cnfStyle w:val="001000000000"/>
            <w:tcW w:w="3874" w:type="dxa"/>
          </w:tcPr>
          <w:p w:rsidR="001A1A82" w:rsidRPr="001D700F" w:rsidRDefault="001A1A82" w:rsidP="00AF5DAE">
            <w:pPr>
              <w:jc w:val="both"/>
              <w:rPr>
                <w:rFonts w:ascii="Times New Roman" w:hAnsi="Times New Roman" w:cs="Times New Roman"/>
                <w:b w:val="0"/>
                <w:sz w:val="24"/>
                <w:szCs w:val="24"/>
              </w:rPr>
            </w:pPr>
            <w:r w:rsidRPr="001D700F">
              <w:rPr>
                <w:rFonts w:ascii="Times New Roman" w:hAnsi="Times New Roman" w:cs="Times New Roman"/>
                <w:b w:val="0"/>
                <w:sz w:val="24"/>
                <w:szCs w:val="24"/>
                <w:lang w:val="tr-TR"/>
              </w:rPr>
              <w:t>T</w:t>
            </w:r>
            <w:r w:rsidR="00AF5DAE">
              <w:rPr>
                <w:rFonts w:ascii="Times New Roman" w:hAnsi="Times New Roman" w:cs="Times New Roman"/>
                <w:b w:val="0"/>
                <w:sz w:val="24"/>
                <w:szCs w:val="24"/>
                <w:lang w:val="tr-TR"/>
              </w:rPr>
              <w:t>ürkiye</w:t>
            </w:r>
          </w:p>
        </w:tc>
        <w:tc>
          <w:tcPr>
            <w:tcW w:w="3306" w:type="dxa"/>
          </w:tcPr>
          <w:p w:rsidR="001A1A82" w:rsidRPr="001D700F" w:rsidRDefault="001A1A82" w:rsidP="00AF5DAE">
            <w:pPr>
              <w:jc w:val="both"/>
              <w:cnfStyle w:val="000000000000"/>
              <w:rPr>
                <w:rFonts w:ascii="Times New Roman" w:hAnsi="Times New Roman" w:cs="Times New Roman"/>
                <w:sz w:val="24"/>
                <w:szCs w:val="24"/>
              </w:rPr>
            </w:pPr>
            <w:r w:rsidRPr="001D700F">
              <w:rPr>
                <w:rFonts w:ascii="Times New Roman" w:hAnsi="Times New Roman" w:cs="Times New Roman"/>
                <w:sz w:val="24"/>
                <w:szCs w:val="24"/>
              </w:rPr>
              <w:t xml:space="preserve"> “Crystal Sunset” Otel  </w:t>
            </w:r>
          </w:p>
        </w:tc>
        <w:tc>
          <w:tcPr>
            <w:tcW w:w="1757" w:type="dxa"/>
          </w:tcPr>
          <w:p w:rsidR="001A1A82" w:rsidRPr="001D700F" w:rsidRDefault="001A1A82" w:rsidP="00AF5DAE">
            <w:pPr>
              <w:jc w:val="center"/>
              <w:cnfStyle w:val="000000000000"/>
              <w:rPr>
                <w:rFonts w:ascii="Times New Roman" w:hAnsi="Times New Roman" w:cs="Times New Roman"/>
                <w:sz w:val="24"/>
                <w:szCs w:val="24"/>
              </w:rPr>
            </w:pPr>
            <w:r w:rsidRPr="001D700F">
              <w:rPr>
                <w:rFonts w:ascii="Times New Roman" w:hAnsi="Times New Roman" w:cs="Times New Roman"/>
                <w:sz w:val="24"/>
                <w:szCs w:val="24"/>
              </w:rPr>
              <w:t>1</w:t>
            </w:r>
          </w:p>
        </w:tc>
      </w:tr>
      <w:tr w:rsidR="001A1A82" w:rsidRPr="001D700F" w:rsidTr="00E9400A">
        <w:trPr>
          <w:cnfStyle w:val="000000100000"/>
          <w:jc w:val="center"/>
        </w:trPr>
        <w:tc>
          <w:tcPr>
            <w:cnfStyle w:val="001000000000"/>
            <w:tcW w:w="3874" w:type="dxa"/>
          </w:tcPr>
          <w:p w:rsidR="001A1A82" w:rsidRPr="001D700F" w:rsidRDefault="001A1A82" w:rsidP="00AF5DAE">
            <w:pPr>
              <w:jc w:val="both"/>
              <w:rPr>
                <w:rFonts w:ascii="Times New Roman" w:hAnsi="Times New Roman" w:cs="Times New Roman"/>
                <w:b w:val="0"/>
                <w:sz w:val="24"/>
                <w:szCs w:val="24"/>
              </w:rPr>
            </w:pPr>
            <w:r w:rsidRPr="001D700F">
              <w:rPr>
                <w:rFonts w:ascii="Times New Roman" w:hAnsi="Times New Roman" w:cs="Times New Roman"/>
                <w:b w:val="0"/>
                <w:sz w:val="24"/>
                <w:szCs w:val="24"/>
                <w:lang w:val="tr-TR"/>
              </w:rPr>
              <w:t>T</w:t>
            </w:r>
            <w:r w:rsidR="00AF5DAE">
              <w:rPr>
                <w:rFonts w:ascii="Times New Roman" w:hAnsi="Times New Roman" w:cs="Times New Roman"/>
                <w:b w:val="0"/>
                <w:sz w:val="24"/>
                <w:szCs w:val="24"/>
                <w:lang w:val="tr-TR"/>
              </w:rPr>
              <w:t>ürkiye</w:t>
            </w:r>
          </w:p>
        </w:tc>
        <w:tc>
          <w:tcPr>
            <w:tcW w:w="3306" w:type="dxa"/>
          </w:tcPr>
          <w:p w:rsidR="001A1A82" w:rsidRPr="001D700F" w:rsidRDefault="001A1A82" w:rsidP="00AF5DAE">
            <w:pPr>
              <w:jc w:val="both"/>
              <w:cnfStyle w:val="000000100000"/>
              <w:rPr>
                <w:rFonts w:ascii="Times New Roman" w:hAnsi="Times New Roman" w:cs="Times New Roman"/>
                <w:sz w:val="24"/>
                <w:szCs w:val="24"/>
              </w:rPr>
            </w:pPr>
            <w:r w:rsidRPr="001D700F">
              <w:rPr>
                <w:rFonts w:ascii="Times New Roman" w:hAnsi="Times New Roman" w:cs="Times New Roman"/>
                <w:sz w:val="24"/>
                <w:szCs w:val="24"/>
                <w:lang w:val="tr-TR"/>
              </w:rPr>
              <w:t>Masal Dıyarı Gündüz Bakımevi</w:t>
            </w:r>
          </w:p>
        </w:tc>
        <w:tc>
          <w:tcPr>
            <w:tcW w:w="1757" w:type="dxa"/>
          </w:tcPr>
          <w:p w:rsidR="001A1A82" w:rsidRPr="001D700F" w:rsidRDefault="001A1A82" w:rsidP="00AF5DAE">
            <w:pPr>
              <w:jc w:val="center"/>
              <w:cnfStyle w:val="000000100000"/>
              <w:rPr>
                <w:rFonts w:ascii="Times New Roman" w:hAnsi="Times New Roman" w:cs="Times New Roman"/>
                <w:sz w:val="24"/>
                <w:szCs w:val="24"/>
              </w:rPr>
            </w:pPr>
            <w:r w:rsidRPr="001D700F">
              <w:rPr>
                <w:rFonts w:ascii="Times New Roman" w:hAnsi="Times New Roman" w:cs="Times New Roman"/>
                <w:sz w:val="24"/>
                <w:szCs w:val="24"/>
              </w:rPr>
              <w:t>1</w:t>
            </w:r>
          </w:p>
        </w:tc>
      </w:tr>
      <w:tr w:rsidR="00AF5DAE" w:rsidRPr="001D700F" w:rsidTr="00E9400A">
        <w:trPr>
          <w:jc w:val="center"/>
        </w:trPr>
        <w:tc>
          <w:tcPr>
            <w:cnfStyle w:val="001000000000"/>
            <w:tcW w:w="3874" w:type="dxa"/>
          </w:tcPr>
          <w:p w:rsidR="00AF5DAE" w:rsidRPr="00AF5DAE" w:rsidRDefault="00AF5DAE" w:rsidP="00FD5C52">
            <w:pPr>
              <w:rPr>
                <w:b w:val="0"/>
              </w:rPr>
            </w:pPr>
            <w:r w:rsidRPr="00AF5DAE">
              <w:rPr>
                <w:b w:val="0"/>
                <w:sz w:val="24"/>
                <w:szCs w:val="24"/>
                <w:lang w:val="tr-TR"/>
              </w:rPr>
              <w:t>Kırgızistan</w:t>
            </w:r>
          </w:p>
        </w:tc>
        <w:tc>
          <w:tcPr>
            <w:tcW w:w="3306" w:type="dxa"/>
          </w:tcPr>
          <w:p w:rsidR="00AF5DAE" w:rsidRPr="001D700F" w:rsidRDefault="00AF5DAE" w:rsidP="00AF5DAE">
            <w:pPr>
              <w:jc w:val="both"/>
              <w:cnfStyle w:val="000000000000"/>
              <w:rPr>
                <w:rFonts w:ascii="Times New Roman" w:hAnsi="Times New Roman" w:cs="Times New Roman"/>
                <w:sz w:val="24"/>
                <w:szCs w:val="24"/>
              </w:rPr>
            </w:pPr>
            <w:r w:rsidRPr="001D700F">
              <w:rPr>
                <w:rFonts w:ascii="Times New Roman" w:hAnsi="Times New Roman" w:cs="Times New Roman"/>
                <w:sz w:val="24"/>
                <w:szCs w:val="24"/>
              </w:rPr>
              <w:t>“Foreign Language”  Eğitim kurumu</w:t>
            </w:r>
          </w:p>
        </w:tc>
        <w:tc>
          <w:tcPr>
            <w:tcW w:w="1757" w:type="dxa"/>
          </w:tcPr>
          <w:p w:rsidR="00AF5DAE" w:rsidRPr="001D700F" w:rsidRDefault="00AF5DAE" w:rsidP="00AF5DAE">
            <w:pPr>
              <w:jc w:val="center"/>
              <w:cnfStyle w:val="000000000000"/>
              <w:rPr>
                <w:rFonts w:ascii="Times New Roman" w:hAnsi="Times New Roman" w:cs="Times New Roman"/>
                <w:sz w:val="24"/>
                <w:szCs w:val="24"/>
              </w:rPr>
            </w:pPr>
            <w:r w:rsidRPr="001D700F">
              <w:rPr>
                <w:rFonts w:ascii="Times New Roman" w:hAnsi="Times New Roman" w:cs="Times New Roman"/>
                <w:sz w:val="24"/>
                <w:szCs w:val="24"/>
              </w:rPr>
              <w:t>3</w:t>
            </w:r>
          </w:p>
        </w:tc>
      </w:tr>
      <w:tr w:rsidR="00AF5DAE" w:rsidRPr="001D700F" w:rsidTr="00E9400A">
        <w:trPr>
          <w:cnfStyle w:val="000000100000"/>
          <w:jc w:val="center"/>
        </w:trPr>
        <w:tc>
          <w:tcPr>
            <w:cnfStyle w:val="001000000000"/>
            <w:tcW w:w="3874" w:type="dxa"/>
          </w:tcPr>
          <w:p w:rsidR="00AF5DAE" w:rsidRPr="00AF5DAE" w:rsidRDefault="00AF5DAE" w:rsidP="00FD5C52">
            <w:pPr>
              <w:rPr>
                <w:b w:val="0"/>
              </w:rPr>
            </w:pPr>
            <w:r w:rsidRPr="00AF5DAE">
              <w:rPr>
                <w:b w:val="0"/>
                <w:sz w:val="24"/>
                <w:szCs w:val="24"/>
                <w:lang w:val="tr-TR"/>
              </w:rPr>
              <w:t>Kırgızistan</w:t>
            </w:r>
          </w:p>
        </w:tc>
        <w:tc>
          <w:tcPr>
            <w:tcW w:w="3306" w:type="dxa"/>
          </w:tcPr>
          <w:p w:rsidR="00AF5DAE" w:rsidRPr="001D700F" w:rsidRDefault="00AF5DAE" w:rsidP="00AF5DAE">
            <w:pPr>
              <w:jc w:val="both"/>
              <w:cnfStyle w:val="000000100000"/>
              <w:rPr>
                <w:rFonts w:ascii="Times New Roman" w:hAnsi="Times New Roman" w:cs="Times New Roman"/>
                <w:sz w:val="24"/>
                <w:szCs w:val="24"/>
              </w:rPr>
            </w:pPr>
            <w:r w:rsidRPr="001D700F">
              <w:rPr>
                <w:rFonts w:ascii="Times New Roman" w:hAnsi="Times New Roman" w:cs="Times New Roman"/>
                <w:sz w:val="24"/>
                <w:szCs w:val="24"/>
              </w:rPr>
              <w:t>Villa Otel</w:t>
            </w:r>
          </w:p>
        </w:tc>
        <w:tc>
          <w:tcPr>
            <w:tcW w:w="1757" w:type="dxa"/>
          </w:tcPr>
          <w:p w:rsidR="00AF5DAE" w:rsidRPr="001D700F" w:rsidRDefault="00AF5DAE" w:rsidP="00AF5DAE">
            <w:pPr>
              <w:jc w:val="center"/>
              <w:cnfStyle w:val="000000100000"/>
              <w:rPr>
                <w:rFonts w:ascii="Times New Roman" w:hAnsi="Times New Roman" w:cs="Times New Roman"/>
                <w:sz w:val="24"/>
                <w:szCs w:val="24"/>
              </w:rPr>
            </w:pPr>
            <w:r w:rsidRPr="001D700F">
              <w:rPr>
                <w:rFonts w:ascii="Times New Roman" w:hAnsi="Times New Roman" w:cs="Times New Roman"/>
                <w:sz w:val="24"/>
                <w:szCs w:val="24"/>
              </w:rPr>
              <w:t>1</w:t>
            </w:r>
          </w:p>
        </w:tc>
      </w:tr>
      <w:tr w:rsidR="00AF5DAE" w:rsidRPr="001D700F" w:rsidTr="00E9400A">
        <w:trPr>
          <w:jc w:val="center"/>
        </w:trPr>
        <w:tc>
          <w:tcPr>
            <w:cnfStyle w:val="001000000000"/>
            <w:tcW w:w="3874" w:type="dxa"/>
          </w:tcPr>
          <w:p w:rsidR="00AF5DAE" w:rsidRPr="00AF5DAE" w:rsidRDefault="00AF5DAE" w:rsidP="00FD5C52">
            <w:pPr>
              <w:rPr>
                <w:b w:val="0"/>
              </w:rPr>
            </w:pPr>
            <w:r w:rsidRPr="00AF5DAE">
              <w:rPr>
                <w:b w:val="0"/>
                <w:sz w:val="24"/>
                <w:szCs w:val="24"/>
                <w:lang w:val="tr-TR"/>
              </w:rPr>
              <w:t>Kırgızistan</w:t>
            </w:r>
          </w:p>
        </w:tc>
        <w:tc>
          <w:tcPr>
            <w:tcW w:w="3306" w:type="dxa"/>
          </w:tcPr>
          <w:p w:rsidR="00AF5DAE" w:rsidRPr="001D700F" w:rsidRDefault="00AF5DAE" w:rsidP="00AF5DAE">
            <w:pPr>
              <w:jc w:val="both"/>
              <w:cnfStyle w:val="000000000000"/>
              <w:rPr>
                <w:rFonts w:ascii="Times New Roman" w:hAnsi="Times New Roman" w:cs="Times New Roman"/>
                <w:sz w:val="24"/>
                <w:szCs w:val="24"/>
              </w:rPr>
            </w:pPr>
            <w:r w:rsidRPr="001D700F">
              <w:rPr>
                <w:rFonts w:ascii="Times New Roman" w:hAnsi="Times New Roman" w:cs="Times New Roman"/>
                <w:sz w:val="24"/>
                <w:szCs w:val="24"/>
              </w:rPr>
              <w:t>“London School” Dil Eğitim Okulu</w:t>
            </w:r>
          </w:p>
        </w:tc>
        <w:tc>
          <w:tcPr>
            <w:tcW w:w="1757" w:type="dxa"/>
          </w:tcPr>
          <w:p w:rsidR="00AF5DAE" w:rsidRPr="001D700F" w:rsidRDefault="00AF5DAE" w:rsidP="00AF5DAE">
            <w:pPr>
              <w:jc w:val="center"/>
              <w:cnfStyle w:val="000000000000"/>
              <w:rPr>
                <w:rFonts w:ascii="Times New Roman" w:hAnsi="Times New Roman" w:cs="Times New Roman"/>
                <w:sz w:val="24"/>
                <w:szCs w:val="24"/>
              </w:rPr>
            </w:pPr>
            <w:r w:rsidRPr="001D700F">
              <w:rPr>
                <w:rFonts w:ascii="Times New Roman" w:hAnsi="Times New Roman" w:cs="Times New Roman"/>
                <w:sz w:val="24"/>
                <w:szCs w:val="24"/>
              </w:rPr>
              <w:t>5</w:t>
            </w:r>
          </w:p>
        </w:tc>
      </w:tr>
      <w:tr w:rsidR="00AF5DAE" w:rsidRPr="001D700F" w:rsidTr="00E9400A">
        <w:trPr>
          <w:cnfStyle w:val="000000100000"/>
          <w:jc w:val="center"/>
        </w:trPr>
        <w:tc>
          <w:tcPr>
            <w:cnfStyle w:val="001000000000"/>
            <w:tcW w:w="3874" w:type="dxa"/>
          </w:tcPr>
          <w:p w:rsidR="00AF5DAE" w:rsidRPr="00AF5DAE" w:rsidRDefault="00AF5DAE" w:rsidP="00FD5C52">
            <w:pPr>
              <w:rPr>
                <w:b w:val="0"/>
              </w:rPr>
            </w:pPr>
            <w:r w:rsidRPr="00AF5DAE">
              <w:rPr>
                <w:b w:val="0"/>
                <w:sz w:val="24"/>
                <w:szCs w:val="24"/>
                <w:lang w:val="tr-TR"/>
              </w:rPr>
              <w:t>Kırgızistan</w:t>
            </w:r>
          </w:p>
        </w:tc>
        <w:tc>
          <w:tcPr>
            <w:tcW w:w="3306" w:type="dxa"/>
          </w:tcPr>
          <w:p w:rsidR="00AF5DAE" w:rsidRPr="001D700F" w:rsidRDefault="00AF5DAE" w:rsidP="00AF5DAE">
            <w:pPr>
              <w:cnfStyle w:val="000000100000"/>
              <w:rPr>
                <w:rFonts w:ascii="Times New Roman" w:hAnsi="Times New Roman" w:cs="Times New Roman"/>
                <w:sz w:val="24"/>
                <w:szCs w:val="24"/>
              </w:rPr>
            </w:pPr>
            <w:r w:rsidRPr="001D700F">
              <w:rPr>
                <w:rFonts w:ascii="Times New Roman" w:hAnsi="Times New Roman" w:cs="Times New Roman"/>
                <w:sz w:val="24"/>
                <w:szCs w:val="24"/>
              </w:rPr>
              <w:t>“Professor Horst”  eğitim merkezi</w:t>
            </w:r>
          </w:p>
        </w:tc>
        <w:tc>
          <w:tcPr>
            <w:tcW w:w="1757" w:type="dxa"/>
          </w:tcPr>
          <w:p w:rsidR="00AF5DAE" w:rsidRPr="001D700F" w:rsidRDefault="00AF5DAE" w:rsidP="00AF5DAE">
            <w:pPr>
              <w:jc w:val="center"/>
              <w:cnfStyle w:val="000000100000"/>
              <w:rPr>
                <w:rFonts w:ascii="Times New Roman" w:hAnsi="Times New Roman" w:cs="Times New Roman"/>
                <w:sz w:val="24"/>
                <w:szCs w:val="24"/>
              </w:rPr>
            </w:pPr>
            <w:r w:rsidRPr="001D700F">
              <w:rPr>
                <w:rFonts w:ascii="Times New Roman" w:hAnsi="Times New Roman" w:cs="Times New Roman"/>
                <w:sz w:val="24"/>
                <w:szCs w:val="24"/>
              </w:rPr>
              <w:t>3</w:t>
            </w:r>
          </w:p>
        </w:tc>
      </w:tr>
      <w:tr w:rsidR="00AF5DAE" w:rsidRPr="001D700F" w:rsidTr="00E9400A">
        <w:trPr>
          <w:jc w:val="center"/>
        </w:trPr>
        <w:tc>
          <w:tcPr>
            <w:cnfStyle w:val="001000000000"/>
            <w:tcW w:w="3874" w:type="dxa"/>
          </w:tcPr>
          <w:p w:rsidR="00AF5DAE" w:rsidRPr="00AF5DAE" w:rsidRDefault="00AF5DAE" w:rsidP="00FD5C52">
            <w:pPr>
              <w:rPr>
                <w:b w:val="0"/>
              </w:rPr>
            </w:pPr>
            <w:r w:rsidRPr="00AF5DAE">
              <w:rPr>
                <w:b w:val="0"/>
                <w:sz w:val="24"/>
                <w:szCs w:val="24"/>
                <w:lang w:val="tr-TR"/>
              </w:rPr>
              <w:t>Kırgızistan</w:t>
            </w:r>
          </w:p>
        </w:tc>
        <w:tc>
          <w:tcPr>
            <w:tcW w:w="3306" w:type="dxa"/>
          </w:tcPr>
          <w:p w:rsidR="00AF5DAE" w:rsidRPr="001D700F" w:rsidRDefault="00AF5DAE" w:rsidP="00AF5DAE">
            <w:pPr>
              <w:jc w:val="both"/>
              <w:cnfStyle w:val="000000000000"/>
              <w:rPr>
                <w:rFonts w:ascii="Times New Roman" w:hAnsi="Times New Roman" w:cs="Times New Roman"/>
                <w:sz w:val="24"/>
                <w:szCs w:val="24"/>
              </w:rPr>
            </w:pPr>
            <w:r w:rsidRPr="001D700F">
              <w:rPr>
                <w:rFonts w:ascii="Times New Roman" w:hAnsi="Times New Roman" w:cs="Times New Roman"/>
                <w:sz w:val="24"/>
                <w:szCs w:val="24"/>
              </w:rPr>
              <w:t>“Secom” Eğitim kurumu</w:t>
            </w:r>
          </w:p>
        </w:tc>
        <w:tc>
          <w:tcPr>
            <w:tcW w:w="1757" w:type="dxa"/>
          </w:tcPr>
          <w:p w:rsidR="00AF5DAE" w:rsidRPr="001D700F" w:rsidRDefault="00AF5DAE" w:rsidP="00AF5DAE">
            <w:pPr>
              <w:jc w:val="center"/>
              <w:cnfStyle w:val="000000000000"/>
              <w:rPr>
                <w:rFonts w:ascii="Times New Roman" w:hAnsi="Times New Roman" w:cs="Times New Roman"/>
                <w:sz w:val="24"/>
                <w:szCs w:val="24"/>
              </w:rPr>
            </w:pPr>
            <w:r w:rsidRPr="001D700F">
              <w:rPr>
                <w:rFonts w:ascii="Times New Roman" w:hAnsi="Times New Roman" w:cs="Times New Roman"/>
                <w:sz w:val="24"/>
                <w:szCs w:val="24"/>
              </w:rPr>
              <w:t>1</w:t>
            </w:r>
          </w:p>
        </w:tc>
      </w:tr>
      <w:tr w:rsidR="00AF5DAE" w:rsidRPr="001D700F" w:rsidTr="00E9400A">
        <w:trPr>
          <w:cnfStyle w:val="000000100000"/>
          <w:jc w:val="center"/>
        </w:trPr>
        <w:tc>
          <w:tcPr>
            <w:cnfStyle w:val="001000000000"/>
            <w:tcW w:w="3874" w:type="dxa"/>
          </w:tcPr>
          <w:p w:rsidR="00AF5DAE" w:rsidRPr="00AF5DAE" w:rsidRDefault="00AF5DAE" w:rsidP="00FD5C52">
            <w:pPr>
              <w:rPr>
                <w:b w:val="0"/>
              </w:rPr>
            </w:pPr>
            <w:r w:rsidRPr="00AF5DAE">
              <w:rPr>
                <w:b w:val="0"/>
                <w:sz w:val="24"/>
                <w:szCs w:val="24"/>
                <w:lang w:val="tr-TR"/>
              </w:rPr>
              <w:t>Kırgızistan</w:t>
            </w:r>
          </w:p>
        </w:tc>
        <w:tc>
          <w:tcPr>
            <w:tcW w:w="3306" w:type="dxa"/>
          </w:tcPr>
          <w:p w:rsidR="00AF5DAE" w:rsidRPr="001A1A82" w:rsidRDefault="00AF5DAE" w:rsidP="00AF5DAE">
            <w:pPr>
              <w:jc w:val="both"/>
              <w:cnfStyle w:val="000000100000"/>
              <w:rPr>
                <w:rFonts w:ascii="Times New Roman" w:hAnsi="Times New Roman" w:cs="Times New Roman"/>
                <w:sz w:val="24"/>
                <w:szCs w:val="24"/>
                <w:lang w:val="de-DE"/>
              </w:rPr>
            </w:pPr>
            <w:r w:rsidRPr="001A1A82">
              <w:rPr>
                <w:rFonts w:ascii="Times New Roman" w:hAnsi="Times New Roman" w:cs="Times New Roman"/>
                <w:sz w:val="24"/>
                <w:szCs w:val="24"/>
                <w:lang w:val="de-DE"/>
              </w:rPr>
              <w:t>“Y-peer Gençlik Eğitimi” kamu kurumu</w:t>
            </w:r>
          </w:p>
        </w:tc>
        <w:tc>
          <w:tcPr>
            <w:tcW w:w="1757" w:type="dxa"/>
          </w:tcPr>
          <w:p w:rsidR="00AF5DAE" w:rsidRPr="001D700F" w:rsidRDefault="00AF5DAE" w:rsidP="00AF5DAE">
            <w:pPr>
              <w:jc w:val="center"/>
              <w:cnfStyle w:val="000000100000"/>
              <w:rPr>
                <w:rFonts w:ascii="Times New Roman" w:hAnsi="Times New Roman" w:cs="Times New Roman"/>
                <w:sz w:val="24"/>
                <w:szCs w:val="24"/>
              </w:rPr>
            </w:pPr>
            <w:r w:rsidRPr="001D700F">
              <w:rPr>
                <w:rFonts w:ascii="Times New Roman" w:hAnsi="Times New Roman" w:cs="Times New Roman"/>
                <w:sz w:val="24"/>
                <w:szCs w:val="24"/>
              </w:rPr>
              <w:t>1</w:t>
            </w:r>
          </w:p>
        </w:tc>
      </w:tr>
      <w:tr w:rsidR="00AF5DAE" w:rsidRPr="001D700F" w:rsidTr="00E9400A">
        <w:trPr>
          <w:jc w:val="center"/>
        </w:trPr>
        <w:tc>
          <w:tcPr>
            <w:cnfStyle w:val="001000000000"/>
            <w:tcW w:w="3874" w:type="dxa"/>
          </w:tcPr>
          <w:p w:rsidR="00AF5DAE" w:rsidRPr="00AF5DAE" w:rsidRDefault="00AF5DAE" w:rsidP="00FD5C52">
            <w:pPr>
              <w:rPr>
                <w:b w:val="0"/>
              </w:rPr>
            </w:pPr>
            <w:r w:rsidRPr="00AF5DAE">
              <w:rPr>
                <w:b w:val="0"/>
                <w:sz w:val="24"/>
                <w:szCs w:val="24"/>
                <w:lang w:val="tr-TR"/>
              </w:rPr>
              <w:t>Kırgızistan</w:t>
            </w:r>
          </w:p>
        </w:tc>
        <w:tc>
          <w:tcPr>
            <w:tcW w:w="3306" w:type="dxa"/>
          </w:tcPr>
          <w:p w:rsidR="00AF5DAE" w:rsidRPr="001D700F" w:rsidRDefault="00AF5DAE" w:rsidP="00AF5DAE">
            <w:pPr>
              <w:jc w:val="both"/>
              <w:cnfStyle w:val="000000000000"/>
              <w:rPr>
                <w:rFonts w:ascii="Times New Roman" w:hAnsi="Times New Roman" w:cs="Times New Roman"/>
                <w:sz w:val="24"/>
                <w:szCs w:val="24"/>
              </w:rPr>
            </w:pPr>
            <w:r>
              <w:rPr>
                <w:rFonts w:ascii="Times New Roman" w:hAnsi="Times New Roman" w:cs="Times New Roman"/>
                <w:sz w:val="24"/>
                <w:szCs w:val="24"/>
              </w:rPr>
              <w:t>“</w:t>
            </w:r>
            <w:r w:rsidRPr="001D700F">
              <w:rPr>
                <w:rFonts w:ascii="Times New Roman" w:hAnsi="Times New Roman" w:cs="Times New Roman"/>
                <w:sz w:val="24"/>
                <w:szCs w:val="24"/>
              </w:rPr>
              <w:t>Jash Niet</w:t>
            </w:r>
            <w:r>
              <w:rPr>
                <w:rFonts w:ascii="Times New Roman" w:hAnsi="Times New Roman" w:cs="Times New Roman"/>
                <w:sz w:val="24"/>
                <w:szCs w:val="24"/>
              </w:rPr>
              <w:t>”</w:t>
            </w:r>
            <w:r w:rsidRPr="001D700F">
              <w:rPr>
                <w:rFonts w:ascii="Times New Roman" w:hAnsi="Times New Roman" w:cs="Times New Roman"/>
                <w:sz w:val="24"/>
                <w:szCs w:val="24"/>
              </w:rPr>
              <w:t xml:space="preserve"> kamu kurumu</w:t>
            </w:r>
          </w:p>
        </w:tc>
        <w:tc>
          <w:tcPr>
            <w:tcW w:w="1757" w:type="dxa"/>
          </w:tcPr>
          <w:p w:rsidR="00AF5DAE" w:rsidRPr="001D700F" w:rsidRDefault="00AF5DAE" w:rsidP="00AF5DAE">
            <w:pPr>
              <w:jc w:val="center"/>
              <w:cnfStyle w:val="000000000000"/>
              <w:rPr>
                <w:rFonts w:ascii="Times New Roman" w:hAnsi="Times New Roman" w:cs="Times New Roman"/>
                <w:sz w:val="24"/>
                <w:szCs w:val="24"/>
              </w:rPr>
            </w:pPr>
            <w:r w:rsidRPr="001D700F">
              <w:rPr>
                <w:rFonts w:ascii="Times New Roman" w:hAnsi="Times New Roman" w:cs="Times New Roman"/>
                <w:sz w:val="24"/>
                <w:szCs w:val="24"/>
              </w:rPr>
              <w:t>1</w:t>
            </w:r>
          </w:p>
        </w:tc>
      </w:tr>
      <w:tr w:rsidR="00AF5DAE" w:rsidRPr="001D700F" w:rsidTr="00E9400A">
        <w:trPr>
          <w:cnfStyle w:val="000000100000"/>
          <w:jc w:val="center"/>
        </w:trPr>
        <w:tc>
          <w:tcPr>
            <w:cnfStyle w:val="001000000000"/>
            <w:tcW w:w="3874" w:type="dxa"/>
          </w:tcPr>
          <w:p w:rsidR="00AF5DAE" w:rsidRPr="00AF5DAE" w:rsidRDefault="00AF5DAE" w:rsidP="00FD5C52">
            <w:pPr>
              <w:rPr>
                <w:b w:val="0"/>
              </w:rPr>
            </w:pPr>
            <w:r w:rsidRPr="00AF5DAE">
              <w:rPr>
                <w:b w:val="0"/>
                <w:sz w:val="24"/>
                <w:szCs w:val="24"/>
                <w:lang w:val="tr-TR"/>
              </w:rPr>
              <w:t>Kırgızistan</w:t>
            </w:r>
          </w:p>
        </w:tc>
        <w:tc>
          <w:tcPr>
            <w:tcW w:w="3306" w:type="dxa"/>
          </w:tcPr>
          <w:p w:rsidR="00AF5DAE" w:rsidRPr="001D700F" w:rsidRDefault="00AF5DAE" w:rsidP="00AF5DAE">
            <w:pPr>
              <w:ind w:hanging="13"/>
              <w:jc w:val="both"/>
              <w:cnfStyle w:val="000000100000"/>
              <w:rPr>
                <w:rFonts w:ascii="Times New Roman" w:hAnsi="Times New Roman" w:cs="Times New Roman"/>
                <w:sz w:val="24"/>
                <w:szCs w:val="24"/>
              </w:rPr>
            </w:pPr>
            <w:r w:rsidRPr="001D700F">
              <w:rPr>
                <w:rFonts w:ascii="Times New Roman" w:hAnsi="Times New Roman" w:cs="Times New Roman"/>
                <w:sz w:val="24"/>
                <w:szCs w:val="24"/>
              </w:rPr>
              <w:t>J.Balasagın Kırgız Ulusal Üniversitesi</w:t>
            </w:r>
          </w:p>
        </w:tc>
        <w:tc>
          <w:tcPr>
            <w:tcW w:w="1757" w:type="dxa"/>
          </w:tcPr>
          <w:p w:rsidR="00AF5DAE" w:rsidRPr="001D700F" w:rsidRDefault="00AF5DAE" w:rsidP="00AF5DAE">
            <w:pPr>
              <w:jc w:val="center"/>
              <w:cnfStyle w:val="000000100000"/>
              <w:rPr>
                <w:rFonts w:ascii="Times New Roman" w:hAnsi="Times New Roman" w:cs="Times New Roman"/>
                <w:sz w:val="24"/>
                <w:szCs w:val="24"/>
              </w:rPr>
            </w:pPr>
            <w:r w:rsidRPr="001D700F">
              <w:rPr>
                <w:rFonts w:ascii="Times New Roman" w:hAnsi="Times New Roman" w:cs="Times New Roman"/>
                <w:sz w:val="24"/>
                <w:szCs w:val="24"/>
              </w:rPr>
              <w:t>1</w:t>
            </w:r>
          </w:p>
        </w:tc>
      </w:tr>
      <w:tr w:rsidR="00AF5DAE" w:rsidRPr="001D700F" w:rsidTr="00E9400A">
        <w:trPr>
          <w:jc w:val="center"/>
        </w:trPr>
        <w:tc>
          <w:tcPr>
            <w:cnfStyle w:val="001000000000"/>
            <w:tcW w:w="3874" w:type="dxa"/>
          </w:tcPr>
          <w:p w:rsidR="00AF5DAE" w:rsidRPr="00AF5DAE" w:rsidRDefault="00AF5DAE" w:rsidP="00FD5C52">
            <w:pPr>
              <w:rPr>
                <w:b w:val="0"/>
              </w:rPr>
            </w:pPr>
            <w:r w:rsidRPr="00AF5DAE">
              <w:rPr>
                <w:b w:val="0"/>
                <w:sz w:val="24"/>
                <w:szCs w:val="24"/>
                <w:lang w:val="tr-TR"/>
              </w:rPr>
              <w:t>Kırgızistan</w:t>
            </w:r>
          </w:p>
        </w:tc>
        <w:tc>
          <w:tcPr>
            <w:tcW w:w="3306" w:type="dxa"/>
          </w:tcPr>
          <w:p w:rsidR="00AF5DAE" w:rsidRPr="001D700F" w:rsidRDefault="00AF5DAE" w:rsidP="00AF5DAE">
            <w:pPr>
              <w:ind w:hanging="13"/>
              <w:jc w:val="both"/>
              <w:cnfStyle w:val="000000000000"/>
              <w:rPr>
                <w:rFonts w:ascii="Times New Roman" w:hAnsi="Times New Roman" w:cs="Times New Roman"/>
                <w:sz w:val="24"/>
                <w:szCs w:val="24"/>
              </w:rPr>
            </w:pPr>
            <w:r w:rsidRPr="001D700F">
              <w:rPr>
                <w:rFonts w:ascii="Times New Roman" w:hAnsi="Times New Roman" w:cs="Times New Roman"/>
                <w:sz w:val="24"/>
                <w:szCs w:val="24"/>
              </w:rPr>
              <w:t>“Any time” Dil Eğitim Merkezi</w:t>
            </w:r>
          </w:p>
        </w:tc>
        <w:tc>
          <w:tcPr>
            <w:tcW w:w="1757" w:type="dxa"/>
          </w:tcPr>
          <w:p w:rsidR="00AF5DAE" w:rsidRPr="001D700F" w:rsidRDefault="00AF5DAE" w:rsidP="00AF5DAE">
            <w:pPr>
              <w:jc w:val="center"/>
              <w:cnfStyle w:val="000000000000"/>
              <w:rPr>
                <w:rFonts w:ascii="Times New Roman" w:hAnsi="Times New Roman" w:cs="Times New Roman"/>
                <w:sz w:val="24"/>
                <w:szCs w:val="24"/>
              </w:rPr>
            </w:pPr>
            <w:r w:rsidRPr="001D700F">
              <w:rPr>
                <w:rFonts w:ascii="Times New Roman" w:hAnsi="Times New Roman" w:cs="Times New Roman"/>
                <w:sz w:val="24"/>
                <w:szCs w:val="24"/>
              </w:rPr>
              <w:t>2</w:t>
            </w:r>
          </w:p>
        </w:tc>
      </w:tr>
      <w:tr w:rsidR="00AF5DAE" w:rsidRPr="001D700F" w:rsidTr="00E9400A">
        <w:trPr>
          <w:cnfStyle w:val="000000100000"/>
          <w:jc w:val="center"/>
        </w:trPr>
        <w:tc>
          <w:tcPr>
            <w:cnfStyle w:val="001000000000"/>
            <w:tcW w:w="3874" w:type="dxa"/>
          </w:tcPr>
          <w:p w:rsidR="00AF5DAE" w:rsidRPr="00AF5DAE" w:rsidRDefault="00AF5DAE" w:rsidP="00FD5C52">
            <w:pPr>
              <w:rPr>
                <w:b w:val="0"/>
              </w:rPr>
            </w:pPr>
            <w:r w:rsidRPr="00AF5DAE">
              <w:rPr>
                <w:b w:val="0"/>
                <w:sz w:val="24"/>
                <w:szCs w:val="24"/>
                <w:lang w:val="tr-TR"/>
              </w:rPr>
              <w:t>Kırgızistan</w:t>
            </w:r>
          </w:p>
        </w:tc>
        <w:tc>
          <w:tcPr>
            <w:tcW w:w="3306" w:type="dxa"/>
          </w:tcPr>
          <w:p w:rsidR="00AF5DAE" w:rsidRPr="001D700F" w:rsidRDefault="00AF5DAE" w:rsidP="00AF5DAE">
            <w:pPr>
              <w:ind w:hanging="13"/>
              <w:jc w:val="both"/>
              <w:cnfStyle w:val="000000100000"/>
              <w:rPr>
                <w:rFonts w:ascii="Times New Roman" w:hAnsi="Times New Roman" w:cs="Times New Roman"/>
                <w:sz w:val="24"/>
                <w:szCs w:val="24"/>
              </w:rPr>
            </w:pPr>
            <w:r w:rsidRPr="001D700F">
              <w:rPr>
                <w:rFonts w:ascii="Times New Roman" w:hAnsi="Times New Roman" w:cs="Times New Roman"/>
                <w:sz w:val="24"/>
                <w:szCs w:val="24"/>
              </w:rPr>
              <w:t>“Sky”  Havayolu</w:t>
            </w:r>
          </w:p>
        </w:tc>
        <w:tc>
          <w:tcPr>
            <w:tcW w:w="1757" w:type="dxa"/>
          </w:tcPr>
          <w:p w:rsidR="00AF5DAE" w:rsidRPr="001D700F" w:rsidRDefault="00AF5DAE" w:rsidP="00AF5DAE">
            <w:pPr>
              <w:jc w:val="center"/>
              <w:cnfStyle w:val="000000100000"/>
              <w:rPr>
                <w:rFonts w:ascii="Times New Roman" w:hAnsi="Times New Roman" w:cs="Times New Roman"/>
                <w:sz w:val="24"/>
                <w:szCs w:val="24"/>
              </w:rPr>
            </w:pPr>
            <w:r w:rsidRPr="001D700F">
              <w:rPr>
                <w:rFonts w:ascii="Times New Roman" w:hAnsi="Times New Roman" w:cs="Times New Roman"/>
                <w:sz w:val="24"/>
                <w:szCs w:val="24"/>
              </w:rPr>
              <w:t>1</w:t>
            </w:r>
          </w:p>
        </w:tc>
      </w:tr>
      <w:tr w:rsidR="00AF5DAE" w:rsidRPr="001D700F" w:rsidTr="00E9400A">
        <w:trPr>
          <w:jc w:val="center"/>
        </w:trPr>
        <w:tc>
          <w:tcPr>
            <w:cnfStyle w:val="001000000000"/>
            <w:tcW w:w="3874" w:type="dxa"/>
          </w:tcPr>
          <w:p w:rsidR="00AF5DAE" w:rsidRPr="00AF5DAE" w:rsidRDefault="00AF5DAE" w:rsidP="00FD5C52">
            <w:pPr>
              <w:rPr>
                <w:b w:val="0"/>
              </w:rPr>
            </w:pPr>
            <w:r w:rsidRPr="00AF5DAE">
              <w:rPr>
                <w:b w:val="0"/>
                <w:sz w:val="24"/>
                <w:szCs w:val="24"/>
                <w:lang w:val="tr-TR"/>
              </w:rPr>
              <w:t>Kırgızistan</w:t>
            </w:r>
          </w:p>
        </w:tc>
        <w:tc>
          <w:tcPr>
            <w:tcW w:w="3306" w:type="dxa"/>
          </w:tcPr>
          <w:p w:rsidR="00AF5DAE" w:rsidRPr="001D700F" w:rsidRDefault="00AF5DAE" w:rsidP="00AF5DAE">
            <w:pPr>
              <w:ind w:hanging="13"/>
              <w:jc w:val="both"/>
              <w:cnfStyle w:val="000000000000"/>
              <w:rPr>
                <w:rFonts w:ascii="Times New Roman" w:hAnsi="Times New Roman" w:cs="Times New Roman"/>
                <w:sz w:val="24"/>
                <w:szCs w:val="24"/>
              </w:rPr>
            </w:pPr>
            <w:r w:rsidRPr="001D700F">
              <w:rPr>
                <w:rFonts w:ascii="Times New Roman" w:hAnsi="Times New Roman" w:cs="Times New Roman"/>
                <w:sz w:val="24"/>
                <w:szCs w:val="24"/>
              </w:rPr>
              <w:t xml:space="preserve">Jalal-Abad  </w:t>
            </w:r>
            <w:r>
              <w:rPr>
                <w:rFonts w:ascii="Times New Roman" w:hAnsi="Times New Roman" w:cs="Times New Roman"/>
                <w:sz w:val="24"/>
                <w:szCs w:val="24"/>
              </w:rPr>
              <w:t>“</w:t>
            </w:r>
            <w:r w:rsidRPr="001D700F">
              <w:rPr>
                <w:rFonts w:ascii="Times New Roman" w:hAnsi="Times New Roman" w:cs="Times New Roman"/>
                <w:sz w:val="24"/>
                <w:szCs w:val="24"/>
              </w:rPr>
              <w:t>Sebat</w:t>
            </w:r>
            <w:r>
              <w:rPr>
                <w:rFonts w:ascii="Times New Roman" w:hAnsi="Times New Roman" w:cs="Times New Roman"/>
                <w:sz w:val="24"/>
                <w:szCs w:val="24"/>
              </w:rPr>
              <w:t>”</w:t>
            </w:r>
            <w:r w:rsidRPr="001D700F">
              <w:rPr>
                <w:rFonts w:ascii="Times New Roman" w:hAnsi="Times New Roman" w:cs="Times New Roman"/>
                <w:sz w:val="24"/>
                <w:szCs w:val="24"/>
              </w:rPr>
              <w:t xml:space="preserve"> Okulu</w:t>
            </w:r>
          </w:p>
        </w:tc>
        <w:tc>
          <w:tcPr>
            <w:tcW w:w="1757" w:type="dxa"/>
          </w:tcPr>
          <w:p w:rsidR="00AF5DAE" w:rsidRPr="001D700F" w:rsidRDefault="00AF5DAE" w:rsidP="00AF5DAE">
            <w:pPr>
              <w:jc w:val="center"/>
              <w:cnfStyle w:val="000000000000"/>
              <w:rPr>
                <w:rFonts w:ascii="Times New Roman" w:hAnsi="Times New Roman" w:cs="Times New Roman"/>
                <w:sz w:val="24"/>
                <w:szCs w:val="24"/>
              </w:rPr>
            </w:pPr>
            <w:r w:rsidRPr="001D700F">
              <w:rPr>
                <w:rFonts w:ascii="Times New Roman" w:hAnsi="Times New Roman" w:cs="Times New Roman"/>
                <w:sz w:val="24"/>
                <w:szCs w:val="24"/>
              </w:rPr>
              <w:t>1</w:t>
            </w:r>
          </w:p>
        </w:tc>
      </w:tr>
      <w:tr w:rsidR="00AF5DAE" w:rsidRPr="001D700F" w:rsidTr="00E9400A">
        <w:trPr>
          <w:cnfStyle w:val="000000100000"/>
          <w:jc w:val="center"/>
        </w:trPr>
        <w:tc>
          <w:tcPr>
            <w:cnfStyle w:val="001000000000"/>
            <w:tcW w:w="3874" w:type="dxa"/>
          </w:tcPr>
          <w:p w:rsidR="00AF5DAE" w:rsidRPr="00AF5DAE" w:rsidRDefault="00AF5DAE" w:rsidP="00FD5C52">
            <w:pPr>
              <w:rPr>
                <w:b w:val="0"/>
              </w:rPr>
            </w:pPr>
            <w:r w:rsidRPr="00AF5DAE">
              <w:rPr>
                <w:b w:val="0"/>
                <w:sz w:val="24"/>
                <w:szCs w:val="24"/>
                <w:lang w:val="tr-TR"/>
              </w:rPr>
              <w:t>Kırgızistan</w:t>
            </w:r>
          </w:p>
        </w:tc>
        <w:tc>
          <w:tcPr>
            <w:tcW w:w="3306" w:type="dxa"/>
          </w:tcPr>
          <w:p w:rsidR="00AF5DAE" w:rsidRPr="001A1A82" w:rsidRDefault="00AF5DAE" w:rsidP="00AF5DAE">
            <w:pPr>
              <w:jc w:val="both"/>
              <w:cnfStyle w:val="000000100000"/>
              <w:rPr>
                <w:rFonts w:ascii="Times New Roman" w:hAnsi="Times New Roman" w:cs="Times New Roman"/>
                <w:sz w:val="24"/>
                <w:szCs w:val="24"/>
                <w:lang w:val="de-DE"/>
              </w:rPr>
            </w:pPr>
            <w:r w:rsidRPr="001A1A82">
              <w:rPr>
                <w:rFonts w:ascii="Times New Roman" w:hAnsi="Times New Roman" w:cs="Times New Roman"/>
                <w:sz w:val="24"/>
                <w:szCs w:val="24"/>
                <w:lang w:val="de-DE"/>
              </w:rPr>
              <w:t>“Meridian E.M.C.” Eğitim Merkezi</w:t>
            </w:r>
          </w:p>
        </w:tc>
        <w:tc>
          <w:tcPr>
            <w:tcW w:w="1757" w:type="dxa"/>
          </w:tcPr>
          <w:p w:rsidR="00AF5DAE" w:rsidRPr="001D700F" w:rsidRDefault="00AF5DAE" w:rsidP="00AF5DAE">
            <w:pPr>
              <w:jc w:val="center"/>
              <w:cnfStyle w:val="000000100000"/>
              <w:rPr>
                <w:rFonts w:ascii="Times New Roman" w:hAnsi="Times New Roman" w:cs="Times New Roman"/>
                <w:sz w:val="24"/>
                <w:szCs w:val="24"/>
              </w:rPr>
            </w:pPr>
            <w:r w:rsidRPr="001D700F">
              <w:rPr>
                <w:rFonts w:ascii="Times New Roman" w:hAnsi="Times New Roman" w:cs="Times New Roman"/>
                <w:sz w:val="24"/>
                <w:szCs w:val="24"/>
              </w:rPr>
              <w:t>1</w:t>
            </w:r>
          </w:p>
        </w:tc>
      </w:tr>
      <w:tr w:rsidR="00AF5DAE" w:rsidRPr="001D700F" w:rsidTr="00E9400A">
        <w:trPr>
          <w:jc w:val="center"/>
        </w:trPr>
        <w:tc>
          <w:tcPr>
            <w:cnfStyle w:val="001000000000"/>
            <w:tcW w:w="3874" w:type="dxa"/>
          </w:tcPr>
          <w:p w:rsidR="00AF5DAE" w:rsidRPr="001D700F" w:rsidRDefault="00AF5DAE" w:rsidP="00AF5DAE">
            <w:pPr>
              <w:jc w:val="both"/>
              <w:rPr>
                <w:rFonts w:ascii="Times New Roman" w:hAnsi="Times New Roman" w:cs="Times New Roman"/>
                <w:sz w:val="24"/>
                <w:szCs w:val="24"/>
              </w:rPr>
            </w:pPr>
            <w:r w:rsidRPr="001D700F">
              <w:rPr>
                <w:rFonts w:ascii="Times New Roman" w:hAnsi="Times New Roman" w:cs="Times New Roman"/>
                <w:sz w:val="24"/>
                <w:szCs w:val="24"/>
              </w:rPr>
              <w:t>TOPLAM</w:t>
            </w:r>
          </w:p>
        </w:tc>
        <w:tc>
          <w:tcPr>
            <w:tcW w:w="3306" w:type="dxa"/>
          </w:tcPr>
          <w:p w:rsidR="00AF5DAE" w:rsidRPr="001D700F" w:rsidRDefault="00AF5DAE" w:rsidP="00AF5DAE">
            <w:pPr>
              <w:jc w:val="both"/>
              <w:cnfStyle w:val="000000000000"/>
              <w:rPr>
                <w:rFonts w:ascii="Times New Roman" w:hAnsi="Times New Roman" w:cs="Times New Roman"/>
                <w:sz w:val="24"/>
                <w:szCs w:val="24"/>
              </w:rPr>
            </w:pPr>
          </w:p>
        </w:tc>
        <w:tc>
          <w:tcPr>
            <w:tcW w:w="1757" w:type="dxa"/>
          </w:tcPr>
          <w:p w:rsidR="00AF5DAE" w:rsidRPr="001D700F" w:rsidRDefault="00AF5DAE" w:rsidP="00AF5DAE">
            <w:pPr>
              <w:jc w:val="center"/>
              <w:cnfStyle w:val="000000000000"/>
              <w:rPr>
                <w:rFonts w:ascii="Times New Roman" w:hAnsi="Times New Roman" w:cs="Times New Roman"/>
                <w:sz w:val="24"/>
                <w:szCs w:val="24"/>
              </w:rPr>
            </w:pPr>
            <w:r>
              <w:rPr>
                <w:rFonts w:ascii="Times New Roman" w:hAnsi="Times New Roman" w:cs="Times New Roman"/>
                <w:sz w:val="24"/>
                <w:szCs w:val="24"/>
              </w:rPr>
              <w:t>24</w:t>
            </w:r>
          </w:p>
        </w:tc>
      </w:tr>
    </w:tbl>
    <w:p w:rsidR="00EE5B13" w:rsidRDefault="00EE5B13" w:rsidP="00EE5B13">
      <w:pPr>
        <w:pStyle w:val="a3"/>
        <w:spacing w:after="0" w:line="360" w:lineRule="auto"/>
        <w:ind w:left="1416"/>
        <w:jc w:val="both"/>
        <w:rPr>
          <w:rFonts w:ascii="Times New Roman" w:hAnsi="Times New Roman" w:cs="Times New Roman"/>
          <w:sz w:val="24"/>
          <w:szCs w:val="24"/>
        </w:rPr>
      </w:pPr>
    </w:p>
    <w:p w:rsidR="001A1A82" w:rsidRPr="00004F71" w:rsidRDefault="00004F71" w:rsidP="00004F71">
      <w:pPr>
        <w:pStyle w:val="a3"/>
        <w:spacing w:after="0" w:line="360" w:lineRule="auto"/>
        <w:ind w:left="0"/>
        <w:jc w:val="both"/>
        <w:rPr>
          <w:rFonts w:ascii="Times New Roman" w:hAnsi="Times New Roman" w:cs="Times New Roman"/>
          <w:b/>
          <w:sz w:val="24"/>
          <w:szCs w:val="24"/>
          <w:lang w:val="tr-TR"/>
        </w:rPr>
      </w:pPr>
      <w:r w:rsidRPr="00004F71">
        <w:rPr>
          <w:rFonts w:ascii="Times New Roman" w:hAnsi="Times New Roman" w:cs="Times New Roman"/>
          <w:b/>
          <w:sz w:val="24"/>
          <w:szCs w:val="24"/>
          <w:lang w:val="tr-TR"/>
        </w:rPr>
        <w:t>DOĞU DİLLERİ – RUS DİLİ VE EDEBİYATI BÖLÜMÜ</w:t>
      </w:r>
    </w:p>
    <w:tbl>
      <w:tblPr>
        <w:tblStyle w:val="1-5"/>
        <w:tblW w:w="0" w:type="auto"/>
        <w:jc w:val="center"/>
        <w:tblInd w:w="-2815" w:type="dxa"/>
        <w:tblLook w:val="04A0"/>
      </w:tblPr>
      <w:tblGrid>
        <w:gridCol w:w="4009"/>
        <w:gridCol w:w="3306"/>
        <w:gridCol w:w="1690"/>
      </w:tblGrid>
      <w:tr w:rsidR="00004F71" w:rsidRPr="00F26E5D" w:rsidTr="00452867">
        <w:trPr>
          <w:cnfStyle w:val="100000000000"/>
          <w:jc w:val="center"/>
        </w:trPr>
        <w:tc>
          <w:tcPr>
            <w:cnfStyle w:val="001000000000"/>
            <w:tcW w:w="4009" w:type="dxa"/>
          </w:tcPr>
          <w:p w:rsidR="00004F71" w:rsidRPr="00F26E5D" w:rsidRDefault="00004F71" w:rsidP="00BF071A">
            <w:pPr>
              <w:jc w:val="center"/>
              <w:rPr>
                <w:sz w:val="24"/>
                <w:szCs w:val="24"/>
              </w:rPr>
            </w:pPr>
            <w:r w:rsidRPr="00F26E5D">
              <w:rPr>
                <w:sz w:val="24"/>
                <w:szCs w:val="24"/>
              </w:rPr>
              <w:t>Staj Yapılan Ülke</w:t>
            </w:r>
          </w:p>
        </w:tc>
        <w:tc>
          <w:tcPr>
            <w:tcW w:w="3306" w:type="dxa"/>
          </w:tcPr>
          <w:p w:rsidR="00004F71" w:rsidRPr="00F26E5D" w:rsidRDefault="00004F71" w:rsidP="00BF071A">
            <w:pPr>
              <w:jc w:val="center"/>
              <w:cnfStyle w:val="100000000000"/>
              <w:rPr>
                <w:sz w:val="24"/>
                <w:szCs w:val="24"/>
              </w:rPr>
            </w:pPr>
            <w:r w:rsidRPr="00F26E5D">
              <w:rPr>
                <w:sz w:val="24"/>
                <w:szCs w:val="24"/>
              </w:rPr>
              <w:t>İşletmenin Adı</w:t>
            </w:r>
          </w:p>
        </w:tc>
        <w:tc>
          <w:tcPr>
            <w:tcW w:w="1690" w:type="dxa"/>
          </w:tcPr>
          <w:p w:rsidR="00004F71" w:rsidRPr="00F26E5D" w:rsidRDefault="00004F71" w:rsidP="00BF071A">
            <w:pPr>
              <w:jc w:val="center"/>
              <w:cnfStyle w:val="100000000000"/>
              <w:rPr>
                <w:sz w:val="24"/>
                <w:szCs w:val="24"/>
              </w:rPr>
            </w:pPr>
            <w:r w:rsidRPr="00F26E5D">
              <w:rPr>
                <w:sz w:val="24"/>
                <w:szCs w:val="24"/>
              </w:rPr>
              <w:t>Öğrenci Sayısı</w:t>
            </w:r>
          </w:p>
        </w:tc>
      </w:tr>
      <w:tr w:rsidR="00004F71" w:rsidRPr="00F26E5D" w:rsidTr="00452867">
        <w:trPr>
          <w:cnfStyle w:val="000000100000"/>
          <w:jc w:val="center"/>
        </w:trPr>
        <w:tc>
          <w:tcPr>
            <w:cnfStyle w:val="001000000000"/>
            <w:tcW w:w="4009" w:type="dxa"/>
          </w:tcPr>
          <w:p w:rsidR="00004F71" w:rsidRPr="00F26E5D" w:rsidRDefault="00004F71" w:rsidP="00BF071A">
            <w:pPr>
              <w:jc w:val="both"/>
              <w:rPr>
                <w:b w:val="0"/>
                <w:sz w:val="24"/>
                <w:szCs w:val="24"/>
              </w:rPr>
            </w:pPr>
            <w:r>
              <w:rPr>
                <w:b w:val="0"/>
                <w:sz w:val="24"/>
                <w:szCs w:val="24"/>
              </w:rPr>
              <w:t>Kırgızistan, Narın</w:t>
            </w:r>
          </w:p>
        </w:tc>
        <w:tc>
          <w:tcPr>
            <w:tcW w:w="3306" w:type="dxa"/>
          </w:tcPr>
          <w:p w:rsidR="00004F71" w:rsidRPr="00F26E5D" w:rsidRDefault="00004F71" w:rsidP="00BF071A">
            <w:pPr>
              <w:jc w:val="both"/>
              <w:cnfStyle w:val="000000100000"/>
              <w:rPr>
                <w:sz w:val="24"/>
                <w:szCs w:val="24"/>
              </w:rPr>
            </w:pPr>
            <w:r>
              <w:rPr>
                <w:sz w:val="24"/>
                <w:szCs w:val="24"/>
              </w:rPr>
              <w:t>Narın Devlet Üniversitesi</w:t>
            </w:r>
          </w:p>
        </w:tc>
        <w:tc>
          <w:tcPr>
            <w:tcW w:w="1690" w:type="dxa"/>
          </w:tcPr>
          <w:p w:rsidR="00004F71" w:rsidRPr="00F26E5D" w:rsidRDefault="00004F71" w:rsidP="00BF071A">
            <w:pPr>
              <w:jc w:val="center"/>
              <w:cnfStyle w:val="000000100000"/>
              <w:rPr>
                <w:sz w:val="24"/>
                <w:szCs w:val="24"/>
              </w:rPr>
            </w:pPr>
            <w:r>
              <w:rPr>
                <w:sz w:val="24"/>
                <w:szCs w:val="24"/>
              </w:rPr>
              <w:t>1</w:t>
            </w:r>
          </w:p>
        </w:tc>
      </w:tr>
      <w:tr w:rsidR="00004F71" w:rsidRPr="00F26E5D" w:rsidTr="00452867">
        <w:trPr>
          <w:jc w:val="center"/>
        </w:trPr>
        <w:tc>
          <w:tcPr>
            <w:cnfStyle w:val="001000000000"/>
            <w:tcW w:w="4009" w:type="dxa"/>
          </w:tcPr>
          <w:p w:rsidR="00004F71" w:rsidRPr="00F26E5D" w:rsidRDefault="00004F71" w:rsidP="00BF071A">
            <w:pPr>
              <w:jc w:val="both"/>
              <w:rPr>
                <w:b w:val="0"/>
                <w:sz w:val="24"/>
                <w:szCs w:val="24"/>
              </w:rPr>
            </w:pPr>
            <w:r>
              <w:rPr>
                <w:b w:val="0"/>
                <w:sz w:val="24"/>
                <w:szCs w:val="24"/>
              </w:rPr>
              <w:t>Kırgızistan, Bişkek</w:t>
            </w:r>
          </w:p>
        </w:tc>
        <w:tc>
          <w:tcPr>
            <w:tcW w:w="3306" w:type="dxa"/>
          </w:tcPr>
          <w:p w:rsidR="00004F71" w:rsidRPr="00F26E5D" w:rsidRDefault="00004F71" w:rsidP="00BF071A">
            <w:pPr>
              <w:jc w:val="both"/>
              <w:cnfStyle w:val="000000000000"/>
              <w:rPr>
                <w:sz w:val="24"/>
                <w:szCs w:val="24"/>
              </w:rPr>
            </w:pPr>
            <w:r>
              <w:rPr>
                <w:sz w:val="24"/>
                <w:szCs w:val="24"/>
              </w:rPr>
              <w:t>Özel Tercümanlık Şirketi</w:t>
            </w:r>
          </w:p>
        </w:tc>
        <w:tc>
          <w:tcPr>
            <w:tcW w:w="1690" w:type="dxa"/>
          </w:tcPr>
          <w:p w:rsidR="00004F71" w:rsidRPr="00F26E5D" w:rsidRDefault="00004F71" w:rsidP="00BF071A">
            <w:pPr>
              <w:jc w:val="center"/>
              <w:cnfStyle w:val="000000000000"/>
              <w:rPr>
                <w:sz w:val="24"/>
                <w:szCs w:val="24"/>
              </w:rPr>
            </w:pPr>
            <w:r>
              <w:rPr>
                <w:sz w:val="24"/>
                <w:szCs w:val="24"/>
              </w:rPr>
              <w:t>1</w:t>
            </w:r>
          </w:p>
        </w:tc>
      </w:tr>
      <w:tr w:rsidR="00004F71" w:rsidRPr="00F26E5D" w:rsidTr="00452867">
        <w:trPr>
          <w:cnfStyle w:val="000000100000"/>
          <w:jc w:val="center"/>
        </w:trPr>
        <w:tc>
          <w:tcPr>
            <w:cnfStyle w:val="001000000000"/>
            <w:tcW w:w="4009" w:type="dxa"/>
          </w:tcPr>
          <w:p w:rsidR="00004F71" w:rsidRPr="00F26E5D" w:rsidRDefault="00004F71" w:rsidP="00BF071A">
            <w:pPr>
              <w:jc w:val="both"/>
              <w:rPr>
                <w:b w:val="0"/>
                <w:sz w:val="24"/>
                <w:szCs w:val="24"/>
              </w:rPr>
            </w:pPr>
            <w:r>
              <w:rPr>
                <w:b w:val="0"/>
                <w:sz w:val="24"/>
                <w:szCs w:val="24"/>
              </w:rPr>
              <w:t>Kırgızistan, Bişkek</w:t>
            </w:r>
          </w:p>
        </w:tc>
        <w:tc>
          <w:tcPr>
            <w:tcW w:w="3306" w:type="dxa"/>
          </w:tcPr>
          <w:p w:rsidR="00004F71" w:rsidRPr="00F26E5D" w:rsidRDefault="00004F71" w:rsidP="00BF071A">
            <w:pPr>
              <w:jc w:val="both"/>
              <w:cnfStyle w:val="000000100000"/>
              <w:rPr>
                <w:sz w:val="24"/>
                <w:szCs w:val="24"/>
              </w:rPr>
            </w:pPr>
            <w:r>
              <w:rPr>
                <w:sz w:val="24"/>
                <w:szCs w:val="24"/>
              </w:rPr>
              <w:t>KTMÜ Tercümanlık Bürosu</w:t>
            </w:r>
          </w:p>
        </w:tc>
        <w:tc>
          <w:tcPr>
            <w:tcW w:w="1690" w:type="dxa"/>
          </w:tcPr>
          <w:p w:rsidR="00004F71" w:rsidRPr="00F26E5D" w:rsidRDefault="00004F71" w:rsidP="00BF071A">
            <w:pPr>
              <w:jc w:val="center"/>
              <w:cnfStyle w:val="000000100000"/>
              <w:rPr>
                <w:sz w:val="24"/>
                <w:szCs w:val="24"/>
              </w:rPr>
            </w:pPr>
            <w:r>
              <w:rPr>
                <w:sz w:val="24"/>
                <w:szCs w:val="24"/>
              </w:rPr>
              <w:t>1</w:t>
            </w:r>
          </w:p>
        </w:tc>
      </w:tr>
      <w:tr w:rsidR="00004F71" w:rsidRPr="00F26E5D" w:rsidTr="00452867">
        <w:trPr>
          <w:jc w:val="center"/>
        </w:trPr>
        <w:tc>
          <w:tcPr>
            <w:cnfStyle w:val="001000000000"/>
            <w:tcW w:w="4009" w:type="dxa"/>
          </w:tcPr>
          <w:p w:rsidR="00004F71" w:rsidRPr="00F26E5D" w:rsidRDefault="00004F71" w:rsidP="00BF071A">
            <w:pPr>
              <w:jc w:val="both"/>
              <w:rPr>
                <w:b w:val="0"/>
                <w:sz w:val="24"/>
                <w:szCs w:val="24"/>
              </w:rPr>
            </w:pPr>
            <w:r>
              <w:rPr>
                <w:b w:val="0"/>
                <w:sz w:val="24"/>
                <w:szCs w:val="24"/>
              </w:rPr>
              <w:t>Rusya, Moskova</w:t>
            </w:r>
          </w:p>
        </w:tc>
        <w:tc>
          <w:tcPr>
            <w:tcW w:w="3306" w:type="dxa"/>
          </w:tcPr>
          <w:p w:rsidR="00004F71" w:rsidRPr="00F26E5D" w:rsidRDefault="00004F71" w:rsidP="00BF071A">
            <w:pPr>
              <w:jc w:val="both"/>
              <w:cnfStyle w:val="000000000000"/>
              <w:rPr>
                <w:sz w:val="24"/>
                <w:szCs w:val="24"/>
              </w:rPr>
            </w:pPr>
            <w:r>
              <w:rPr>
                <w:sz w:val="24"/>
                <w:szCs w:val="24"/>
              </w:rPr>
              <w:t>Özel Marketi (Tercümanlık Bürosu İşleri)</w:t>
            </w:r>
          </w:p>
        </w:tc>
        <w:tc>
          <w:tcPr>
            <w:tcW w:w="1690" w:type="dxa"/>
          </w:tcPr>
          <w:p w:rsidR="00004F71" w:rsidRPr="00F26E5D" w:rsidRDefault="00004F71" w:rsidP="00BF071A">
            <w:pPr>
              <w:jc w:val="center"/>
              <w:cnfStyle w:val="000000000000"/>
              <w:rPr>
                <w:sz w:val="24"/>
                <w:szCs w:val="24"/>
              </w:rPr>
            </w:pPr>
            <w:r>
              <w:rPr>
                <w:sz w:val="24"/>
                <w:szCs w:val="24"/>
              </w:rPr>
              <w:t>1</w:t>
            </w:r>
          </w:p>
        </w:tc>
      </w:tr>
      <w:tr w:rsidR="00004F71" w:rsidRPr="00F26E5D" w:rsidTr="00452867">
        <w:trPr>
          <w:cnfStyle w:val="000000100000"/>
          <w:jc w:val="center"/>
        </w:trPr>
        <w:tc>
          <w:tcPr>
            <w:cnfStyle w:val="001000000000"/>
            <w:tcW w:w="4009" w:type="dxa"/>
          </w:tcPr>
          <w:p w:rsidR="00004F71" w:rsidRPr="00F26E5D" w:rsidRDefault="00004F71" w:rsidP="00BF071A">
            <w:pPr>
              <w:jc w:val="both"/>
              <w:rPr>
                <w:sz w:val="24"/>
                <w:szCs w:val="24"/>
              </w:rPr>
            </w:pPr>
            <w:r w:rsidRPr="00F26E5D">
              <w:rPr>
                <w:sz w:val="24"/>
                <w:szCs w:val="24"/>
              </w:rPr>
              <w:t>TOPLAM</w:t>
            </w:r>
          </w:p>
        </w:tc>
        <w:tc>
          <w:tcPr>
            <w:tcW w:w="3306" w:type="dxa"/>
          </w:tcPr>
          <w:p w:rsidR="00004F71" w:rsidRPr="00F26E5D" w:rsidRDefault="00004F71" w:rsidP="00BF071A">
            <w:pPr>
              <w:jc w:val="both"/>
              <w:cnfStyle w:val="000000100000"/>
              <w:rPr>
                <w:sz w:val="24"/>
                <w:szCs w:val="24"/>
              </w:rPr>
            </w:pPr>
          </w:p>
        </w:tc>
        <w:tc>
          <w:tcPr>
            <w:tcW w:w="1690" w:type="dxa"/>
          </w:tcPr>
          <w:p w:rsidR="00004F71" w:rsidRPr="00F26E5D" w:rsidRDefault="00004F71" w:rsidP="00BF071A">
            <w:pPr>
              <w:jc w:val="center"/>
              <w:cnfStyle w:val="000000100000"/>
              <w:rPr>
                <w:sz w:val="24"/>
                <w:szCs w:val="24"/>
              </w:rPr>
            </w:pPr>
            <w:r>
              <w:rPr>
                <w:sz w:val="24"/>
                <w:szCs w:val="24"/>
              </w:rPr>
              <w:t>4</w:t>
            </w:r>
          </w:p>
        </w:tc>
      </w:tr>
    </w:tbl>
    <w:p w:rsidR="00EE5B13" w:rsidRDefault="00EE5B13" w:rsidP="00EE5B13">
      <w:pPr>
        <w:pStyle w:val="a3"/>
        <w:spacing w:after="0" w:line="360" w:lineRule="auto"/>
        <w:ind w:left="1416"/>
        <w:jc w:val="both"/>
        <w:rPr>
          <w:rFonts w:ascii="Times New Roman" w:hAnsi="Times New Roman" w:cs="Times New Roman"/>
          <w:sz w:val="24"/>
          <w:szCs w:val="24"/>
        </w:rPr>
      </w:pPr>
    </w:p>
    <w:p w:rsidR="008F00A4" w:rsidRDefault="008F00A4">
      <w:pPr>
        <w:rPr>
          <w:rFonts w:ascii="Times New Roman" w:hAnsi="Times New Roman" w:cs="Times New Roman"/>
          <w:b/>
          <w:sz w:val="24"/>
          <w:szCs w:val="24"/>
          <w:lang w:val="tr-TR"/>
        </w:rPr>
      </w:pPr>
      <w:r>
        <w:rPr>
          <w:rFonts w:ascii="Times New Roman" w:hAnsi="Times New Roman" w:cs="Times New Roman"/>
          <w:b/>
          <w:sz w:val="24"/>
          <w:szCs w:val="24"/>
          <w:lang w:val="tr-TR"/>
        </w:rPr>
        <w:br w:type="page"/>
      </w:r>
    </w:p>
    <w:p w:rsidR="009E148A" w:rsidRPr="009E148A" w:rsidRDefault="009E148A" w:rsidP="009E148A">
      <w:pPr>
        <w:pStyle w:val="a3"/>
        <w:spacing w:after="0" w:line="360" w:lineRule="auto"/>
        <w:ind w:left="0"/>
        <w:jc w:val="both"/>
        <w:rPr>
          <w:rFonts w:ascii="Times New Roman" w:hAnsi="Times New Roman" w:cs="Times New Roman"/>
          <w:b/>
          <w:sz w:val="24"/>
          <w:szCs w:val="24"/>
          <w:lang w:val="tr-TR"/>
        </w:rPr>
      </w:pPr>
      <w:r w:rsidRPr="009E148A">
        <w:rPr>
          <w:rFonts w:ascii="Times New Roman" w:hAnsi="Times New Roman" w:cs="Times New Roman"/>
          <w:b/>
          <w:sz w:val="24"/>
          <w:szCs w:val="24"/>
          <w:lang w:val="tr-TR"/>
        </w:rPr>
        <w:lastRenderedPageBreak/>
        <w:t>EĞITIM BILIMLERI BÖLÜMÜ</w:t>
      </w:r>
    </w:p>
    <w:tbl>
      <w:tblPr>
        <w:tblW w:w="9132" w:type="dxa"/>
        <w:jc w:val="center"/>
        <w:tblInd w:w="-597"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0A0"/>
      </w:tblPr>
      <w:tblGrid>
        <w:gridCol w:w="2734"/>
        <w:gridCol w:w="3833"/>
        <w:gridCol w:w="2565"/>
      </w:tblGrid>
      <w:tr w:rsidR="008F00A4" w:rsidRPr="009863B7" w:rsidTr="00EA5AD0">
        <w:trPr>
          <w:jc w:val="center"/>
        </w:trPr>
        <w:tc>
          <w:tcPr>
            <w:tcW w:w="2734" w:type="dxa"/>
            <w:shd w:val="clear" w:color="auto" w:fill="D2EAF1"/>
          </w:tcPr>
          <w:p w:rsidR="008F00A4" w:rsidRPr="009863B7" w:rsidRDefault="008F00A4" w:rsidP="00AF5DAE">
            <w:pPr>
              <w:spacing w:after="0" w:line="240" w:lineRule="auto"/>
              <w:jc w:val="center"/>
              <w:rPr>
                <w:b/>
                <w:bCs/>
                <w:sz w:val="24"/>
                <w:szCs w:val="24"/>
              </w:rPr>
            </w:pPr>
            <w:r w:rsidRPr="009863B7">
              <w:rPr>
                <w:b/>
                <w:bCs/>
                <w:sz w:val="24"/>
                <w:szCs w:val="24"/>
              </w:rPr>
              <w:t>Staj Yapılan Ülke</w:t>
            </w:r>
          </w:p>
        </w:tc>
        <w:tc>
          <w:tcPr>
            <w:tcW w:w="3833" w:type="dxa"/>
            <w:shd w:val="clear" w:color="auto" w:fill="D2EAF1"/>
          </w:tcPr>
          <w:p w:rsidR="008F00A4" w:rsidRPr="009863B7" w:rsidRDefault="008F00A4" w:rsidP="008F00A4">
            <w:pPr>
              <w:spacing w:after="0" w:line="240" w:lineRule="auto"/>
              <w:jc w:val="center"/>
              <w:rPr>
                <w:b/>
                <w:bCs/>
                <w:sz w:val="24"/>
                <w:szCs w:val="24"/>
              </w:rPr>
            </w:pPr>
            <w:r w:rsidRPr="009863B7">
              <w:rPr>
                <w:b/>
                <w:bCs/>
                <w:sz w:val="24"/>
                <w:szCs w:val="24"/>
              </w:rPr>
              <w:t>İşletmenin Adı</w:t>
            </w:r>
          </w:p>
        </w:tc>
        <w:tc>
          <w:tcPr>
            <w:tcW w:w="2565" w:type="dxa"/>
            <w:shd w:val="clear" w:color="auto" w:fill="D2EAF1"/>
          </w:tcPr>
          <w:p w:rsidR="008F00A4" w:rsidRPr="009863B7" w:rsidRDefault="008F00A4" w:rsidP="008F00A4">
            <w:pPr>
              <w:spacing w:after="0" w:line="240" w:lineRule="auto"/>
              <w:jc w:val="center"/>
              <w:rPr>
                <w:b/>
                <w:bCs/>
                <w:sz w:val="24"/>
                <w:szCs w:val="24"/>
              </w:rPr>
            </w:pPr>
            <w:r w:rsidRPr="008F00A4">
              <w:rPr>
                <w:b/>
                <w:bCs/>
                <w:sz w:val="24"/>
                <w:szCs w:val="24"/>
                <w:highlight w:val="lightGray"/>
              </w:rPr>
              <w:t>Öğrenci Sayısı</w:t>
            </w:r>
          </w:p>
        </w:tc>
      </w:tr>
      <w:tr w:rsidR="008F00A4" w:rsidRPr="009863B7" w:rsidTr="00EA5AD0">
        <w:trPr>
          <w:jc w:val="center"/>
        </w:trPr>
        <w:tc>
          <w:tcPr>
            <w:tcW w:w="2734" w:type="dxa"/>
            <w:shd w:val="clear" w:color="auto" w:fill="C6D9F1" w:themeFill="text2" w:themeFillTint="33"/>
          </w:tcPr>
          <w:p w:rsidR="008F00A4" w:rsidRPr="00646C9C" w:rsidRDefault="008F00A4" w:rsidP="00AF5DAE">
            <w:pPr>
              <w:spacing w:after="0" w:line="240" w:lineRule="auto"/>
              <w:jc w:val="both"/>
              <w:rPr>
                <w:b/>
                <w:sz w:val="24"/>
                <w:szCs w:val="24"/>
                <w:lang w:val="tr-TR"/>
              </w:rPr>
            </w:pPr>
            <w:r>
              <w:rPr>
                <w:sz w:val="24"/>
                <w:szCs w:val="24"/>
                <w:lang w:val="tr-TR"/>
              </w:rPr>
              <w:t>Kırgızistan</w:t>
            </w:r>
          </w:p>
        </w:tc>
        <w:tc>
          <w:tcPr>
            <w:tcW w:w="3833" w:type="dxa"/>
            <w:shd w:val="clear" w:color="auto" w:fill="C6D9F1" w:themeFill="text2" w:themeFillTint="33"/>
          </w:tcPr>
          <w:p w:rsidR="008F00A4" w:rsidRPr="00646C9C" w:rsidRDefault="008F00A4" w:rsidP="008F00A4">
            <w:pPr>
              <w:spacing w:after="0" w:line="240" w:lineRule="auto"/>
              <w:jc w:val="both"/>
              <w:rPr>
                <w:sz w:val="24"/>
                <w:szCs w:val="24"/>
                <w:lang w:val="tr-TR"/>
              </w:rPr>
            </w:pPr>
            <w:r w:rsidRPr="00E37B59">
              <w:rPr>
                <w:sz w:val="24"/>
                <w:szCs w:val="24"/>
                <w:lang w:val="tr-TR"/>
              </w:rPr>
              <w:t xml:space="preserve">Бишкек Кароосуз калган көчө балдарынын реаблитация борбору </w:t>
            </w:r>
            <w:r>
              <w:rPr>
                <w:sz w:val="24"/>
                <w:szCs w:val="24"/>
                <w:lang w:val="tr-TR"/>
              </w:rPr>
              <w:t xml:space="preserve"> (Bakımsız sokak çocukları rehabilitasyon merkezi)</w:t>
            </w:r>
          </w:p>
        </w:tc>
        <w:tc>
          <w:tcPr>
            <w:tcW w:w="2565" w:type="dxa"/>
            <w:shd w:val="clear" w:color="auto" w:fill="C6D9F1" w:themeFill="text2" w:themeFillTint="33"/>
          </w:tcPr>
          <w:p w:rsidR="008F00A4" w:rsidRPr="00AD4463" w:rsidRDefault="00AD4463" w:rsidP="008F00A4">
            <w:pPr>
              <w:spacing w:after="0" w:line="240" w:lineRule="auto"/>
              <w:jc w:val="center"/>
              <w:rPr>
                <w:sz w:val="24"/>
                <w:szCs w:val="24"/>
                <w:highlight w:val="lightGray"/>
                <w:lang w:val="tr-TR"/>
              </w:rPr>
            </w:pPr>
            <w:r>
              <w:rPr>
                <w:sz w:val="24"/>
                <w:szCs w:val="24"/>
                <w:highlight w:val="lightGray"/>
                <w:lang w:val="tr-TR"/>
              </w:rPr>
              <w:t>30</w:t>
            </w:r>
          </w:p>
        </w:tc>
      </w:tr>
      <w:tr w:rsidR="008F00A4" w:rsidRPr="009863B7" w:rsidTr="00EA5AD0">
        <w:trPr>
          <w:jc w:val="center"/>
        </w:trPr>
        <w:tc>
          <w:tcPr>
            <w:tcW w:w="2734" w:type="dxa"/>
            <w:shd w:val="clear" w:color="auto" w:fill="D2EAF1"/>
          </w:tcPr>
          <w:p w:rsidR="008F00A4" w:rsidRDefault="008F00A4" w:rsidP="00AF5DAE">
            <w:pPr>
              <w:spacing w:after="0" w:line="240" w:lineRule="auto"/>
            </w:pPr>
            <w:r w:rsidRPr="005A7996">
              <w:rPr>
                <w:sz w:val="24"/>
                <w:szCs w:val="24"/>
                <w:lang w:val="tr-TR"/>
              </w:rPr>
              <w:t>Kırgızistan</w:t>
            </w:r>
          </w:p>
        </w:tc>
        <w:tc>
          <w:tcPr>
            <w:tcW w:w="3833" w:type="dxa"/>
            <w:shd w:val="clear" w:color="auto" w:fill="D2EAF1"/>
          </w:tcPr>
          <w:p w:rsidR="008F00A4" w:rsidRDefault="008F00A4" w:rsidP="008F00A4">
            <w:pPr>
              <w:spacing w:after="0" w:line="240" w:lineRule="auto"/>
              <w:jc w:val="both"/>
              <w:rPr>
                <w:sz w:val="24"/>
                <w:szCs w:val="24"/>
                <w:lang w:val="tr-TR"/>
              </w:rPr>
            </w:pPr>
            <w:r>
              <w:rPr>
                <w:sz w:val="24"/>
                <w:szCs w:val="24"/>
                <w:lang w:val="ru-RU"/>
              </w:rPr>
              <w:t>Бишкек</w:t>
            </w:r>
            <w:r w:rsidRPr="004D1370">
              <w:rPr>
                <w:sz w:val="24"/>
                <w:szCs w:val="24"/>
                <w:lang w:val="ru-RU"/>
              </w:rPr>
              <w:t xml:space="preserve"> </w:t>
            </w:r>
            <w:r>
              <w:rPr>
                <w:sz w:val="24"/>
                <w:szCs w:val="24"/>
                <w:lang w:val="ru-RU"/>
              </w:rPr>
              <w:t>Дудуктар</w:t>
            </w:r>
            <w:r w:rsidRPr="004D1370">
              <w:rPr>
                <w:sz w:val="24"/>
                <w:szCs w:val="24"/>
                <w:lang w:val="ru-RU"/>
              </w:rPr>
              <w:t xml:space="preserve"> </w:t>
            </w:r>
            <w:r>
              <w:rPr>
                <w:sz w:val="24"/>
                <w:szCs w:val="24"/>
                <w:lang w:val="ru-RU"/>
              </w:rPr>
              <w:t>мектеби</w:t>
            </w:r>
            <w:r w:rsidRPr="004D1370">
              <w:rPr>
                <w:sz w:val="24"/>
                <w:szCs w:val="24"/>
                <w:lang w:val="ru-RU"/>
              </w:rPr>
              <w:t xml:space="preserve">, </w:t>
            </w:r>
            <w:r>
              <w:rPr>
                <w:sz w:val="24"/>
                <w:szCs w:val="24"/>
                <w:lang w:val="ru-RU"/>
              </w:rPr>
              <w:t>Көлбаев</w:t>
            </w:r>
            <w:r w:rsidRPr="004D1370">
              <w:rPr>
                <w:sz w:val="24"/>
                <w:szCs w:val="24"/>
                <w:lang w:val="ru-RU"/>
              </w:rPr>
              <w:t xml:space="preserve"> </w:t>
            </w:r>
            <w:r>
              <w:rPr>
                <w:sz w:val="24"/>
                <w:szCs w:val="24"/>
                <w:lang w:val="ru-RU"/>
              </w:rPr>
              <w:t>к.</w:t>
            </w:r>
          </w:p>
          <w:p w:rsidR="008F00A4" w:rsidRPr="00C03976" w:rsidRDefault="008F00A4" w:rsidP="008F00A4">
            <w:pPr>
              <w:spacing w:after="0" w:line="240" w:lineRule="auto"/>
              <w:jc w:val="both"/>
              <w:rPr>
                <w:sz w:val="24"/>
                <w:szCs w:val="24"/>
                <w:lang w:val="tr-TR"/>
              </w:rPr>
            </w:pPr>
            <w:r>
              <w:rPr>
                <w:sz w:val="24"/>
                <w:szCs w:val="24"/>
                <w:lang w:val="tr-TR"/>
              </w:rPr>
              <w:t>(Bişkek Dilsiz Çocuklar Okulu)</w:t>
            </w:r>
          </w:p>
        </w:tc>
        <w:tc>
          <w:tcPr>
            <w:tcW w:w="2565" w:type="dxa"/>
            <w:shd w:val="clear" w:color="auto" w:fill="D2EAF1"/>
          </w:tcPr>
          <w:p w:rsidR="008F00A4" w:rsidRPr="00AD4463" w:rsidRDefault="00AD4463" w:rsidP="008F00A4">
            <w:pPr>
              <w:spacing w:after="0" w:line="240" w:lineRule="auto"/>
              <w:jc w:val="center"/>
              <w:rPr>
                <w:sz w:val="24"/>
                <w:szCs w:val="24"/>
                <w:highlight w:val="lightGray"/>
                <w:lang w:val="tr-TR"/>
              </w:rPr>
            </w:pPr>
            <w:r>
              <w:rPr>
                <w:sz w:val="24"/>
                <w:szCs w:val="24"/>
                <w:highlight w:val="lightGray"/>
                <w:lang w:val="tr-TR"/>
              </w:rPr>
              <w:t>25</w:t>
            </w:r>
          </w:p>
        </w:tc>
      </w:tr>
      <w:tr w:rsidR="008F00A4" w:rsidRPr="009863B7" w:rsidTr="00EA5AD0">
        <w:trPr>
          <w:jc w:val="center"/>
        </w:trPr>
        <w:tc>
          <w:tcPr>
            <w:tcW w:w="2734" w:type="dxa"/>
            <w:shd w:val="clear" w:color="auto" w:fill="A5D5E2"/>
          </w:tcPr>
          <w:p w:rsidR="008F00A4" w:rsidRDefault="008F00A4" w:rsidP="00AF5DAE">
            <w:pPr>
              <w:spacing w:after="0" w:line="240" w:lineRule="auto"/>
            </w:pPr>
            <w:r w:rsidRPr="005A7996">
              <w:rPr>
                <w:sz w:val="24"/>
                <w:szCs w:val="24"/>
                <w:lang w:val="tr-TR"/>
              </w:rPr>
              <w:t>Kırgızistan</w:t>
            </w:r>
          </w:p>
        </w:tc>
        <w:tc>
          <w:tcPr>
            <w:tcW w:w="3833" w:type="dxa"/>
            <w:shd w:val="clear" w:color="auto" w:fill="A5D5E2"/>
          </w:tcPr>
          <w:p w:rsidR="008F00A4" w:rsidRDefault="008F00A4" w:rsidP="008F00A4">
            <w:pPr>
              <w:spacing w:after="0" w:line="240" w:lineRule="auto"/>
              <w:jc w:val="both"/>
              <w:rPr>
                <w:sz w:val="24"/>
                <w:szCs w:val="24"/>
                <w:lang w:val="tr-TR"/>
              </w:rPr>
            </w:pPr>
            <w:r>
              <w:rPr>
                <w:sz w:val="24"/>
                <w:szCs w:val="24"/>
                <w:lang w:val="ru-RU"/>
              </w:rPr>
              <w:t>Бишкек</w:t>
            </w:r>
            <w:r w:rsidRPr="00DD2FB8">
              <w:rPr>
                <w:sz w:val="24"/>
                <w:szCs w:val="24"/>
                <w:lang w:val="ru-RU"/>
              </w:rPr>
              <w:t xml:space="preserve"> </w:t>
            </w:r>
            <w:r>
              <w:rPr>
                <w:sz w:val="24"/>
                <w:szCs w:val="24"/>
                <w:lang w:val="ru-RU"/>
              </w:rPr>
              <w:t>ш</w:t>
            </w:r>
            <w:r w:rsidRPr="00DD2FB8">
              <w:rPr>
                <w:sz w:val="24"/>
                <w:szCs w:val="24"/>
                <w:lang w:val="ru-RU"/>
              </w:rPr>
              <w:t xml:space="preserve">. №71 </w:t>
            </w:r>
            <w:r>
              <w:rPr>
                <w:sz w:val="24"/>
                <w:szCs w:val="24"/>
                <w:lang w:val="ru-RU"/>
              </w:rPr>
              <w:t>Т</w:t>
            </w:r>
            <w:r w:rsidRPr="00DD2FB8">
              <w:rPr>
                <w:sz w:val="24"/>
                <w:szCs w:val="24"/>
                <w:lang w:val="ru-RU"/>
              </w:rPr>
              <w:t xml:space="preserve">. </w:t>
            </w:r>
            <w:r>
              <w:rPr>
                <w:sz w:val="24"/>
                <w:szCs w:val="24"/>
                <w:lang w:val="ru-RU"/>
              </w:rPr>
              <w:t xml:space="preserve">Молдо атындагы Президентке караштуу мектеп- интернат </w:t>
            </w:r>
          </w:p>
          <w:p w:rsidR="008F00A4" w:rsidRPr="00361667" w:rsidRDefault="008F00A4" w:rsidP="008F00A4">
            <w:pPr>
              <w:spacing w:after="0" w:line="240" w:lineRule="auto"/>
              <w:jc w:val="both"/>
              <w:rPr>
                <w:sz w:val="24"/>
                <w:szCs w:val="24"/>
                <w:lang w:val="tr-TR"/>
              </w:rPr>
            </w:pPr>
            <w:r>
              <w:rPr>
                <w:sz w:val="24"/>
                <w:szCs w:val="24"/>
                <w:lang w:val="tr-TR"/>
              </w:rPr>
              <w:t>(Cumhurbaşkanı Himayesinde Bişkek 71. Togolok Moldo yatılı okulu)</w:t>
            </w:r>
          </w:p>
        </w:tc>
        <w:tc>
          <w:tcPr>
            <w:tcW w:w="2565" w:type="dxa"/>
            <w:shd w:val="clear" w:color="auto" w:fill="A5D5E2"/>
          </w:tcPr>
          <w:p w:rsidR="008F00A4" w:rsidRPr="00AD4463" w:rsidRDefault="00AD4463" w:rsidP="008F00A4">
            <w:pPr>
              <w:spacing w:after="0" w:line="240" w:lineRule="auto"/>
              <w:jc w:val="center"/>
              <w:rPr>
                <w:sz w:val="24"/>
                <w:szCs w:val="24"/>
                <w:highlight w:val="lightGray"/>
                <w:lang w:val="tr-TR"/>
              </w:rPr>
            </w:pPr>
            <w:r>
              <w:rPr>
                <w:sz w:val="24"/>
                <w:szCs w:val="24"/>
                <w:highlight w:val="lightGray"/>
                <w:lang w:val="tr-TR"/>
              </w:rPr>
              <w:t>15</w:t>
            </w:r>
          </w:p>
        </w:tc>
      </w:tr>
      <w:tr w:rsidR="008F00A4" w:rsidRPr="009863B7" w:rsidTr="00EA5AD0">
        <w:trPr>
          <w:jc w:val="center"/>
        </w:trPr>
        <w:tc>
          <w:tcPr>
            <w:tcW w:w="2734" w:type="dxa"/>
            <w:shd w:val="clear" w:color="auto" w:fill="D2EAF1"/>
          </w:tcPr>
          <w:p w:rsidR="008F00A4" w:rsidRDefault="008F00A4" w:rsidP="00AF5DAE">
            <w:pPr>
              <w:spacing w:after="0" w:line="240" w:lineRule="auto"/>
            </w:pPr>
            <w:r w:rsidRPr="005A7996">
              <w:rPr>
                <w:sz w:val="24"/>
                <w:szCs w:val="24"/>
                <w:lang w:val="tr-TR"/>
              </w:rPr>
              <w:t>Kırgızistan</w:t>
            </w:r>
          </w:p>
        </w:tc>
        <w:tc>
          <w:tcPr>
            <w:tcW w:w="3833" w:type="dxa"/>
            <w:shd w:val="clear" w:color="auto" w:fill="D2EAF1"/>
          </w:tcPr>
          <w:p w:rsidR="008F00A4" w:rsidRPr="008F00A4" w:rsidRDefault="008F00A4" w:rsidP="008F00A4">
            <w:pPr>
              <w:spacing w:after="0" w:line="240" w:lineRule="auto"/>
              <w:jc w:val="both"/>
              <w:rPr>
                <w:sz w:val="24"/>
                <w:szCs w:val="24"/>
                <w:lang w:val="tr-TR"/>
              </w:rPr>
            </w:pPr>
            <w:r>
              <w:rPr>
                <w:sz w:val="24"/>
                <w:szCs w:val="24"/>
                <w:lang w:val="tr-TR"/>
              </w:rPr>
              <w:t xml:space="preserve"> T.C. MEB Bişkek İlköğretim ve ortaöğretim Okulu</w:t>
            </w:r>
            <w:r w:rsidRPr="008F00A4">
              <w:rPr>
                <w:sz w:val="24"/>
                <w:szCs w:val="24"/>
                <w:lang w:val="tr-TR"/>
              </w:rPr>
              <w:t xml:space="preserve"> </w:t>
            </w:r>
          </w:p>
        </w:tc>
        <w:tc>
          <w:tcPr>
            <w:tcW w:w="2565" w:type="dxa"/>
            <w:shd w:val="clear" w:color="auto" w:fill="D2EAF1"/>
          </w:tcPr>
          <w:p w:rsidR="008F00A4" w:rsidRPr="004A7D87" w:rsidRDefault="00AD4463" w:rsidP="008F00A4">
            <w:pPr>
              <w:spacing w:after="0" w:line="240" w:lineRule="auto"/>
              <w:jc w:val="center"/>
              <w:rPr>
                <w:sz w:val="24"/>
                <w:szCs w:val="24"/>
                <w:highlight w:val="lightGray"/>
              </w:rPr>
            </w:pPr>
            <w:r>
              <w:rPr>
                <w:sz w:val="24"/>
                <w:szCs w:val="24"/>
                <w:highlight w:val="lightGray"/>
              </w:rPr>
              <w:t>16</w:t>
            </w:r>
          </w:p>
        </w:tc>
      </w:tr>
      <w:tr w:rsidR="008F00A4" w:rsidRPr="009863B7" w:rsidTr="00EA5AD0">
        <w:trPr>
          <w:jc w:val="center"/>
        </w:trPr>
        <w:tc>
          <w:tcPr>
            <w:tcW w:w="2734" w:type="dxa"/>
            <w:shd w:val="clear" w:color="auto" w:fill="A5D5E2"/>
          </w:tcPr>
          <w:p w:rsidR="008F00A4" w:rsidRDefault="008F00A4" w:rsidP="00AF5DAE">
            <w:pPr>
              <w:spacing w:after="0" w:line="240" w:lineRule="auto"/>
            </w:pPr>
            <w:r w:rsidRPr="005A7996">
              <w:rPr>
                <w:sz w:val="24"/>
                <w:szCs w:val="24"/>
                <w:lang w:val="tr-TR"/>
              </w:rPr>
              <w:t>Kırgızistan</w:t>
            </w:r>
          </w:p>
        </w:tc>
        <w:tc>
          <w:tcPr>
            <w:tcW w:w="3833" w:type="dxa"/>
            <w:shd w:val="clear" w:color="auto" w:fill="A5D5E2"/>
          </w:tcPr>
          <w:p w:rsidR="008F00A4" w:rsidRPr="004D1370" w:rsidRDefault="008F00A4" w:rsidP="008F00A4">
            <w:pPr>
              <w:spacing w:after="0" w:line="240" w:lineRule="auto"/>
              <w:jc w:val="both"/>
              <w:rPr>
                <w:sz w:val="24"/>
                <w:szCs w:val="24"/>
              </w:rPr>
            </w:pPr>
            <w:r>
              <w:rPr>
                <w:sz w:val="24"/>
                <w:szCs w:val="24"/>
              </w:rPr>
              <w:t>T.C. MEB Bişkek Anadolu Lisesi</w:t>
            </w:r>
            <w:r w:rsidRPr="004D1370">
              <w:rPr>
                <w:sz w:val="24"/>
                <w:szCs w:val="24"/>
              </w:rPr>
              <w:t xml:space="preserve"> </w:t>
            </w:r>
          </w:p>
        </w:tc>
        <w:tc>
          <w:tcPr>
            <w:tcW w:w="2565" w:type="dxa"/>
            <w:shd w:val="clear" w:color="auto" w:fill="A5D5E2"/>
          </w:tcPr>
          <w:p w:rsidR="008F00A4" w:rsidRPr="004A7D87" w:rsidRDefault="008F00A4" w:rsidP="008F00A4">
            <w:pPr>
              <w:spacing w:after="0" w:line="240" w:lineRule="auto"/>
              <w:jc w:val="center"/>
              <w:rPr>
                <w:sz w:val="24"/>
                <w:szCs w:val="24"/>
                <w:highlight w:val="lightGray"/>
              </w:rPr>
            </w:pPr>
            <w:r w:rsidRPr="004A7D87">
              <w:rPr>
                <w:sz w:val="24"/>
                <w:szCs w:val="24"/>
                <w:highlight w:val="lightGray"/>
              </w:rPr>
              <w:t>16</w:t>
            </w:r>
          </w:p>
          <w:p w:rsidR="008F00A4" w:rsidRPr="004A7D87" w:rsidRDefault="008F00A4" w:rsidP="008F00A4">
            <w:pPr>
              <w:spacing w:after="0" w:line="240" w:lineRule="auto"/>
              <w:jc w:val="center"/>
              <w:rPr>
                <w:sz w:val="24"/>
                <w:szCs w:val="24"/>
                <w:highlight w:val="lightGray"/>
              </w:rPr>
            </w:pPr>
          </w:p>
        </w:tc>
      </w:tr>
      <w:tr w:rsidR="008F00A4" w:rsidRPr="009863B7" w:rsidTr="00EA5AD0">
        <w:trPr>
          <w:jc w:val="center"/>
        </w:trPr>
        <w:tc>
          <w:tcPr>
            <w:tcW w:w="2734" w:type="dxa"/>
            <w:shd w:val="clear" w:color="auto" w:fill="D2EAF1"/>
          </w:tcPr>
          <w:p w:rsidR="008F00A4" w:rsidRPr="009863B7" w:rsidRDefault="008F00A4" w:rsidP="00AF5DAE">
            <w:pPr>
              <w:spacing w:after="0" w:line="240" w:lineRule="auto"/>
              <w:jc w:val="both"/>
              <w:rPr>
                <w:b/>
                <w:bCs/>
                <w:sz w:val="24"/>
                <w:szCs w:val="24"/>
              </w:rPr>
            </w:pPr>
            <w:r w:rsidRPr="009863B7">
              <w:rPr>
                <w:b/>
                <w:bCs/>
                <w:sz w:val="24"/>
                <w:szCs w:val="24"/>
              </w:rPr>
              <w:t>TOPLAM</w:t>
            </w:r>
          </w:p>
        </w:tc>
        <w:tc>
          <w:tcPr>
            <w:tcW w:w="3833" w:type="dxa"/>
            <w:shd w:val="clear" w:color="auto" w:fill="D2EAF1"/>
          </w:tcPr>
          <w:p w:rsidR="008F00A4" w:rsidRPr="009863B7" w:rsidRDefault="008F00A4" w:rsidP="008F00A4">
            <w:pPr>
              <w:spacing w:after="0" w:line="240" w:lineRule="auto"/>
              <w:jc w:val="both"/>
              <w:rPr>
                <w:sz w:val="24"/>
                <w:szCs w:val="24"/>
              </w:rPr>
            </w:pPr>
          </w:p>
        </w:tc>
        <w:tc>
          <w:tcPr>
            <w:tcW w:w="2565" w:type="dxa"/>
            <w:shd w:val="clear" w:color="auto" w:fill="D2EAF1"/>
          </w:tcPr>
          <w:p w:rsidR="008F00A4" w:rsidRPr="009863B7" w:rsidRDefault="008F00A4" w:rsidP="008F00A4">
            <w:pPr>
              <w:spacing w:after="0" w:line="240" w:lineRule="auto"/>
              <w:jc w:val="both"/>
              <w:rPr>
                <w:sz w:val="24"/>
                <w:szCs w:val="24"/>
              </w:rPr>
            </w:pPr>
          </w:p>
        </w:tc>
      </w:tr>
    </w:tbl>
    <w:p w:rsidR="00004F71" w:rsidRDefault="00004F71" w:rsidP="009E148A">
      <w:pPr>
        <w:pStyle w:val="a3"/>
        <w:spacing w:after="0" w:line="360" w:lineRule="auto"/>
        <w:ind w:left="284"/>
        <w:jc w:val="both"/>
        <w:rPr>
          <w:rFonts w:ascii="Times New Roman" w:hAnsi="Times New Roman" w:cs="Times New Roman"/>
          <w:sz w:val="24"/>
          <w:szCs w:val="24"/>
        </w:rPr>
      </w:pPr>
    </w:p>
    <w:p w:rsidR="009E148A" w:rsidRPr="00247C1B" w:rsidRDefault="00247C1B" w:rsidP="009E148A">
      <w:pPr>
        <w:pStyle w:val="a3"/>
        <w:spacing w:after="0" w:line="360" w:lineRule="auto"/>
        <w:ind w:left="284"/>
        <w:jc w:val="both"/>
        <w:rPr>
          <w:rFonts w:ascii="Times New Roman" w:hAnsi="Times New Roman" w:cs="Times New Roman"/>
          <w:b/>
          <w:sz w:val="24"/>
          <w:szCs w:val="24"/>
          <w:lang w:val="tr-TR"/>
        </w:rPr>
      </w:pPr>
      <w:r w:rsidRPr="00247C1B">
        <w:rPr>
          <w:rFonts w:ascii="Times New Roman" w:hAnsi="Times New Roman" w:cs="Times New Roman"/>
          <w:b/>
          <w:sz w:val="24"/>
          <w:szCs w:val="24"/>
          <w:lang w:val="tr-TR"/>
        </w:rPr>
        <w:t>FELSEFE BÖLÜMÜ</w:t>
      </w:r>
    </w:p>
    <w:tbl>
      <w:tblPr>
        <w:tblStyle w:val="1-5"/>
        <w:tblW w:w="0" w:type="auto"/>
        <w:jc w:val="center"/>
        <w:tblInd w:w="-2815" w:type="dxa"/>
        <w:tblLook w:val="04A0"/>
      </w:tblPr>
      <w:tblGrid>
        <w:gridCol w:w="4009"/>
        <w:gridCol w:w="3306"/>
        <w:gridCol w:w="1867"/>
      </w:tblGrid>
      <w:tr w:rsidR="00247C1B" w:rsidRPr="00F26E5D" w:rsidTr="00452867">
        <w:trPr>
          <w:cnfStyle w:val="100000000000"/>
          <w:jc w:val="center"/>
        </w:trPr>
        <w:tc>
          <w:tcPr>
            <w:cnfStyle w:val="001000000000"/>
            <w:tcW w:w="4009" w:type="dxa"/>
          </w:tcPr>
          <w:p w:rsidR="00247C1B" w:rsidRPr="00F26E5D" w:rsidRDefault="00247C1B" w:rsidP="00B179D8">
            <w:pPr>
              <w:jc w:val="center"/>
              <w:rPr>
                <w:sz w:val="24"/>
                <w:szCs w:val="24"/>
              </w:rPr>
            </w:pPr>
            <w:r w:rsidRPr="00F26E5D">
              <w:rPr>
                <w:sz w:val="24"/>
                <w:szCs w:val="24"/>
              </w:rPr>
              <w:t>Staj Yapılan Ülke</w:t>
            </w:r>
          </w:p>
        </w:tc>
        <w:tc>
          <w:tcPr>
            <w:tcW w:w="3306" w:type="dxa"/>
          </w:tcPr>
          <w:p w:rsidR="00247C1B" w:rsidRPr="00F26E5D" w:rsidRDefault="00247C1B" w:rsidP="00B179D8">
            <w:pPr>
              <w:jc w:val="center"/>
              <w:cnfStyle w:val="100000000000"/>
              <w:rPr>
                <w:sz w:val="24"/>
                <w:szCs w:val="24"/>
              </w:rPr>
            </w:pPr>
            <w:r w:rsidRPr="00F26E5D">
              <w:rPr>
                <w:sz w:val="24"/>
                <w:szCs w:val="24"/>
              </w:rPr>
              <w:t>İşletmenin Adı</w:t>
            </w:r>
          </w:p>
        </w:tc>
        <w:tc>
          <w:tcPr>
            <w:tcW w:w="1867" w:type="dxa"/>
          </w:tcPr>
          <w:p w:rsidR="00247C1B" w:rsidRPr="00F26E5D" w:rsidRDefault="00247C1B" w:rsidP="00B179D8">
            <w:pPr>
              <w:jc w:val="center"/>
              <w:cnfStyle w:val="100000000000"/>
              <w:rPr>
                <w:sz w:val="24"/>
                <w:szCs w:val="24"/>
              </w:rPr>
            </w:pPr>
            <w:r w:rsidRPr="00F26E5D">
              <w:rPr>
                <w:sz w:val="24"/>
                <w:szCs w:val="24"/>
              </w:rPr>
              <w:t>Öğrenci Sayısı</w:t>
            </w:r>
          </w:p>
        </w:tc>
      </w:tr>
      <w:tr w:rsidR="00247C1B" w:rsidRPr="00F26E5D" w:rsidTr="00452867">
        <w:trPr>
          <w:cnfStyle w:val="000000100000"/>
          <w:jc w:val="center"/>
        </w:trPr>
        <w:tc>
          <w:tcPr>
            <w:cnfStyle w:val="001000000000"/>
            <w:tcW w:w="4009" w:type="dxa"/>
          </w:tcPr>
          <w:p w:rsidR="00247C1B" w:rsidRPr="00F26E5D" w:rsidRDefault="00247C1B" w:rsidP="00B179D8">
            <w:pPr>
              <w:jc w:val="both"/>
              <w:rPr>
                <w:b w:val="0"/>
                <w:sz w:val="24"/>
                <w:szCs w:val="24"/>
              </w:rPr>
            </w:pPr>
            <w:r>
              <w:rPr>
                <w:b w:val="0"/>
                <w:sz w:val="24"/>
                <w:szCs w:val="24"/>
              </w:rPr>
              <w:t>Kırgızistan</w:t>
            </w:r>
          </w:p>
        </w:tc>
        <w:tc>
          <w:tcPr>
            <w:tcW w:w="3306" w:type="dxa"/>
          </w:tcPr>
          <w:p w:rsidR="00247C1B" w:rsidRPr="00F26E5D" w:rsidRDefault="00247C1B" w:rsidP="00B179D8">
            <w:pPr>
              <w:jc w:val="both"/>
              <w:cnfStyle w:val="000000100000"/>
              <w:rPr>
                <w:sz w:val="24"/>
                <w:szCs w:val="24"/>
              </w:rPr>
            </w:pPr>
            <w:r w:rsidRPr="00204266">
              <w:rPr>
                <w:sz w:val="24"/>
                <w:szCs w:val="24"/>
                <w:lang w:val="tr-TR"/>
              </w:rPr>
              <w:t>Kırgız</w:t>
            </w:r>
            <w:r>
              <w:rPr>
                <w:sz w:val="24"/>
                <w:szCs w:val="24"/>
                <w:lang w:val="tr-TR"/>
              </w:rPr>
              <w:t xml:space="preserve"> Cumhuriyeti, İstihdam ve Sosyal İlişkiler Akademisi</w:t>
            </w:r>
          </w:p>
        </w:tc>
        <w:tc>
          <w:tcPr>
            <w:tcW w:w="1867" w:type="dxa"/>
          </w:tcPr>
          <w:p w:rsidR="00247C1B" w:rsidRPr="00F26E5D" w:rsidRDefault="00247C1B" w:rsidP="00B179D8">
            <w:pPr>
              <w:jc w:val="center"/>
              <w:cnfStyle w:val="000000100000"/>
              <w:rPr>
                <w:sz w:val="24"/>
                <w:szCs w:val="24"/>
              </w:rPr>
            </w:pPr>
            <w:r>
              <w:rPr>
                <w:sz w:val="24"/>
                <w:szCs w:val="24"/>
              </w:rPr>
              <w:t>15</w:t>
            </w:r>
          </w:p>
        </w:tc>
      </w:tr>
      <w:tr w:rsidR="00247C1B" w:rsidRPr="00F26E5D" w:rsidTr="00452867">
        <w:trPr>
          <w:jc w:val="center"/>
        </w:trPr>
        <w:tc>
          <w:tcPr>
            <w:cnfStyle w:val="001000000000"/>
            <w:tcW w:w="4009" w:type="dxa"/>
          </w:tcPr>
          <w:p w:rsidR="00247C1B" w:rsidRPr="00F26E5D" w:rsidRDefault="00247C1B" w:rsidP="00B179D8">
            <w:pPr>
              <w:jc w:val="both"/>
              <w:rPr>
                <w:sz w:val="24"/>
                <w:szCs w:val="24"/>
              </w:rPr>
            </w:pPr>
            <w:r w:rsidRPr="00F26E5D">
              <w:rPr>
                <w:sz w:val="24"/>
                <w:szCs w:val="24"/>
              </w:rPr>
              <w:t>TOPLAM</w:t>
            </w:r>
          </w:p>
        </w:tc>
        <w:tc>
          <w:tcPr>
            <w:tcW w:w="3306" w:type="dxa"/>
          </w:tcPr>
          <w:p w:rsidR="00247C1B" w:rsidRPr="00F26E5D" w:rsidRDefault="00247C1B" w:rsidP="009406D7">
            <w:pPr>
              <w:jc w:val="center"/>
              <w:cnfStyle w:val="000000000000"/>
              <w:rPr>
                <w:sz w:val="24"/>
                <w:szCs w:val="24"/>
              </w:rPr>
            </w:pPr>
            <w:r>
              <w:rPr>
                <w:sz w:val="24"/>
                <w:szCs w:val="24"/>
              </w:rPr>
              <w:t>1</w:t>
            </w:r>
          </w:p>
        </w:tc>
        <w:tc>
          <w:tcPr>
            <w:tcW w:w="1867" w:type="dxa"/>
          </w:tcPr>
          <w:p w:rsidR="00247C1B" w:rsidRPr="009406D7" w:rsidRDefault="009406D7" w:rsidP="00B179D8">
            <w:pPr>
              <w:jc w:val="center"/>
              <w:cnfStyle w:val="000000000000"/>
              <w:rPr>
                <w:sz w:val="24"/>
                <w:szCs w:val="24"/>
                <w:lang w:val="ru-RU"/>
              </w:rPr>
            </w:pPr>
            <w:r>
              <w:rPr>
                <w:sz w:val="24"/>
                <w:szCs w:val="24"/>
                <w:lang w:val="ru-RU"/>
              </w:rPr>
              <w:t>15</w:t>
            </w:r>
          </w:p>
        </w:tc>
      </w:tr>
    </w:tbl>
    <w:p w:rsidR="00004F71" w:rsidRDefault="00004F71" w:rsidP="00247C1B">
      <w:pPr>
        <w:pStyle w:val="a3"/>
        <w:spacing w:after="0" w:line="360" w:lineRule="auto"/>
        <w:ind w:left="284"/>
        <w:jc w:val="both"/>
        <w:rPr>
          <w:rFonts w:ascii="Times New Roman" w:hAnsi="Times New Roman" w:cs="Times New Roman"/>
          <w:sz w:val="24"/>
          <w:szCs w:val="24"/>
        </w:rPr>
      </w:pPr>
    </w:p>
    <w:p w:rsidR="00004F71" w:rsidRPr="00B179D8" w:rsidRDefault="00B179D8" w:rsidP="00B179D8">
      <w:pPr>
        <w:pStyle w:val="a3"/>
        <w:spacing w:after="0" w:line="360" w:lineRule="auto"/>
        <w:ind w:left="284"/>
        <w:jc w:val="both"/>
        <w:rPr>
          <w:rFonts w:ascii="Times New Roman" w:hAnsi="Times New Roman" w:cs="Times New Roman"/>
          <w:sz w:val="24"/>
          <w:szCs w:val="24"/>
        </w:rPr>
      </w:pPr>
      <w:r w:rsidRPr="00B179D8">
        <w:rPr>
          <w:rFonts w:ascii="Times New Roman" w:hAnsi="Times New Roman" w:cs="Times New Roman"/>
          <w:b/>
          <w:sz w:val="24"/>
          <w:szCs w:val="24"/>
        </w:rPr>
        <w:t>M</w:t>
      </w:r>
      <w:r w:rsidRPr="00B179D8">
        <w:rPr>
          <w:rFonts w:ascii="Times New Roman" w:hAnsi="Times New Roman" w:cs="Times New Roman"/>
          <w:b/>
          <w:sz w:val="24"/>
          <w:szCs w:val="24"/>
          <w:lang w:val="tr-TR"/>
        </w:rPr>
        <w:t>ÜTERCİM-TERCÜMANLIK BÖLÜMÜ</w:t>
      </w:r>
    </w:p>
    <w:tbl>
      <w:tblPr>
        <w:tblStyle w:val="1-5"/>
        <w:tblW w:w="0" w:type="auto"/>
        <w:jc w:val="center"/>
        <w:tblInd w:w="-2532" w:type="dxa"/>
        <w:tblLook w:val="04A0"/>
      </w:tblPr>
      <w:tblGrid>
        <w:gridCol w:w="3726"/>
        <w:gridCol w:w="3639"/>
        <w:gridCol w:w="1930"/>
      </w:tblGrid>
      <w:tr w:rsidR="00B179D8" w:rsidRPr="00F26E5D" w:rsidTr="008B6E8A">
        <w:trPr>
          <w:cnfStyle w:val="100000000000"/>
          <w:jc w:val="center"/>
        </w:trPr>
        <w:tc>
          <w:tcPr>
            <w:cnfStyle w:val="001000000000"/>
            <w:tcW w:w="3726" w:type="dxa"/>
          </w:tcPr>
          <w:p w:rsidR="00B179D8" w:rsidRPr="00F26E5D" w:rsidRDefault="00B179D8" w:rsidP="00B179D8">
            <w:pPr>
              <w:jc w:val="center"/>
              <w:rPr>
                <w:sz w:val="24"/>
                <w:szCs w:val="24"/>
              </w:rPr>
            </w:pPr>
            <w:r w:rsidRPr="00F26E5D">
              <w:rPr>
                <w:sz w:val="24"/>
                <w:szCs w:val="24"/>
              </w:rPr>
              <w:t>Staj Yapılan Ülke</w:t>
            </w:r>
          </w:p>
        </w:tc>
        <w:tc>
          <w:tcPr>
            <w:tcW w:w="3639" w:type="dxa"/>
          </w:tcPr>
          <w:p w:rsidR="00B179D8" w:rsidRPr="00F26E5D" w:rsidRDefault="00B179D8" w:rsidP="00B179D8">
            <w:pPr>
              <w:jc w:val="center"/>
              <w:cnfStyle w:val="100000000000"/>
              <w:rPr>
                <w:sz w:val="24"/>
                <w:szCs w:val="24"/>
              </w:rPr>
            </w:pPr>
            <w:r w:rsidRPr="00F26E5D">
              <w:rPr>
                <w:sz w:val="24"/>
                <w:szCs w:val="24"/>
              </w:rPr>
              <w:t>İşletmenin Adı</w:t>
            </w:r>
          </w:p>
        </w:tc>
        <w:tc>
          <w:tcPr>
            <w:tcW w:w="1930" w:type="dxa"/>
          </w:tcPr>
          <w:p w:rsidR="00B179D8" w:rsidRPr="00F26E5D" w:rsidRDefault="00B179D8" w:rsidP="00B179D8">
            <w:pPr>
              <w:jc w:val="center"/>
              <w:cnfStyle w:val="100000000000"/>
              <w:rPr>
                <w:sz w:val="24"/>
                <w:szCs w:val="24"/>
              </w:rPr>
            </w:pPr>
            <w:r w:rsidRPr="00F26E5D">
              <w:rPr>
                <w:sz w:val="24"/>
                <w:szCs w:val="24"/>
              </w:rPr>
              <w:t>Öğrenci Sayısı</w:t>
            </w:r>
          </w:p>
        </w:tc>
      </w:tr>
      <w:tr w:rsidR="00B179D8" w:rsidRPr="00F26E5D" w:rsidTr="008B6E8A">
        <w:trPr>
          <w:cnfStyle w:val="000000100000"/>
          <w:jc w:val="center"/>
        </w:trPr>
        <w:tc>
          <w:tcPr>
            <w:cnfStyle w:val="001000000000"/>
            <w:tcW w:w="3726" w:type="dxa"/>
          </w:tcPr>
          <w:p w:rsidR="00B179D8" w:rsidRPr="00F26E5D" w:rsidRDefault="00B179D8" w:rsidP="00B179D8">
            <w:pPr>
              <w:jc w:val="both"/>
              <w:rPr>
                <w:b w:val="0"/>
                <w:sz w:val="24"/>
                <w:szCs w:val="24"/>
              </w:rPr>
            </w:pPr>
            <w:r>
              <w:rPr>
                <w:b w:val="0"/>
                <w:sz w:val="24"/>
                <w:szCs w:val="24"/>
              </w:rPr>
              <w:t>Türkiye</w:t>
            </w:r>
          </w:p>
        </w:tc>
        <w:tc>
          <w:tcPr>
            <w:tcW w:w="3639" w:type="dxa"/>
          </w:tcPr>
          <w:p w:rsidR="00B179D8" w:rsidRPr="004F2525" w:rsidRDefault="00B179D8" w:rsidP="00B179D8">
            <w:pPr>
              <w:jc w:val="both"/>
              <w:cnfStyle w:val="000000100000"/>
              <w:rPr>
                <w:sz w:val="24"/>
                <w:szCs w:val="24"/>
                <w:lang w:val="tr-TR"/>
              </w:rPr>
            </w:pPr>
            <w:r>
              <w:rPr>
                <w:sz w:val="24"/>
                <w:szCs w:val="24"/>
              </w:rPr>
              <w:t>Yılmaz Ulusoy Holdıng A</w:t>
            </w:r>
            <w:r>
              <w:rPr>
                <w:sz w:val="24"/>
                <w:szCs w:val="24"/>
                <w:lang w:val="tr-TR"/>
              </w:rPr>
              <w:t>.Ş.</w:t>
            </w:r>
          </w:p>
        </w:tc>
        <w:tc>
          <w:tcPr>
            <w:tcW w:w="1930" w:type="dxa"/>
          </w:tcPr>
          <w:p w:rsidR="00B179D8" w:rsidRPr="004F2525" w:rsidRDefault="00B179D8" w:rsidP="00B179D8">
            <w:pPr>
              <w:jc w:val="center"/>
              <w:cnfStyle w:val="000000100000"/>
              <w:rPr>
                <w:sz w:val="24"/>
                <w:szCs w:val="24"/>
                <w:lang w:val="tr-TR"/>
              </w:rPr>
            </w:pPr>
            <w:r>
              <w:rPr>
                <w:sz w:val="24"/>
                <w:szCs w:val="24"/>
                <w:lang w:val="tr-TR"/>
              </w:rPr>
              <w:t>25</w:t>
            </w:r>
          </w:p>
        </w:tc>
      </w:tr>
      <w:tr w:rsidR="00B179D8" w:rsidRPr="00F26E5D" w:rsidTr="008B6E8A">
        <w:trPr>
          <w:jc w:val="center"/>
        </w:trPr>
        <w:tc>
          <w:tcPr>
            <w:cnfStyle w:val="001000000000"/>
            <w:tcW w:w="3726" w:type="dxa"/>
          </w:tcPr>
          <w:p w:rsidR="00B179D8" w:rsidRPr="00F26E5D" w:rsidRDefault="00B179D8" w:rsidP="00B179D8">
            <w:pPr>
              <w:jc w:val="both"/>
              <w:rPr>
                <w:b w:val="0"/>
                <w:sz w:val="24"/>
                <w:szCs w:val="24"/>
              </w:rPr>
            </w:pPr>
            <w:r>
              <w:rPr>
                <w:b w:val="0"/>
                <w:sz w:val="24"/>
                <w:szCs w:val="24"/>
              </w:rPr>
              <w:t>Türkiye</w:t>
            </w:r>
          </w:p>
        </w:tc>
        <w:tc>
          <w:tcPr>
            <w:tcW w:w="3639" w:type="dxa"/>
          </w:tcPr>
          <w:p w:rsidR="00B179D8" w:rsidRPr="00F26E5D" w:rsidRDefault="00B179D8" w:rsidP="00B179D8">
            <w:pPr>
              <w:jc w:val="both"/>
              <w:cnfStyle w:val="000000000000"/>
              <w:rPr>
                <w:sz w:val="24"/>
                <w:szCs w:val="24"/>
              </w:rPr>
            </w:pPr>
            <w:r>
              <w:rPr>
                <w:sz w:val="24"/>
                <w:szCs w:val="24"/>
              </w:rPr>
              <w:t>Marti Otel İşletmeleri A.Ş.</w:t>
            </w:r>
          </w:p>
        </w:tc>
        <w:tc>
          <w:tcPr>
            <w:tcW w:w="1930" w:type="dxa"/>
          </w:tcPr>
          <w:p w:rsidR="00B179D8" w:rsidRPr="00F26E5D" w:rsidRDefault="00B179D8" w:rsidP="00B179D8">
            <w:pPr>
              <w:jc w:val="center"/>
              <w:cnfStyle w:val="000000000000"/>
              <w:rPr>
                <w:sz w:val="24"/>
                <w:szCs w:val="24"/>
              </w:rPr>
            </w:pPr>
            <w:r>
              <w:rPr>
                <w:sz w:val="24"/>
                <w:szCs w:val="24"/>
              </w:rPr>
              <w:t>42</w:t>
            </w:r>
          </w:p>
        </w:tc>
      </w:tr>
      <w:tr w:rsidR="00B179D8" w:rsidRPr="00F26E5D" w:rsidTr="008B6E8A">
        <w:trPr>
          <w:cnfStyle w:val="000000100000"/>
          <w:jc w:val="center"/>
        </w:trPr>
        <w:tc>
          <w:tcPr>
            <w:cnfStyle w:val="001000000000"/>
            <w:tcW w:w="3726" w:type="dxa"/>
          </w:tcPr>
          <w:p w:rsidR="00B179D8" w:rsidRPr="00F26E5D" w:rsidRDefault="00B179D8" w:rsidP="00B179D8">
            <w:pPr>
              <w:jc w:val="both"/>
              <w:rPr>
                <w:b w:val="0"/>
                <w:sz w:val="24"/>
                <w:szCs w:val="24"/>
              </w:rPr>
            </w:pPr>
            <w:r>
              <w:rPr>
                <w:b w:val="0"/>
                <w:sz w:val="24"/>
                <w:szCs w:val="24"/>
              </w:rPr>
              <w:t>Kırgızıstan</w:t>
            </w:r>
          </w:p>
        </w:tc>
        <w:tc>
          <w:tcPr>
            <w:tcW w:w="3639" w:type="dxa"/>
          </w:tcPr>
          <w:p w:rsidR="00B179D8" w:rsidRPr="00F26E5D" w:rsidRDefault="00B179D8" w:rsidP="00B179D8">
            <w:pPr>
              <w:jc w:val="both"/>
              <w:cnfStyle w:val="000000100000"/>
              <w:rPr>
                <w:sz w:val="24"/>
                <w:szCs w:val="24"/>
              </w:rPr>
            </w:pPr>
            <w:r>
              <w:rPr>
                <w:sz w:val="24"/>
                <w:szCs w:val="24"/>
              </w:rPr>
              <w:t>KTMU Tercüme Bürosu</w:t>
            </w:r>
          </w:p>
        </w:tc>
        <w:tc>
          <w:tcPr>
            <w:tcW w:w="1930" w:type="dxa"/>
          </w:tcPr>
          <w:p w:rsidR="00B179D8" w:rsidRPr="00F26E5D" w:rsidRDefault="00B179D8" w:rsidP="00B179D8">
            <w:pPr>
              <w:jc w:val="center"/>
              <w:cnfStyle w:val="000000100000"/>
              <w:rPr>
                <w:sz w:val="24"/>
                <w:szCs w:val="24"/>
              </w:rPr>
            </w:pPr>
            <w:r>
              <w:rPr>
                <w:sz w:val="24"/>
                <w:szCs w:val="24"/>
              </w:rPr>
              <w:t>22</w:t>
            </w:r>
          </w:p>
        </w:tc>
      </w:tr>
      <w:tr w:rsidR="00B179D8" w:rsidRPr="00F26E5D" w:rsidTr="008B6E8A">
        <w:trPr>
          <w:jc w:val="center"/>
        </w:trPr>
        <w:tc>
          <w:tcPr>
            <w:cnfStyle w:val="001000000000"/>
            <w:tcW w:w="3726" w:type="dxa"/>
          </w:tcPr>
          <w:p w:rsidR="00B179D8" w:rsidRDefault="00B179D8" w:rsidP="00B179D8">
            <w:r w:rsidRPr="00E06DB6">
              <w:rPr>
                <w:b w:val="0"/>
                <w:sz w:val="24"/>
                <w:szCs w:val="24"/>
              </w:rPr>
              <w:t>Kırgızıstan</w:t>
            </w:r>
          </w:p>
        </w:tc>
        <w:tc>
          <w:tcPr>
            <w:tcW w:w="3639" w:type="dxa"/>
          </w:tcPr>
          <w:p w:rsidR="00B179D8" w:rsidRPr="00F26E5D" w:rsidRDefault="00B179D8" w:rsidP="00B179D8">
            <w:pPr>
              <w:jc w:val="both"/>
              <w:cnfStyle w:val="000000000000"/>
              <w:rPr>
                <w:sz w:val="24"/>
                <w:szCs w:val="24"/>
              </w:rPr>
            </w:pPr>
            <w:r>
              <w:rPr>
                <w:sz w:val="24"/>
                <w:szCs w:val="24"/>
              </w:rPr>
              <w:t>KTMU Dışİşleri Bürosu</w:t>
            </w:r>
          </w:p>
        </w:tc>
        <w:tc>
          <w:tcPr>
            <w:tcW w:w="1930" w:type="dxa"/>
          </w:tcPr>
          <w:p w:rsidR="00B179D8" w:rsidRPr="00F26E5D" w:rsidRDefault="00B179D8" w:rsidP="00B179D8">
            <w:pPr>
              <w:jc w:val="center"/>
              <w:cnfStyle w:val="000000000000"/>
              <w:rPr>
                <w:sz w:val="24"/>
                <w:szCs w:val="24"/>
              </w:rPr>
            </w:pPr>
            <w:r>
              <w:rPr>
                <w:sz w:val="24"/>
                <w:szCs w:val="24"/>
              </w:rPr>
              <w:t>3</w:t>
            </w:r>
          </w:p>
        </w:tc>
      </w:tr>
      <w:tr w:rsidR="00B179D8" w:rsidRPr="00F26E5D" w:rsidTr="008B6E8A">
        <w:trPr>
          <w:cnfStyle w:val="000000100000"/>
          <w:jc w:val="center"/>
        </w:trPr>
        <w:tc>
          <w:tcPr>
            <w:cnfStyle w:val="001000000000"/>
            <w:tcW w:w="3726" w:type="dxa"/>
          </w:tcPr>
          <w:p w:rsidR="00B179D8" w:rsidRDefault="00B179D8" w:rsidP="00B179D8">
            <w:r w:rsidRPr="00E06DB6">
              <w:rPr>
                <w:b w:val="0"/>
                <w:sz w:val="24"/>
                <w:szCs w:val="24"/>
              </w:rPr>
              <w:t>Kırgızıstan</w:t>
            </w:r>
          </w:p>
        </w:tc>
        <w:tc>
          <w:tcPr>
            <w:tcW w:w="3639" w:type="dxa"/>
          </w:tcPr>
          <w:p w:rsidR="00B179D8" w:rsidRPr="00F26E5D" w:rsidRDefault="00B179D8" w:rsidP="00B179D8">
            <w:pPr>
              <w:jc w:val="both"/>
              <w:cnfStyle w:val="000000100000"/>
              <w:rPr>
                <w:sz w:val="24"/>
                <w:szCs w:val="24"/>
              </w:rPr>
            </w:pPr>
            <w:r>
              <w:rPr>
                <w:sz w:val="24"/>
                <w:szCs w:val="24"/>
                <w:lang w:val="tr-TR"/>
              </w:rPr>
              <w:t xml:space="preserve">NV Translatıon </w:t>
            </w:r>
            <w:r>
              <w:rPr>
                <w:sz w:val="24"/>
                <w:szCs w:val="24"/>
              </w:rPr>
              <w:t>Tercüme Bürosu</w:t>
            </w:r>
          </w:p>
        </w:tc>
        <w:tc>
          <w:tcPr>
            <w:tcW w:w="1930" w:type="dxa"/>
          </w:tcPr>
          <w:p w:rsidR="00B179D8" w:rsidRPr="00F26E5D" w:rsidRDefault="00B179D8" w:rsidP="00B179D8">
            <w:pPr>
              <w:jc w:val="center"/>
              <w:cnfStyle w:val="000000100000"/>
              <w:rPr>
                <w:sz w:val="24"/>
                <w:szCs w:val="24"/>
              </w:rPr>
            </w:pPr>
            <w:r>
              <w:rPr>
                <w:sz w:val="24"/>
                <w:szCs w:val="24"/>
              </w:rPr>
              <w:t>1</w:t>
            </w:r>
          </w:p>
        </w:tc>
      </w:tr>
      <w:tr w:rsidR="00B179D8" w:rsidRPr="00F26E5D" w:rsidTr="008B6E8A">
        <w:trPr>
          <w:jc w:val="center"/>
        </w:trPr>
        <w:tc>
          <w:tcPr>
            <w:cnfStyle w:val="001000000000"/>
            <w:tcW w:w="3726" w:type="dxa"/>
          </w:tcPr>
          <w:p w:rsidR="00B179D8" w:rsidRPr="00E06DB6" w:rsidRDefault="00B179D8" w:rsidP="00B179D8">
            <w:pPr>
              <w:rPr>
                <w:b w:val="0"/>
                <w:sz w:val="24"/>
                <w:szCs w:val="24"/>
              </w:rPr>
            </w:pPr>
            <w:r w:rsidRPr="00E06DB6">
              <w:rPr>
                <w:b w:val="0"/>
                <w:sz w:val="24"/>
                <w:szCs w:val="24"/>
              </w:rPr>
              <w:t>Kırgızıstan</w:t>
            </w:r>
          </w:p>
        </w:tc>
        <w:tc>
          <w:tcPr>
            <w:tcW w:w="3639" w:type="dxa"/>
          </w:tcPr>
          <w:p w:rsidR="00B179D8" w:rsidRDefault="00B179D8" w:rsidP="00B179D8">
            <w:pPr>
              <w:jc w:val="both"/>
              <w:cnfStyle w:val="000000000000"/>
              <w:rPr>
                <w:sz w:val="24"/>
                <w:szCs w:val="24"/>
                <w:lang w:val="tr-TR"/>
              </w:rPr>
            </w:pPr>
            <w:r>
              <w:rPr>
                <w:sz w:val="24"/>
                <w:szCs w:val="24"/>
                <w:lang w:val="tr-TR"/>
              </w:rPr>
              <w:t>Değişik Tercüme Büroları</w:t>
            </w:r>
          </w:p>
        </w:tc>
        <w:tc>
          <w:tcPr>
            <w:tcW w:w="1930" w:type="dxa"/>
          </w:tcPr>
          <w:p w:rsidR="00B179D8" w:rsidRDefault="00B179D8" w:rsidP="00B179D8">
            <w:pPr>
              <w:tabs>
                <w:tab w:val="left" w:pos="630"/>
                <w:tab w:val="center" w:pos="702"/>
              </w:tabs>
              <w:jc w:val="center"/>
              <w:cnfStyle w:val="000000000000"/>
              <w:rPr>
                <w:sz w:val="24"/>
                <w:szCs w:val="24"/>
              </w:rPr>
            </w:pPr>
            <w:r>
              <w:rPr>
                <w:sz w:val="24"/>
                <w:szCs w:val="24"/>
              </w:rPr>
              <w:t>15</w:t>
            </w:r>
          </w:p>
        </w:tc>
      </w:tr>
      <w:tr w:rsidR="00B179D8" w:rsidRPr="00F26E5D" w:rsidTr="008B6E8A">
        <w:trPr>
          <w:cnfStyle w:val="000000100000"/>
          <w:jc w:val="center"/>
        </w:trPr>
        <w:tc>
          <w:tcPr>
            <w:cnfStyle w:val="001000000000"/>
            <w:tcW w:w="3726" w:type="dxa"/>
          </w:tcPr>
          <w:p w:rsidR="00B179D8" w:rsidRDefault="00B179D8" w:rsidP="00B179D8">
            <w:r w:rsidRPr="00E06DB6">
              <w:rPr>
                <w:b w:val="0"/>
                <w:sz w:val="24"/>
                <w:szCs w:val="24"/>
              </w:rPr>
              <w:t>Kırgızıstan</w:t>
            </w:r>
          </w:p>
        </w:tc>
        <w:tc>
          <w:tcPr>
            <w:tcW w:w="3639" w:type="dxa"/>
          </w:tcPr>
          <w:p w:rsidR="00B179D8" w:rsidRPr="00F26E5D" w:rsidRDefault="00B179D8" w:rsidP="00B179D8">
            <w:pPr>
              <w:jc w:val="both"/>
              <w:cnfStyle w:val="000000100000"/>
              <w:rPr>
                <w:sz w:val="24"/>
                <w:szCs w:val="24"/>
              </w:rPr>
            </w:pPr>
            <w:r>
              <w:rPr>
                <w:sz w:val="24"/>
                <w:szCs w:val="24"/>
                <w:lang w:val="tr-TR"/>
              </w:rPr>
              <w:t>AISEC Gençler Derneği</w:t>
            </w:r>
          </w:p>
        </w:tc>
        <w:tc>
          <w:tcPr>
            <w:tcW w:w="1930" w:type="dxa"/>
          </w:tcPr>
          <w:p w:rsidR="00B179D8" w:rsidRPr="00F26E5D" w:rsidRDefault="00B179D8" w:rsidP="00B179D8">
            <w:pPr>
              <w:jc w:val="center"/>
              <w:cnfStyle w:val="000000100000"/>
              <w:rPr>
                <w:sz w:val="24"/>
                <w:szCs w:val="24"/>
              </w:rPr>
            </w:pPr>
            <w:r>
              <w:rPr>
                <w:sz w:val="24"/>
                <w:szCs w:val="24"/>
              </w:rPr>
              <w:t>1</w:t>
            </w:r>
          </w:p>
        </w:tc>
      </w:tr>
      <w:tr w:rsidR="00B179D8" w:rsidRPr="00F26E5D" w:rsidTr="008B6E8A">
        <w:trPr>
          <w:jc w:val="center"/>
        </w:trPr>
        <w:tc>
          <w:tcPr>
            <w:cnfStyle w:val="001000000000"/>
            <w:tcW w:w="3726" w:type="dxa"/>
          </w:tcPr>
          <w:p w:rsidR="00B179D8" w:rsidRPr="00F26E5D" w:rsidRDefault="00B179D8" w:rsidP="00B179D8">
            <w:pPr>
              <w:jc w:val="both"/>
              <w:rPr>
                <w:b w:val="0"/>
                <w:sz w:val="24"/>
                <w:szCs w:val="24"/>
              </w:rPr>
            </w:pPr>
            <w:r>
              <w:rPr>
                <w:b w:val="0"/>
                <w:sz w:val="24"/>
                <w:szCs w:val="24"/>
              </w:rPr>
              <w:t>Kırgızistan</w:t>
            </w:r>
          </w:p>
        </w:tc>
        <w:tc>
          <w:tcPr>
            <w:tcW w:w="3639" w:type="dxa"/>
          </w:tcPr>
          <w:p w:rsidR="00B179D8" w:rsidRPr="00B179D8" w:rsidRDefault="00B179D8" w:rsidP="00B179D8">
            <w:pPr>
              <w:jc w:val="both"/>
              <w:cnfStyle w:val="000000000000"/>
              <w:rPr>
                <w:sz w:val="24"/>
                <w:szCs w:val="24"/>
                <w:lang w:val="de-DE"/>
              </w:rPr>
            </w:pPr>
            <w:r w:rsidRPr="00B179D8">
              <w:rPr>
                <w:sz w:val="24"/>
                <w:szCs w:val="24"/>
                <w:lang w:val="de-DE"/>
              </w:rPr>
              <w:t>Bölgelerdeki Okul ve Diğer İşletmelerde</w:t>
            </w:r>
          </w:p>
        </w:tc>
        <w:tc>
          <w:tcPr>
            <w:tcW w:w="1930" w:type="dxa"/>
          </w:tcPr>
          <w:p w:rsidR="00B179D8" w:rsidRPr="00F26E5D" w:rsidRDefault="00B179D8" w:rsidP="00B179D8">
            <w:pPr>
              <w:jc w:val="center"/>
              <w:cnfStyle w:val="000000000000"/>
              <w:rPr>
                <w:sz w:val="24"/>
                <w:szCs w:val="24"/>
              </w:rPr>
            </w:pPr>
            <w:r>
              <w:rPr>
                <w:sz w:val="24"/>
                <w:szCs w:val="24"/>
              </w:rPr>
              <w:t>25</w:t>
            </w:r>
          </w:p>
        </w:tc>
      </w:tr>
      <w:tr w:rsidR="00B179D8" w:rsidRPr="00F26E5D" w:rsidTr="008B6E8A">
        <w:trPr>
          <w:cnfStyle w:val="000000100000"/>
          <w:jc w:val="center"/>
        </w:trPr>
        <w:tc>
          <w:tcPr>
            <w:cnfStyle w:val="001000000000"/>
            <w:tcW w:w="3726" w:type="dxa"/>
          </w:tcPr>
          <w:p w:rsidR="00B179D8" w:rsidRPr="00F26E5D" w:rsidRDefault="00B179D8" w:rsidP="00B179D8">
            <w:pPr>
              <w:jc w:val="both"/>
              <w:rPr>
                <w:sz w:val="24"/>
                <w:szCs w:val="24"/>
              </w:rPr>
            </w:pPr>
            <w:r w:rsidRPr="00F26E5D">
              <w:rPr>
                <w:sz w:val="24"/>
                <w:szCs w:val="24"/>
              </w:rPr>
              <w:t>TOPLAM</w:t>
            </w:r>
          </w:p>
        </w:tc>
        <w:tc>
          <w:tcPr>
            <w:tcW w:w="3639" w:type="dxa"/>
          </w:tcPr>
          <w:p w:rsidR="00B179D8" w:rsidRPr="00F26E5D" w:rsidRDefault="00B179D8" w:rsidP="00B179D8">
            <w:pPr>
              <w:jc w:val="both"/>
              <w:cnfStyle w:val="000000100000"/>
              <w:rPr>
                <w:sz w:val="24"/>
                <w:szCs w:val="24"/>
              </w:rPr>
            </w:pPr>
          </w:p>
        </w:tc>
        <w:tc>
          <w:tcPr>
            <w:tcW w:w="1930" w:type="dxa"/>
          </w:tcPr>
          <w:p w:rsidR="00B179D8" w:rsidRPr="00A96B33" w:rsidRDefault="00A96B33" w:rsidP="00B179D8">
            <w:pPr>
              <w:jc w:val="center"/>
              <w:cnfStyle w:val="000000100000"/>
              <w:rPr>
                <w:b/>
                <w:sz w:val="24"/>
                <w:szCs w:val="24"/>
                <w:lang w:val="ru-RU"/>
              </w:rPr>
            </w:pPr>
            <w:r w:rsidRPr="00A96B33">
              <w:rPr>
                <w:b/>
                <w:sz w:val="24"/>
                <w:szCs w:val="24"/>
                <w:lang w:val="ru-RU"/>
              </w:rPr>
              <w:t>134</w:t>
            </w:r>
          </w:p>
        </w:tc>
      </w:tr>
    </w:tbl>
    <w:p w:rsidR="00B179D8" w:rsidRDefault="00B179D8" w:rsidP="00B179D8">
      <w:pPr>
        <w:pStyle w:val="a3"/>
        <w:spacing w:after="0" w:line="360" w:lineRule="auto"/>
        <w:ind w:left="0"/>
        <w:jc w:val="both"/>
        <w:rPr>
          <w:rFonts w:ascii="Times New Roman" w:hAnsi="Times New Roman" w:cs="Times New Roman"/>
          <w:sz w:val="24"/>
          <w:szCs w:val="24"/>
        </w:rPr>
      </w:pPr>
    </w:p>
    <w:p w:rsidR="008F00A4" w:rsidRDefault="008F00A4">
      <w:pPr>
        <w:rPr>
          <w:rFonts w:ascii="Times New Roman" w:hAnsi="Times New Roman" w:cs="Times New Roman"/>
          <w:b/>
          <w:sz w:val="24"/>
          <w:szCs w:val="24"/>
        </w:rPr>
      </w:pPr>
      <w:r>
        <w:rPr>
          <w:rFonts w:ascii="Times New Roman" w:hAnsi="Times New Roman" w:cs="Times New Roman"/>
          <w:b/>
          <w:sz w:val="24"/>
          <w:szCs w:val="24"/>
        </w:rPr>
        <w:br w:type="page"/>
      </w:r>
    </w:p>
    <w:p w:rsidR="00AF5DAE" w:rsidRPr="00F26E5D" w:rsidRDefault="00370FD9" w:rsidP="008F00A4">
      <w:pPr>
        <w:spacing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lastRenderedPageBreak/>
        <w:t>SOSYOLOJİ BÖLÜMÜ</w:t>
      </w:r>
    </w:p>
    <w:tbl>
      <w:tblPr>
        <w:tblStyle w:val="1-5"/>
        <w:tblW w:w="0" w:type="auto"/>
        <w:jc w:val="center"/>
        <w:tblInd w:w="-2680" w:type="dxa"/>
        <w:tblLook w:val="04A0"/>
      </w:tblPr>
      <w:tblGrid>
        <w:gridCol w:w="2410"/>
        <w:gridCol w:w="4770"/>
        <w:gridCol w:w="2041"/>
      </w:tblGrid>
      <w:tr w:rsidR="00AF5DAE" w:rsidRPr="00D15A92" w:rsidTr="00452867">
        <w:trPr>
          <w:cnfStyle w:val="100000000000"/>
          <w:jc w:val="center"/>
        </w:trPr>
        <w:tc>
          <w:tcPr>
            <w:cnfStyle w:val="001000000000"/>
            <w:tcW w:w="2410" w:type="dxa"/>
          </w:tcPr>
          <w:p w:rsidR="00AF5DAE" w:rsidRPr="00D15A92" w:rsidRDefault="00AF5DAE" w:rsidP="00FD5C52">
            <w:pPr>
              <w:spacing w:line="360" w:lineRule="auto"/>
              <w:jc w:val="center"/>
              <w:rPr>
                <w:rFonts w:ascii="Times New Roman" w:hAnsi="Times New Roman" w:cs="Times New Roman"/>
                <w:color w:val="000000" w:themeColor="text1"/>
                <w:sz w:val="24"/>
                <w:szCs w:val="24"/>
              </w:rPr>
            </w:pPr>
            <w:r w:rsidRPr="00D15A92">
              <w:rPr>
                <w:rFonts w:ascii="Times New Roman" w:hAnsi="Times New Roman" w:cs="Times New Roman"/>
                <w:color w:val="000000" w:themeColor="text1"/>
                <w:sz w:val="24"/>
                <w:szCs w:val="24"/>
              </w:rPr>
              <w:t>Staj Yapılan Ülke</w:t>
            </w:r>
          </w:p>
        </w:tc>
        <w:tc>
          <w:tcPr>
            <w:tcW w:w="4770" w:type="dxa"/>
          </w:tcPr>
          <w:p w:rsidR="00AF5DAE" w:rsidRPr="00D15A92" w:rsidRDefault="00AF5DAE" w:rsidP="00FD5C52">
            <w:pPr>
              <w:spacing w:line="360" w:lineRule="auto"/>
              <w:jc w:val="center"/>
              <w:cnfStyle w:val="100000000000"/>
              <w:rPr>
                <w:rFonts w:ascii="Times New Roman" w:hAnsi="Times New Roman" w:cs="Times New Roman"/>
                <w:color w:val="000000" w:themeColor="text1"/>
                <w:sz w:val="24"/>
                <w:szCs w:val="24"/>
              </w:rPr>
            </w:pPr>
            <w:r w:rsidRPr="00D15A92">
              <w:rPr>
                <w:rFonts w:ascii="Times New Roman" w:hAnsi="Times New Roman" w:cs="Times New Roman"/>
                <w:color w:val="000000" w:themeColor="text1"/>
                <w:sz w:val="24"/>
                <w:szCs w:val="24"/>
              </w:rPr>
              <w:t>İşletmenin Adı</w:t>
            </w:r>
          </w:p>
        </w:tc>
        <w:tc>
          <w:tcPr>
            <w:tcW w:w="2041" w:type="dxa"/>
          </w:tcPr>
          <w:p w:rsidR="00AF5DAE" w:rsidRPr="00D15A92" w:rsidRDefault="00AF5DAE" w:rsidP="00FD5C52">
            <w:pPr>
              <w:spacing w:line="360" w:lineRule="auto"/>
              <w:jc w:val="center"/>
              <w:cnfStyle w:val="100000000000"/>
              <w:rPr>
                <w:rFonts w:ascii="Times New Roman" w:hAnsi="Times New Roman" w:cs="Times New Roman"/>
                <w:color w:val="000000" w:themeColor="text1"/>
                <w:sz w:val="24"/>
                <w:szCs w:val="24"/>
              </w:rPr>
            </w:pPr>
            <w:r w:rsidRPr="00D15A92">
              <w:rPr>
                <w:rFonts w:ascii="Times New Roman" w:hAnsi="Times New Roman" w:cs="Times New Roman"/>
                <w:color w:val="000000" w:themeColor="text1"/>
                <w:sz w:val="24"/>
                <w:szCs w:val="24"/>
              </w:rPr>
              <w:t>Öğrenci Sayısı</w:t>
            </w:r>
          </w:p>
        </w:tc>
      </w:tr>
      <w:tr w:rsidR="00AF5DAE" w:rsidRPr="00D15A92" w:rsidTr="00452867">
        <w:trPr>
          <w:cnfStyle w:val="000000100000"/>
          <w:jc w:val="center"/>
        </w:trPr>
        <w:tc>
          <w:tcPr>
            <w:cnfStyle w:val="001000000000"/>
            <w:tcW w:w="2410" w:type="dxa"/>
          </w:tcPr>
          <w:p w:rsidR="00AF5DAE" w:rsidRPr="00D15A92" w:rsidRDefault="00AF5DAE" w:rsidP="00AF5DAE">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Kırgızistan</w:t>
            </w:r>
          </w:p>
        </w:tc>
        <w:tc>
          <w:tcPr>
            <w:tcW w:w="4770" w:type="dxa"/>
          </w:tcPr>
          <w:p w:rsidR="00AF5DAE" w:rsidRPr="00D15A92" w:rsidRDefault="00AF5DAE" w:rsidP="00AF5DAE">
            <w:pPr>
              <w:jc w:val="both"/>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K.C. Sosyal Fonu Talas Bölgesi İdaresi </w:t>
            </w:r>
          </w:p>
        </w:tc>
        <w:tc>
          <w:tcPr>
            <w:tcW w:w="2041" w:type="dxa"/>
          </w:tcPr>
          <w:p w:rsidR="00AF5DAE" w:rsidRPr="00D15A92" w:rsidRDefault="00AF5DAE" w:rsidP="00AF5DAE">
            <w:pPr>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AF5DAE" w:rsidRPr="00D15A92" w:rsidTr="00452867">
        <w:trPr>
          <w:jc w:val="center"/>
        </w:trPr>
        <w:tc>
          <w:tcPr>
            <w:cnfStyle w:val="001000000000"/>
            <w:tcW w:w="2410" w:type="dxa"/>
          </w:tcPr>
          <w:p w:rsidR="00AF5DAE" w:rsidRPr="00D15A92" w:rsidRDefault="00AF5DAE" w:rsidP="00AF5DAE">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Kırgızistan</w:t>
            </w:r>
          </w:p>
        </w:tc>
        <w:tc>
          <w:tcPr>
            <w:tcW w:w="4770" w:type="dxa"/>
          </w:tcPr>
          <w:p w:rsidR="00AF5DAE" w:rsidRPr="00911A24" w:rsidRDefault="00AF5DAE" w:rsidP="00AF5DAE">
            <w:pPr>
              <w:jc w:val="both"/>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ОсОО “</w:t>
            </w:r>
            <w:r>
              <w:rPr>
                <w:rFonts w:ascii="Times New Roman" w:hAnsi="Times New Roman" w:cs="Times New Roman"/>
                <w:color w:val="000000" w:themeColor="text1"/>
                <w:sz w:val="24"/>
                <w:szCs w:val="24"/>
              </w:rPr>
              <w:t>Richresearch</w:t>
            </w:r>
            <w:r>
              <w:rPr>
                <w:rFonts w:ascii="Times New Roman" w:hAnsi="Times New Roman" w:cs="Times New Roman"/>
                <w:color w:val="000000" w:themeColor="text1"/>
                <w:sz w:val="24"/>
                <w:szCs w:val="24"/>
                <w:lang w:val="ky-KG"/>
              </w:rPr>
              <w:t>”</w:t>
            </w:r>
          </w:p>
        </w:tc>
        <w:tc>
          <w:tcPr>
            <w:tcW w:w="2041" w:type="dxa"/>
          </w:tcPr>
          <w:p w:rsidR="00AF5DAE" w:rsidRPr="00D15A92" w:rsidRDefault="00AF5DAE" w:rsidP="00AF5DAE">
            <w:pPr>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F5DAE" w:rsidRPr="00D15A92" w:rsidTr="00452867">
        <w:trPr>
          <w:cnfStyle w:val="000000100000"/>
          <w:jc w:val="center"/>
        </w:trPr>
        <w:tc>
          <w:tcPr>
            <w:cnfStyle w:val="001000000000"/>
            <w:tcW w:w="2410" w:type="dxa"/>
          </w:tcPr>
          <w:p w:rsidR="00AF5DAE" w:rsidRPr="00D15A92" w:rsidRDefault="00AF5DAE" w:rsidP="00AF5DAE">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Kirgiz</w:t>
            </w:r>
            <w:r>
              <w:rPr>
                <w:rFonts w:ascii="Times New Roman" w:hAnsi="Times New Roman" w:cs="Times New Roman"/>
                <w:b w:val="0"/>
                <w:color w:val="000000" w:themeColor="text1"/>
                <w:sz w:val="24"/>
                <w:szCs w:val="24"/>
                <w:lang w:val="tr-TR"/>
              </w:rPr>
              <w:t>i</w:t>
            </w:r>
            <w:r>
              <w:rPr>
                <w:rFonts w:ascii="Times New Roman" w:hAnsi="Times New Roman" w:cs="Times New Roman"/>
                <w:b w:val="0"/>
                <w:color w:val="000000" w:themeColor="text1"/>
                <w:sz w:val="24"/>
                <w:szCs w:val="24"/>
              </w:rPr>
              <w:t>stan</w:t>
            </w:r>
          </w:p>
        </w:tc>
        <w:tc>
          <w:tcPr>
            <w:tcW w:w="4770" w:type="dxa"/>
          </w:tcPr>
          <w:p w:rsidR="00AF5DAE" w:rsidRPr="00D15A92" w:rsidRDefault="00AF5DAE" w:rsidP="00AF5DAE">
            <w:pPr>
              <w:jc w:val="both"/>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KTMÜ Radyo TV Müdürlüğü</w:t>
            </w:r>
          </w:p>
        </w:tc>
        <w:tc>
          <w:tcPr>
            <w:tcW w:w="2041" w:type="dxa"/>
          </w:tcPr>
          <w:p w:rsidR="00AF5DAE" w:rsidRPr="00D15A92" w:rsidRDefault="00AF5DAE" w:rsidP="00AF5DAE">
            <w:pPr>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F5DAE" w:rsidRPr="00D15A92" w:rsidTr="00452867">
        <w:trPr>
          <w:jc w:val="center"/>
        </w:trPr>
        <w:tc>
          <w:tcPr>
            <w:cnfStyle w:val="001000000000"/>
            <w:tcW w:w="2410" w:type="dxa"/>
          </w:tcPr>
          <w:p w:rsidR="00AF5DAE" w:rsidRPr="00D15A92" w:rsidRDefault="00AF5DAE" w:rsidP="00AF5DAE">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Kırgızistan</w:t>
            </w:r>
          </w:p>
        </w:tc>
        <w:tc>
          <w:tcPr>
            <w:tcW w:w="4770" w:type="dxa"/>
          </w:tcPr>
          <w:p w:rsidR="00AF5DAE" w:rsidRPr="00D15A92" w:rsidRDefault="00AF5DAE" w:rsidP="00AF5DAE">
            <w:pPr>
              <w:jc w:val="both"/>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Ala-Buka Bölge İdaresi</w:t>
            </w:r>
          </w:p>
        </w:tc>
        <w:tc>
          <w:tcPr>
            <w:tcW w:w="2041" w:type="dxa"/>
          </w:tcPr>
          <w:p w:rsidR="00AF5DAE" w:rsidRPr="00D15A92" w:rsidRDefault="00AF5DAE" w:rsidP="00AF5DAE">
            <w:pPr>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F5DAE" w:rsidRPr="00D15A92" w:rsidTr="00452867">
        <w:trPr>
          <w:cnfStyle w:val="000000100000"/>
          <w:jc w:val="center"/>
        </w:trPr>
        <w:tc>
          <w:tcPr>
            <w:cnfStyle w:val="001000000000"/>
            <w:tcW w:w="2410" w:type="dxa"/>
          </w:tcPr>
          <w:p w:rsidR="00AF5DAE" w:rsidRPr="00D15A92" w:rsidRDefault="00AF5DAE" w:rsidP="00AF5DAE">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Kırgızistan</w:t>
            </w:r>
          </w:p>
        </w:tc>
        <w:tc>
          <w:tcPr>
            <w:tcW w:w="4770" w:type="dxa"/>
          </w:tcPr>
          <w:p w:rsidR="00AF5DAE" w:rsidRPr="00D15A92" w:rsidRDefault="00AF5DAE" w:rsidP="00AF5DAE">
            <w:pPr>
              <w:jc w:val="both"/>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Ceti-Ögüz Sosyal Gelişim İdaresi</w:t>
            </w:r>
          </w:p>
        </w:tc>
        <w:tc>
          <w:tcPr>
            <w:tcW w:w="2041" w:type="dxa"/>
          </w:tcPr>
          <w:p w:rsidR="00AF5DAE" w:rsidRPr="00D15A92" w:rsidRDefault="00AF5DAE" w:rsidP="00AF5DAE">
            <w:pPr>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F5DAE" w:rsidRPr="00D15A92" w:rsidTr="00452867">
        <w:trPr>
          <w:jc w:val="center"/>
        </w:trPr>
        <w:tc>
          <w:tcPr>
            <w:cnfStyle w:val="001000000000"/>
            <w:tcW w:w="2410" w:type="dxa"/>
          </w:tcPr>
          <w:p w:rsidR="00AF5DAE" w:rsidRPr="00D15A92" w:rsidRDefault="00AF5DAE" w:rsidP="00AF5DAE">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Kırgızistan</w:t>
            </w:r>
          </w:p>
        </w:tc>
        <w:tc>
          <w:tcPr>
            <w:tcW w:w="4770" w:type="dxa"/>
          </w:tcPr>
          <w:p w:rsidR="00AF5DAE" w:rsidRPr="0074462A" w:rsidRDefault="00AF5DAE" w:rsidP="00AF5DAE">
            <w:pPr>
              <w:jc w:val="both"/>
              <w:cnfStyle w:val="000000000000"/>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rPr>
              <w:t xml:space="preserve">Ulusal </w:t>
            </w:r>
            <w:r>
              <w:rPr>
                <w:rFonts w:ascii="Times New Roman" w:hAnsi="Times New Roman" w:cs="Times New Roman"/>
                <w:color w:val="000000" w:themeColor="text1"/>
                <w:sz w:val="24"/>
                <w:szCs w:val="24"/>
                <w:lang w:val="ky-KG"/>
              </w:rPr>
              <w:t>“</w:t>
            </w:r>
            <w:r>
              <w:rPr>
                <w:rFonts w:ascii="Times New Roman" w:hAnsi="Times New Roman" w:cs="Times New Roman"/>
                <w:color w:val="000000" w:themeColor="text1"/>
                <w:sz w:val="24"/>
                <w:szCs w:val="24"/>
                <w:lang w:val="tr-TR"/>
              </w:rPr>
              <w:t>Manas</w:t>
            </w:r>
            <w:r>
              <w:rPr>
                <w:rFonts w:ascii="Times New Roman" w:hAnsi="Times New Roman" w:cs="Times New Roman"/>
                <w:color w:val="000000" w:themeColor="text1"/>
                <w:sz w:val="24"/>
                <w:szCs w:val="24"/>
                <w:lang w:val="ky-KG"/>
              </w:rPr>
              <w:t>”</w:t>
            </w:r>
            <w:r>
              <w:rPr>
                <w:rFonts w:ascii="Times New Roman" w:hAnsi="Times New Roman" w:cs="Times New Roman"/>
                <w:color w:val="000000" w:themeColor="text1"/>
                <w:sz w:val="24"/>
                <w:szCs w:val="24"/>
                <w:lang w:val="tr-TR"/>
              </w:rPr>
              <w:t xml:space="preserve"> Caştar Ordosu</w:t>
            </w:r>
          </w:p>
        </w:tc>
        <w:tc>
          <w:tcPr>
            <w:tcW w:w="2041" w:type="dxa"/>
          </w:tcPr>
          <w:p w:rsidR="00AF5DAE" w:rsidRPr="00D15A92" w:rsidRDefault="00AF5DAE" w:rsidP="00AF5DAE">
            <w:pPr>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AF5DAE" w:rsidRPr="00D15A92" w:rsidTr="00452867">
        <w:trPr>
          <w:cnfStyle w:val="000000100000"/>
          <w:jc w:val="center"/>
        </w:trPr>
        <w:tc>
          <w:tcPr>
            <w:cnfStyle w:val="001000000000"/>
            <w:tcW w:w="2410" w:type="dxa"/>
          </w:tcPr>
          <w:p w:rsidR="00AF5DAE" w:rsidRPr="00D15A92" w:rsidRDefault="00AF5DAE" w:rsidP="00AF5DAE">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Kırgızistan</w:t>
            </w:r>
          </w:p>
        </w:tc>
        <w:tc>
          <w:tcPr>
            <w:tcW w:w="4770" w:type="dxa"/>
          </w:tcPr>
          <w:p w:rsidR="00AF5DAE" w:rsidRPr="00010CC4" w:rsidRDefault="00AF5DAE" w:rsidP="00AF5DAE">
            <w:pPr>
              <w:jc w:val="both"/>
              <w:cnfStyle w:val="000000100000"/>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ky-KG"/>
              </w:rPr>
              <w:t>“</w:t>
            </w:r>
            <w:r>
              <w:rPr>
                <w:rFonts w:ascii="Times New Roman" w:hAnsi="Times New Roman" w:cs="Times New Roman"/>
                <w:color w:val="000000" w:themeColor="text1"/>
                <w:sz w:val="24"/>
                <w:szCs w:val="24"/>
              </w:rPr>
              <w:t>Y-PEER</w:t>
            </w:r>
            <w:r>
              <w:rPr>
                <w:rFonts w:ascii="Times New Roman" w:hAnsi="Times New Roman" w:cs="Times New Roman"/>
                <w:color w:val="000000" w:themeColor="text1"/>
                <w:sz w:val="24"/>
                <w:szCs w:val="24"/>
                <w:lang w:val="ky-KG"/>
              </w:rPr>
              <w:t xml:space="preserve"> Ten</w:t>
            </w:r>
            <w:r>
              <w:rPr>
                <w:rFonts w:ascii="Times New Roman" w:hAnsi="Times New Roman" w:cs="Times New Roman"/>
                <w:color w:val="000000" w:themeColor="text1"/>
                <w:sz w:val="24"/>
                <w:szCs w:val="24"/>
                <w:lang w:val="tr-TR"/>
              </w:rPr>
              <w:t>g</w:t>
            </w:r>
            <w:r>
              <w:rPr>
                <w:rFonts w:ascii="Times New Roman" w:hAnsi="Times New Roman" w:cs="Times New Roman"/>
                <w:color w:val="000000" w:themeColor="text1"/>
                <w:sz w:val="24"/>
                <w:szCs w:val="24"/>
                <w:lang w:val="ky-KG"/>
              </w:rPr>
              <w:t xml:space="preserve"> Tegine </w:t>
            </w:r>
            <w:r>
              <w:rPr>
                <w:rFonts w:ascii="Times New Roman" w:hAnsi="Times New Roman" w:cs="Times New Roman"/>
                <w:color w:val="000000" w:themeColor="text1"/>
                <w:sz w:val="24"/>
                <w:szCs w:val="24"/>
                <w:lang w:val="tr-TR"/>
              </w:rPr>
              <w:t>Okutuu Caştar Tarmagı” Derneği</w:t>
            </w:r>
          </w:p>
        </w:tc>
        <w:tc>
          <w:tcPr>
            <w:tcW w:w="2041" w:type="dxa"/>
          </w:tcPr>
          <w:p w:rsidR="00AF5DAE" w:rsidRPr="00873A66" w:rsidRDefault="00AF5DAE" w:rsidP="00AF5DAE">
            <w:pPr>
              <w:jc w:val="center"/>
              <w:cnfStyle w:val="000000100000"/>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1</w:t>
            </w:r>
          </w:p>
        </w:tc>
      </w:tr>
      <w:tr w:rsidR="00AF5DAE" w:rsidRPr="00D15A92" w:rsidTr="00452867">
        <w:trPr>
          <w:jc w:val="center"/>
        </w:trPr>
        <w:tc>
          <w:tcPr>
            <w:cnfStyle w:val="001000000000"/>
            <w:tcW w:w="2410" w:type="dxa"/>
          </w:tcPr>
          <w:p w:rsidR="00AF5DAE" w:rsidRPr="00873A66" w:rsidRDefault="00AF5DAE" w:rsidP="00AF5DAE">
            <w:pPr>
              <w:jc w:val="both"/>
              <w:rPr>
                <w:rFonts w:ascii="Times New Roman" w:hAnsi="Times New Roman" w:cs="Times New Roman"/>
                <w:b w:val="0"/>
                <w:color w:val="000000" w:themeColor="text1"/>
                <w:sz w:val="24"/>
                <w:szCs w:val="24"/>
                <w:lang w:val="tr-TR"/>
              </w:rPr>
            </w:pPr>
            <w:r>
              <w:rPr>
                <w:rFonts w:ascii="Times New Roman" w:hAnsi="Times New Roman" w:cs="Times New Roman"/>
                <w:b w:val="0"/>
                <w:color w:val="000000" w:themeColor="text1"/>
                <w:sz w:val="24"/>
                <w:szCs w:val="24"/>
                <w:lang w:val="tr-TR"/>
              </w:rPr>
              <w:t>Kırgızistan</w:t>
            </w:r>
          </w:p>
        </w:tc>
        <w:tc>
          <w:tcPr>
            <w:tcW w:w="4770" w:type="dxa"/>
          </w:tcPr>
          <w:p w:rsidR="00AF5DAE" w:rsidRPr="00D15A92" w:rsidRDefault="00AF5DAE" w:rsidP="00AF5DAE">
            <w:pPr>
              <w:jc w:val="both"/>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K.C. Calal-Abad Valiliği</w:t>
            </w:r>
          </w:p>
        </w:tc>
        <w:tc>
          <w:tcPr>
            <w:tcW w:w="2041" w:type="dxa"/>
          </w:tcPr>
          <w:p w:rsidR="00AF5DAE" w:rsidRPr="00D15A92" w:rsidRDefault="00AF5DAE" w:rsidP="00AF5DAE">
            <w:pPr>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F5DAE" w:rsidRPr="00D15A92" w:rsidTr="00452867">
        <w:trPr>
          <w:cnfStyle w:val="000000100000"/>
          <w:jc w:val="center"/>
        </w:trPr>
        <w:tc>
          <w:tcPr>
            <w:cnfStyle w:val="001000000000"/>
            <w:tcW w:w="2410" w:type="dxa"/>
          </w:tcPr>
          <w:p w:rsidR="00AF5DAE" w:rsidRPr="00D15A92" w:rsidRDefault="00AF5DAE" w:rsidP="00AF5DAE">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Türkiye</w:t>
            </w:r>
          </w:p>
        </w:tc>
        <w:tc>
          <w:tcPr>
            <w:tcW w:w="4770" w:type="dxa"/>
          </w:tcPr>
          <w:p w:rsidR="00AF5DAE" w:rsidRPr="00D15A92" w:rsidRDefault="00AF5DAE" w:rsidP="00AF5DAE">
            <w:pPr>
              <w:jc w:val="both"/>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Bebeğim Kreş ve Gündü Bakım Evi</w:t>
            </w:r>
          </w:p>
        </w:tc>
        <w:tc>
          <w:tcPr>
            <w:tcW w:w="2041" w:type="dxa"/>
          </w:tcPr>
          <w:p w:rsidR="00AF5DAE" w:rsidRPr="00D15A92" w:rsidRDefault="00AF5DAE" w:rsidP="00AF5DAE">
            <w:pPr>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F5DAE" w:rsidRPr="00D15A92" w:rsidTr="00452867">
        <w:trPr>
          <w:jc w:val="center"/>
        </w:trPr>
        <w:tc>
          <w:tcPr>
            <w:cnfStyle w:val="001000000000"/>
            <w:tcW w:w="2410" w:type="dxa"/>
          </w:tcPr>
          <w:p w:rsidR="00AF5DAE" w:rsidRPr="00D15A92" w:rsidRDefault="00AF5DAE" w:rsidP="00AF5DAE">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Kırgızistan</w:t>
            </w:r>
          </w:p>
        </w:tc>
        <w:tc>
          <w:tcPr>
            <w:tcW w:w="4770" w:type="dxa"/>
          </w:tcPr>
          <w:p w:rsidR="00AF5DAE" w:rsidRPr="00D15A92" w:rsidRDefault="00AF5DAE" w:rsidP="00AF5DAE">
            <w:pP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Oş Bölgesi Sosyal  Koruma İdaresi </w:t>
            </w:r>
          </w:p>
        </w:tc>
        <w:tc>
          <w:tcPr>
            <w:tcW w:w="2041" w:type="dxa"/>
          </w:tcPr>
          <w:p w:rsidR="00AF5DAE" w:rsidRPr="00D15A92" w:rsidRDefault="00AF5DAE" w:rsidP="00AF5DAE">
            <w:pPr>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F5DAE" w:rsidRPr="00D15A92" w:rsidTr="00452867">
        <w:trPr>
          <w:cnfStyle w:val="000000100000"/>
          <w:jc w:val="center"/>
        </w:trPr>
        <w:tc>
          <w:tcPr>
            <w:cnfStyle w:val="001000000000"/>
            <w:tcW w:w="2410" w:type="dxa"/>
          </w:tcPr>
          <w:p w:rsidR="00AF5DAE" w:rsidRPr="00D15A92" w:rsidRDefault="00AF5DAE" w:rsidP="00AF5DAE">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Kırgızistan</w:t>
            </w:r>
          </w:p>
        </w:tc>
        <w:tc>
          <w:tcPr>
            <w:tcW w:w="4770" w:type="dxa"/>
          </w:tcPr>
          <w:p w:rsidR="00AF5DAE" w:rsidRPr="00D15A92" w:rsidRDefault="00AF5DAE" w:rsidP="00AF5DAE">
            <w:pPr>
              <w:jc w:val="both"/>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Özgön Sosyal Gelişim İdaresi </w:t>
            </w:r>
          </w:p>
        </w:tc>
        <w:tc>
          <w:tcPr>
            <w:tcW w:w="2041" w:type="dxa"/>
          </w:tcPr>
          <w:p w:rsidR="00AF5DAE" w:rsidRPr="00D15A92" w:rsidRDefault="00AF5DAE" w:rsidP="00AF5DAE">
            <w:pPr>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F5DAE" w:rsidRPr="00D15A92" w:rsidTr="00452867">
        <w:trPr>
          <w:jc w:val="center"/>
        </w:trPr>
        <w:tc>
          <w:tcPr>
            <w:cnfStyle w:val="001000000000"/>
            <w:tcW w:w="2410" w:type="dxa"/>
          </w:tcPr>
          <w:p w:rsidR="00AF5DAE" w:rsidRDefault="00AF5DAE" w:rsidP="00AF5DAE">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Kırgızistan</w:t>
            </w:r>
          </w:p>
        </w:tc>
        <w:tc>
          <w:tcPr>
            <w:tcW w:w="4770" w:type="dxa"/>
          </w:tcPr>
          <w:p w:rsidR="00AF5DAE" w:rsidRDefault="00AF5DAE" w:rsidP="00AF5DAE">
            <w:pPr>
              <w:jc w:val="both"/>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Bişkek Şehri Lenin Reyonu Sosyal Koruma İdaresi</w:t>
            </w:r>
          </w:p>
        </w:tc>
        <w:tc>
          <w:tcPr>
            <w:tcW w:w="2041" w:type="dxa"/>
          </w:tcPr>
          <w:p w:rsidR="00AF5DAE" w:rsidRDefault="00AF5DAE" w:rsidP="00AF5DAE">
            <w:pPr>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F5DAE" w:rsidRPr="0083636C" w:rsidTr="00452867">
        <w:trPr>
          <w:cnfStyle w:val="000000100000"/>
          <w:jc w:val="center"/>
        </w:trPr>
        <w:tc>
          <w:tcPr>
            <w:cnfStyle w:val="001000000000"/>
            <w:tcW w:w="2410" w:type="dxa"/>
          </w:tcPr>
          <w:p w:rsidR="00AF5DAE" w:rsidRPr="0083636C" w:rsidRDefault="00AF5DAE" w:rsidP="00AF5DAE">
            <w:pPr>
              <w:jc w:val="both"/>
              <w:rPr>
                <w:rFonts w:ascii="Times New Roman" w:hAnsi="Times New Roman" w:cs="Times New Roman"/>
                <w:color w:val="000000" w:themeColor="text1"/>
                <w:sz w:val="24"/>
                <w:szCs w:val="24"/>
              </w:rPr>
            </w:pPr>
            <w:r w:rsidRPr="00D15A92">
              <w:rPr>
                <w:rFonts w:ascii="Times New Roman" w:hAnsi="Times New Roman" w:cs="Times New Roman"/>
                <w:color w:val="000000" w:themeColor="text1"/>
                <w:sz w:val="24"/>
                <w:szCs w:val="24"/>
              </w:rPr>
              <w:t>TOPLAM</w:t>
            </w:r>
          </w:p>
        </w:tc>
        <w:tc>
          <w:tcPr>
            <w:tcW w:w="4770" w:type="dxa"/>
          </w:tcPr>
          <w:p w:rsidR="00AF5DAE" w:rsidRPr="0083636C" w:rsidRDefault="00AF5DAE" w:rsidP="00AF5DAE">
            <w:pPr>
              <w:jc w:val="both"/>
              <w:cnfStyle w:val="000000100000"/>
              <w:rPr>
                <w:rFonts w:ascii="Times New Roman" w:hAnsi="Times New Roman" w:cs="Times New Roman"/>
                <w:color w:val="000000" w:themeColor="text1"/>
                <w:sz w:val="24"/>
                <w:szCs w:val="24"/>
              </w:rPr>
            </w:pPr>
          </w:p>
        </w:tc>
        <w:tc>
          <w:tcPr>
            <w:tcW w:w="2041" w:type="dxa"/>
          </w:tcPr>
          <w:p w:rsidR="00AF5DAE" w:rsidRPr="0083636C" w:rsidRDefault="00AF5DAE" w:rsidP="00AF5DAE">
            <w:pPr>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r>
    </w:tbl>
    <w:p w:rsidR="00272F94" w:rsidRDefault="00272F94">
      <w:pPr>
        <w:rPr>
          <w:rFonts w:ascii="Times New Roman" w:hAnsi="Times New Roman" w:cs="Times New Roman"/>
          <w:sz w:val="24"/>
          <w:szCs w:val="24"/>
        </w:rPr>
      </w:pPr>
    </w:p>
    <w:p w:rsidR="00272F94" w:rsidRPr="00F26E5D" w:rsidRDefault="00272F94" w:rsidP="00272F94">
      <w:pPr>
        <w:spacing w:after="0" w:line="360" w:lineRule="auto"/>
        <w:ind w:left="284"/>
        <w:jc w:val="both"/>
        <w:rPr>
          <w:rFonts w:ascii="Times New Roman" w:hAnsi="Times New Roman" w:cs="Times New Roman"/>
          <w:b/>
          <w:sz w:val="24"/>
          <w:szCs w:val="24"/>
        </w:rPr>
      </w:pPr>
      <w:proofErr w:type="gramStart"/>
      <w:r>
        <w:rPr>
          <w:rFonts w:ascii="Times New Roman" w:hAnsi="Times New Roman" w:cs="Times New Roman"/>
          <w:b/>
          <w:sz w:val="24"/>
          <w:szCs w:val="24"/>
        </w:rPr>
        <w:t>TARİH  BÖLÜMÜ</w:t>
      </w:r>
      <w:proofErr w:type="gramEnd"/>
    </w:p>
    <w:tbl>
      <w:tblPr>
        <w:tblStyle w:val="1-5"/>
        <w:tblW w:w="0" w:type="auto"/>
        <w:jc w:val="center"/>
        <w:tblInd w:w="-2680" w:type="dxa"/>
        <w:tblLook w:val="04A0"/>
      </w:tblPr>
      <w:tblGrid>
        <w:gridCol w:w="2410"/>
        <w:gridCol w:w="4770"/>
        <w:gridCol w:w="2041"/>
      </w:tblGrid>
      <w:tr w:rsidR="00272F94" w:rsidRPr="00D15A92" w:rsidTr="00272F94">
        <w:trPr>
          <w:cnfStyle w:val="100000000000"/>
          <w:jc w:val="center"/>
        </w:trPr>
        <w:tc>
          <w:tcPr>
            <w:cnfStyle w:val="001000000000"/>
            <w:tcW w:w="2410" w:type="dxa"/>
          </w:tcPr>
          <w:p w:rsidR="00272F94" w:rsidRPr="00D15A92" w:rsidRDefault="00272F94" w:rsidP="00272F94">
            <w:pPr>
              <w:spacing w:line="360" w:lineRule="auto"/>
              <w:jc w:val="center"/>
              <w:rPr>
                <w:rFonts w:ascii="Times New Roman" w:hAnsi="Times New Roman" w:cs="Times New Roman"/>
                <w:color w:val="000000" w:themeColor="text1"/>
                <w:sz w:val="24"/>
                <w:szCs w:val="24"/>
              </w:rPr>
            </w:pPr>
            <w:r w:rsidRPr="00D15A92">
              <w:rPr>
                <w:rFonts w:ascii="Times New Roman" w:hAnsi="Times New Roman" w:cs="Times New Roman"/>
                <w:color w:val="000000" w:themeColor="text1"/>
                <w:sz w:val="24"/>
                <w:szCs w:val="24"/>
              </w:rPr>
              <w:t>Staj Yapılan Ülke</w:t>
            </w:r>
          </w:p>
        </w:tc>
        <w:tc>
          <w:tcPr>
            <w:tcW w:w="4770" w:type="dxa"/>
          </w:tcPr>
          <w:p w:rsidR="00272F94" w:rsidRPr="00D15A92" w:rsidRDefault="00272F94" w:rsidP="00272F94">
            <w:pPr>
              <w:spacing w:line="360" w:lineRule="auto"/>
              <w:jc w:val="center"/>
              <w:cnfStyle w:val="100000000000"/>
              <w:rPr>
                <w:rFonts w:ascii="Times New Roman" w:hAnsi="Times New Roman" w:cs="Times New Roman"/>
                <w:color w:val="000000" w:themeColor="text1"/>
                <w:sz w:val="24"/>
                <w:szCs w:val="24"/>
              </w:rPr>
            </w:pPr>
            <w:r w:rsidRPr="00D15A92">
              <w:rPr>
                <w:rFonts w:ascii="Times New Roman" w:hAnsi="Times New Roman" w:cs="Times New Roman"/>
                <w:color w:val="000000" w:themeColor="text1"/>
                <w:sz w:val="24"/>
                <w:szCs w:val="24"/>
              </w:rPr>
              <w:t>İşletmenin Adı</w:t>
            </w:r>
          </w:p>
        </w:tc>
        <w:tc>
          <w:tcPr>
            <w:tcW w:w="2041" w:type="dxa"/>
          </w:tcPr>
          <w:p w:rsidR="00272F94" w:rsidRPr="00D15A92" w:rsidRDefault="00272F94" w:rsidP="00272F94">
            <w:pPr>
              <w:spacing w:line="360" w:lineRule="auto"/>
              <w:jc w:val="center"/>
              <w:cnfStyle w:val="100000000000"/>
              <w:rPr>
                <w:rFonts w:ascii="Times New Roman" w:hAnsi="Times New Roman" w:cs="Times New Roman"/>
                <w:color w:val="000000" w:themeColor="text1"/>
                <w:sz w:val="24"/>
                <w:szCs w:val="24"/>
              </w:rPr>
            </w:pPr>
            <w:r w:rsidRPr="00D15A92">
              <w:rPr>
                <w:rFonts w:ascii="Times New Roman" w:hAnsi="Times New Roman" w:cs="Times New Roman"/>
                <w:color w:val="000000" w:themeColor="text1"/>
                <w:sz w:val="24"/>
                <w:szCs w:val="24"/>
              </w:rPr>
              <w:t>Öğrenci Sayısı</w:t>
            </w:r>
          </w:p>
        </w:tc>
      </w:tr>
      <w:tr w:rsidR="00272F94" w:rsidRPr="00D15A92" w:rsidTr="00272F94">
        <w:trPr>
          <w:cnfStyle w:val="000000100000"/>
          <w:jc w:val="center"/>
        </w:trPr>
        <w:tc>
          <w:tcPr>
            <w:cnfStyle w:val="001000000000"/>
            <w:tcW w:w="2410" w:type="dxa"/>
          </w:tcPr>
          <w:p w:rsidR="00272F94" w:rsidRPr="00272F94" w:rsidRDefault="00272F94" w:rsidP="00272F94">
            <w:pPr>
              <w:jc w:val="both"/>
              <w:rPr>
                <w:b w:val="0"/>
                <w:sz w:val="24"/>
                <w:szCs w:val="24"/>
                <w:lang w:val="tr-TR"/>
              </w:rPr>
            </w:pPr>
            <w:r w:rsidRPr="00272F94">
              <w:rPr>
                <w:b w:val="0"/>
                <w:sz w:val="24"/>
                <w:szCs w:val="24"/>
                <w:lang w:val="tr-TR"/>
              </w:rPr>
              <w:t>Kırgızistan</w:t>
            </w:r>
          </w:p>
        </w:tc>
        <w:tc>
          <w:tcPr>
            <w:tcW w:w="4770" w:type="dxa"/>
          </w:tcPr>
          <w:p w:rsidR="00272F94" w:rsidRPr="00272F94" w:rsidRDefault="00272F94" w:rsidP="00272F94">
            <w:pPr>
              <w:jc w:val="both"/>
              <w:cnfStyle w:val="000000100000"/>
              <w:rPr>
                <w:sz w:val="24"/>
                <w:szCs w:val="24"/>
              </w:rPr>
            </w:pPr>
            <w:r w:rsidRPr="00272F94">
              <w:rPr>
                <w:sz w:val="24"/>
                <w:szCs w:val="24"/>
              </w:rPr>
              <w:t>KTMÜ Teskey Ala Too Projesi</w:t>
            </w:r>
          </w:p>
        </w:tc>
        <w:tc>
          <w:tcPr>
            <w:tcW w:w="2041" w:type="dxa"/>
          </w:tcPr>
          <w:p w:rsidR="00272F94" w:rsidRPr="00272F94" w:rsidRDefault="00272F94" w:rsidP="00272F94">
            <w:pPr>
              <w:jc w:val="center"/>
              <w:cnfStyle w:val="000000100000"/>
              <w:rPr>
                <w:sz w:val="24"/>
                <w:szCs w:val="24"/>
              </w:rPr>
            </w:pPr>
            <w:r w:rsidRPr="00272F94">
              <w:rPr>
                <w:sz w:val="24"/>
                <w:szCs w:val="24"/>
              </w:rPr>
              <w:t>20</w:t>
            </w:r>
          </w:p>
        </w:tc>
      </w:tr>
      <w:tr w:rsidR="00272F94" w:rsidRPr="00D15A92" w:rsidTr="008857CC">
        <w:trPr>
          <w:trHeight w:val="257"/>
          <w:jc w:val="center"/>
        </w:trPr>
        <w:tc>
          <w:tcPr>
            <w:cnfStyle w:val="001000000000"/>
            <w:tcW w:w="2410" w:type="dxa"/>
            <w:tcBorders>
              <w:bottom w:val="single" w:sz="8" w:space="0" w:color="78C0D4" w:themeColor="accent5" w:themeTint="BF"/>
            </w:tcBorders>
          </w:tcPr>
          <w:p w:rsidR="00272F94" w:rsidRPr="00272F94" w:rsidRDefault="00272F94" w:rsidP="00272F94">
            <w:pPr>
              <w:jc w:val="both"/>
              <w:rPr>
                <w:b w:val="0"/>
                <w:sz w:val="24"/>
                <w:szCs w:val="24"/>
                <w:lang w:val="tr-TR"/>
              </w:rPr>
            </w:pPr>
            <w:r w:rsidRPr="00272F94">
              <w:rPr>
                <w:b w:val="0"/>
                <w:sz w:val="24"/>
                <w:szCs w:val="24"/>
                <w:lang w:val="tr-TR"/>
              </w:rPr>
              <w:t>Kırgızistan</w:t>
            </w:r>
          </w:p>
        </w:tc>
        <w:tc>
          <w:tcPr>
            <w:tcW w:w="4770" w:type="dxa"/>
            <w:tcBorders>
              <w:bottom w:val="single" w:sz="8" w:space="0" w:color="78C0D4" w:themeColor="accent5" w:themeTint="BF"/>
            </w:tcBorders>
          </w:tcPr>
          <w:p w:rsidR="00272F94" w:rsidRPr="00272F94" w:rsidRDefault="00272F94" w:rsidP="00272F94">
            <w:pPr>
              <w:jc w:val="both"/>
              <w:cnfStyle w:val="000000000000"/>
              <w:rPr>
                <w:sz w:val="24"/>
                <w:szCs w:val="24"/>
                <w:lang w:val="tr-TR"/>
              </w:rPr>
            </w:pPr>
            <w:r w:rsidRPr="00272F94">
              <w:rPr>
                <w:rFonts w:ascii="Times New Roman" w:eastAsia="Times New Roman" w:hAnsi="Times New Roman" w:cs="Times New Roman"/>
                <w:sz w:val="24"/>
                <w:szCs w:val="24"/>
                <w:lang w:val="tr-TR" w:eastAsia="tr-TR"/>
              </w:rPr>
              <w:t>Kırgızistan Cumhuriyeti Milli Arşivi</w:t>
            </w:r>
          </w:p>
        </w:tc>
        <w:tc>
          <w:tcPr>
            <w:tcW w:w="2041" w:type="dxa"/>
            <w:tcBorders>
              <w:bottom w:val="single" w:sz="8" w:space="0" w:color="78C0D4" w:themeColor="accent5" w:themeTint="BF"/>
            </w:tcBorders>
          </w:tcPr>
          <w:p w:rsidR="00272F94" w:rsidRPr="00272F94" w:rsidRDefault="00272F94" w:rsidP="00272F94">
            <w:pPr>
              <w:jc w:val="center"/>
              <w:cnfStyle w:val="000000000000"/>
              <w:rPr>
                <w:sz w:val="24"/>
                <w:szCs w:val="24"/>
              </w:rPr>
            </w:pPr>
            <w:r w:rsidRPr="00272F94">
              <w:rPr>
                <w:sz w:val="24"/>
                <w:szCs w:val="24"/>
              </w:rPr>
              <w:t>11</w:t>
            </w:r>
          </w:p>
        </w:tc>
      </w:tr>
      <w:tr w:rsidR="00272F94" w:rsidRPr="0083636C" w:rsidTr="00272F94">
        <w:trPr>
          <w:cnfStyle w:val="000000100000"/>
          <w:jc w:val="center"/>
        </w:trPr>
        <w:tc>
          <w:tcPr>
            <w:cnfStyle w:val="001000000000"/>
            <w:tcW w:w="2410" w:type="dxa"/>
          </w:tcPr>
          <w:p w:rsidR="00272F94" w:rsidRPr="0083636C" w:rsidRDefault="00272F94" w:rsidP="00272F94">
            <w:pPr>
              <w:jc w:val="both"/>
              <w:rPr>
                <w:rFonts w:ascii="Times New Roman" w:hAnsi="Times New Roman" w:cs="Times New Roman"/>
                <w:color w:val="000000" w:themeColor="text1"/>
                <w:sz w:val="24"/>
                <w:szCs w:val="24"/>
              </w:rPr>
            </w:pPr>
            <w:r w:rsidRPr="00D15A92">
              <w:rPr>
                <w:rFonts w:ascii="Times New Roman" w:hAnsi="Times New Roman" w:cs="Times New Roman"/>
                <w:color w:val="000000" w:themeColor="text1"/>
                <w:sz w:val="24"/>
                <w:szCs w:val="24"/>
              </w:rPr>
              <w:t>TOPLAM</w:t>
            </w:r>
          </w:p>
        </w:tc>
        <w:tc>
          <w:tcPr>
            <w:tcW w:w="4770" w:type="dxa"/>
          </w:tcPr>
          <w:p w:rsidR="00272F94" w:rsidRPr="0083636C" w:rsidRDefault="00272F94" w:rsidP="00272F94">
            <w:pPr>
              <w:jc w:val="both"/>
              <w:cnfStyle w:val="000000100000"/>
              <w:rPr>
                <w:rFonts w:ascii="Times New Roman" w:hAnsi="Times New Roman" w:cs="Times New Roman"/>
                <w:color w:val="000000" w:themeColor="text1"/>
                <w:sz w:val="24"/>
                <w:szCs w:val="24"/>
              </w:rPr>
            </w:pPr>
          </w:p>
        </w:tc>
        <w:tc>
          <w:tcPr>
            <w:tcW w:w="2041" w:type="dxa"/>
          </w:tcPr>
          <w:p w:rsidR="00272F94" w:rsidRPr="00272F94" w:rsidRDefault="00272F94" w:rsidP="00272F94">
            <w:pPr>
              <w:jc w:val="center"/>
              <w:cnfStyle w:val="000000100000"/>
              <w:rPr>
                <w:rFonts w:ascii="Times New Roman" w:hAnsi="Times New Roman" w:cs="Times New Roman"/>
                <w:b/>
                <w:color w:val="000000" w:themeColor="text1"/>
                <w:sz w:val="24"/>
                <w:szCs w:val="24"/>
              </w:rPr>
            </w:pPr>
            <w:r w:rsidRPr="00272F94">
              <w:rPr>
                <w:rFonts w:ascii="Times New Roman" w:hAnsi="Times New Roman" w:cs="Times New Roman"/>
                <w:b/>
                <w:color w:val="000000" w:themeColor="text1"/>
                <w:sz w:val="24"/>
                <w:szCs w:val="24"/>
              </w:rPr>
              <w:t>31</w:t>
            </w:r>
          </w:p>
        </w:tc>
      </w:tr>
    </w:tbl>
    <w:p w:rsidR="008F00A4" w:rsidRDefault="008F00A4">
      <w:pPr>
        <w:rPr>
          <w:rFonts w:ascii="Times New Roman" w:hAnsi="Times New Roman" w:cs="Times New Roman"/>
          <w:sz w:val="24"/>
          <w:szCs w:val="24"/>
        </w:rPr>
      </w:pPr>
    </w:p>
    <w:p w:rsidR="00EE5B13" w:rsidRPr="00F26E5D" w:rsidRDefault="00EE5B13" w:rsidP="00EE5B13">
      <w:pPr>
        <w:pStyle w:val="a3"/>
        <w:numPr>
          <w:ilvl w:val="0"/>
          <w:numId w:val="4"/>
        </w:num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BİLİMSEL FAALİYETLER</w:t>
      </w:r>
    </w:p>
    <w:p w:rsidR="008D0643" w:rsidRPr="008F00A4" w:rsidRDefault="00367E54" w:rsidP="008D0643">
      <w:pPr>
        <w:autoSpaceDE w:val="0"/>
        <w:autoSpaceDN w:val="0"/>
        <w:adjustRightInd w:val="0"/>
        <w:spacing w:after="0" w:line="240" w:lineRule="auto"/>
        <w:jc w:val="center"/>
        <w:rPr>
          <w:rFonts w:ascii="Times New Roman" w:hAnsi="Times New Roman" w:cs="Times New Roman"/>
          <w:b/>
          <w:bCs/>
          <w:sz w:val="24"/>
          <w:szCs w:val="24"/>
        </w:rPr>
      </w:pPr>
      <w:r w:rsidRPr="008F00A4">
        <w:rPr>
          <w:rFonts w:ascii="Times New Roman" w:eastAsia="Times New Roman" w:hAnsi="Times New Roman" w:cs="Times New Roman"/>
          <w:b/>
          <w:bCs/>
          <w:sz w:val="24"/>
          <w:szCs w:val="24"/>
        </w:rPr>
        <w:t xml:space="preserve">2015-2016 </w:t>
      </w:r>
      <w:r w:rsidR="008D0643" w:rsidRPr="008F00A4">
        <w:rPr>
          <w:rFonts w:ascii="Times New Roman" w:hAnsi="Times New Roman" w:cs="Times New Roman"/>
          <w:b/>
          <w:bCs/>
          <w:sz w:val="24"/>
          <w:szCs w:val="24"/>
        </w:rPr>
        <w:t>ÖĞ</w:t>
      </w:r>
      <w:r w:rsidR="008D0643" w:rsidRPr="00F26E5D">
        <w:rPr>
          <w:rFonts w:ascii="Times New Roman" w:hAnsi="Times New Roman" w:cs="Times New Roman"/>
          <w:b/>
          <w:bCs/>
          <w:sz w:val="24"/>
          <w:szCs w:val="24"/>
        </w:rPr>
        <w:t>RET</w:t>
      </w:r>
      <w:r w:rsidR="008D0643" w:rsidRPr="008F00A4">
        <w:rPr>
          <w:rFonts w:ascii="Times New Roman" w:hAnsi="Times New Roman" w:cs="Times New Roman"/>
          <w:b/>
          <w:bCs/>
          <w:sz w:val="24"/>
          <w:szCs w:val="24"/>
        </w:rPr>
        <w:t>İ</w:t>
      </w:r>
      <w:r w:rsidR="008D0643" w:rsidRPr="00F26E5D">
        <w:rPr>
          <w:rFonts w:ascii="Times New Roman" w:hAnsi="Times New Roman" w:cs="Times New Roman"/>
          <w:b/>
          <w:bCs/>
          <w:sz w:val="24"/>
          <w:szCs w:val="24"/>
        </w:rPr>
        <w:t>M</w:t>
      </w:r>
      <w:r w:rsidR="008D0643" w:rsidRPr="008F00A4">
        <w:rPr>
          <w:rFonts w:ascii="Times New Roman" w:hAnsi="Times New Roman" w:cs="Times New Roman"/>
          <w:b/>
          <w:bCs/>
          <w:sz w:val="24"/>
          <w:szCs w:val="24"/>
        </w:rPr>
        <w:t xml:space="preserve"> </w:t>
      </w:r>
      <w:r w:rsidR="008D0643" w:rsidRPr="00F26E5D">
        <w:rPr>
          <w:rFonts w:ascii="Times New Roman" w:hAnsi="Times New Roman" w:cs="Times New Roman"/>
          <w:b/>
          <w:bCs/>
          <w:sz w:val="24"/>
          <w:szCs w:val="24"/>
        </w:rPr>
        <w:t>YILINDA</w:t>
      </w:r>
      <w:r w:rsidR="008D0643" w:rsidRPr="008F00A4">
        <w:rPr>
          <w:rFonts w:ascii="Times New Roman" w:hAnsi="Times New Roman" w:cs="Times New Roman"/>
          <w:b/>
          <w:bCs/>
          <w:sz w:val="24"/>
          <w:szCs w:val="24"/>
        </w:rPr>
        <w:t xml:space="preserve"> </w:t>
      </w:r>
      <w:r w:rsidR="008D0643" w:rsidRPr="00F26E5D">
        <w:rPr>
          <w:rFonts w:ascii="Times New Roman" w:hAnsi="Times New Roman" w:cs="Times New Roman"/>
          <w:b/>
          <w:bCs/>
          <w:sz w:val="24"/>
          <w:szCs w:val="24"/>
        </w:rPr>
        <w:t>YAPILAN</w:t>
      </w:r>
      <w:r w:rsidR="008D0643" w:rsidRPr="008F00A4">
        <w:rPr>
          <w:rFonts w:ascii="Times New Roman" w:hAnsi="Times New Roman" w:cs="Times New Roman"/>
          <w:b/>
          <w:bCs/>
          <w:sz w:val="24"/>
          <w:szCs w:val="24"/>
        </w:rPr>
        <w:t xml:space="preserve"> Ö</w:t>
      </w:r>
      <w:r w:rsidR="008D0643" w:rsidRPr="00F26E5D">
        <w:rPr>
          <w:rFonts w:ascii="Times New Roman" w:hAnsi="Times New Roman" w:cs="Times New Roman"/>
          <w:b/>
          <w:bCs/>
          <w:sz w:val="24"/>
          <w:szCs w:val="24"/>
        </w:rPr>
        <w:t>NEML</w:t>
      </w:r>
      <w:r w:rsidR="008D0643" w:rsidRPr="008F00A4">
        <w:rPr>
          <w:rFonts w:ascii="Times New Roman" w:hAnsi="Times New Roman" w:cs="Times New Roman"/>
          <w:b/>
          <w:bCs/>
          <w:sz w:val="24"/>
          <w:szCs w:val="24"/>
        </w:rPr>
        <w:t xml:space="preserve">İ </w:t>
      </w:r>
      <w:r w:rsidR="008D0643" w:rsidRPr="00F26E5D">
        <w:rPr>
          <w:rFonts w:ascii="Times New Roman" w:hAnsi="Times New Roman" w:cs="Times New Roman"/>
          <w:b/>
          <w:bCs/>
          <w:sz w:val="24"/>
          <w:szCs w:val="24"/>
        </w:rPr>
        <w:t>ULUSAL</w:t>
      </w:r>
      <w:r w:rsidR="008D0643" w:rsidRPr="008F00A4">
        <w:rPr>
          <w:rFonts w:ascii="Times New Roman" w:hAnsi="Times New Roman" w:cs="Times New Roman"/>
          <w:b/>
          <w:bCs/>
          <w:sz w:val="24"/>
          <w:szCs w:val="24"/>
        </w:rPr>
        <w:t xml:space="preserve"> </w:t>
      </w:r>
      <w:r w:rsidR="008D0643" w:rsidRPr="00F26E5D">
        <w:rPr>
          <w:rFonts w:ascii="Times New Roman" w:hAnsi="Times New Roman" w:cs="Times New Roman"/>
          <w:b/>
          <w:bCs/>
          <w:sz w:val="24"/>
          <w:szCs w:val="24"/>
        </w:rPr>
        <w:t>VE</w:t>
      </w:r>
      <w:r w:rsidR="008D0643" w:rsidRPr="008F00A4">
        <w:rPr>
          <w:rFonts w:ascii="Times New Roman" w:hAnsi="Times New Roman" w:cs="Times New Roman"/>
          <w:b/>
          <w:bCs/>
          <w:sz w:val="24"/>
          <w:szCs w:val="24"/>
        </w:rPr>
        <w:t xml:space="preserve"> </w:t>
      </w:r>
      <w:r w:rsidR="008D0643" w:rsidRPr="00F26E5D">
        <w:rPr>
          <w:rFonts w:ascii="Times New Roman" w:hAnsi="Times New Roman" w:cs="Times New Roman"/>
          <w:b/>
          <w:bCs/>
          <w:sz w:val="24"/>
          <w:szCs w:val="24"/>
        </w:rPr>
        <w:t>ULUSLARARASI</w:t>
      </w:r>
      <w:r w:rsidR="008D0643" w:rsidRPr="008F00A4">
        <w:rPr>
          <w:rFonts w:ascii="Times New Roman" w:hAnsi="Times New Roman" w:cs="Times New Roman"/>
          <w:b/>
          <w:bCs/>
          <w:sz w:val="24"/>
          <w:szCs w:val="24"/>
        </w:rPr>
        <w:t xml:space="preserve"> </w:t>
      </w:r>
      <w:r w:rsidR="008D0643" w:rsidRPr="00F26E5D">
        <w:rPr>
          <w:rFonts w:ascii="Times New Roman" w:hAnsi="Times New Roman" w:cs="Times New Roman"/>
          <w:b/>
          <w:bCs/>
          <w:sz w:val="24"/>
          <w:szCs w:val="24"/>
        </w:rPr>
        <w:t>B</w:t>
      </w:r>
      <w:r w:rsidR="008D0643" w:rsidRPr="008F00A4">
        <w:rPr>
          <w:rFonts w:ascii="Times New Roman" w:hAnsi="Times New Roman" w:cs="Times New Roman"/>
          <w:b/>
          <w:bCs/>
          <w:sz w:val="24"/>
          <w:szCs w:val="24"/>
        </w:rPr>
        <w:t>İ</w:t>
      </w:r>
      <w:r w:rsidR="008D0643" w:rsidRPr="00F26E5D">
        <w:rPr>
          <w:rFonts w:ascii="Times New Roman" w:hAnsi="Times New Roman" w:cs="Times New Roman"/>
          <w:b/>
          <w:bCs/>
          <w:sz w:val="24"/>
          <w:szCs w:val="24"/>
        </w:rPr>
        <w:t>L</w:t>
      </w:r>
      <w:r w:rsidR="008D0643" w:rsidRPr="008F00A4">
        <w:rPr>
          <w:rFonts w:ascii="Times New Roman" w:hAnsi="Times New Roman" w:cs="Times New Roman"/>
          <w:b/>
          <w:bCs/>
          <w:sz w:val="24"/>
          <w:szCs w:val="24"/>
        </w:rPr>
        <w:t>İ</w:t>
      </w:r>
      <w:r w:rsidR="008D0643" w:rsidRPr="00F26E5D">
        <w:rPr>
          <w:rFonts w:ascii="Times New Roman" w:hAnsi="Times New Roman" w:cs="Times New Roman"/>
          <w:b/>
          <w:bCs/>
          <w:sz w:val="24"/>
          <w:szCs w:val="24"/>
        </w:rPr>
        <w:t>MSEL</w:t>
      </w:r>
      <w:r w:rsidR="008D0643" w:rsidRPr="008F00A4">
        <w:rPr>
          <w:rFonts w:ascii="Times New Roman" w:hAnsi="Times New Roman" w:cs="Times New Roman"/>
          <w:b/>
          <w:bCs/>
          <w:sz w:val="24"/>
          <w:szCs w:val="24"/>
        </w:rPr>
        <w:t xml:space="preserve"> </w:t>
      </w:r>
      <w:r w:rsidR="008D0643" w:rsidRPr="00F26E5D">
        <w:rPr>
          <w:rFonts w:ascii="Times New Roman" w:hAnsi="Times New Roman" w:cs="Times New Roman"/>
          <w:b/>
          <w:bCs/>
          <w:sz w:val="24"/>
          <w:szCs w:val="24"/>
        </w:rPr>
        <w:t>TOPLANTILAR</w:t>
      </w:r>
    </w:p>
    <w:tbl>
      <w:tblPr>
        <w:tblW w:w="5248" w:type="pct"/>
        <w:jc w:val="center"/>
        <w:tblInd w:w="2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49"/>
        <w:gridCol w:w="8798"/>
      </w:tblGrid>
      <w:tr w:rsidR="008D0643" w:rsidRPr="00F26E5D" w:rsidTr="00452867">
        <w:trPr>
          <w:trHeight w:val="380"/>
          <w:jc w:val="center"/>
        </w:trPr>
        <w:tc>
          <w:tcPr>
            <w:tcW w:w="487" w:type="pct"/>
            <w:shd w:val="clear" w:color="auto" w:fill="FBD4B4"/>
            <w:vAlign w:val="center"/>
          </w:tcPr>
          <w:p w:rsidR="008D0643" w:rsidRPr="00F26E5D" w:rsidRDefault="008D0643" w:rsidP="00080DB1">
            <w:pPr>
              <w:spacing w:after="0" w:line="240" w:lineRule="auto"/>
              <w:jc w:val="center"/>
              <w:rPr>
                <w:rFonts w:ascii="Times New Roman" w:hAnsi="Times New Roman" w:cs="Times New Roman"/>
                <w:b/>
                <w:sz w:val="24"/>
                <w:szCs w:val="24"/>
              </w:rPr>
            </w:pPr>
            <w:r w:rsidRPr="00F26E5D">
              <w:rPr>
                <w:rFonts w:ascii="Times New Roman" w:hAnsi="Times New Roman" w:cs="Times New Roman"/>
                <w:b/>
                <w:sz w:val="24"/>
                <w:szCs w:val="24"/>
              </w:rPr>
              <w:t>No</w:t>
            </w:r>
          </w:p>
        </w:tc>
        <w:tc>
          <w:tcPr>
            <w:tcW w:w="4513" w:type="pct"/>
            <w:shd w:val="clear" w:color="auto" w:fill="FBD4B4"/>
            <w:vAlign w:val="center"/>
          </w:tcPr>
          <w:p w:rsidR="008D0643" w:rsidRPr="00F26E5D" w:rsidRDefault="008D0643" w:rsidP="00080DB1">
            <w:pPr>
              <w:spacing w:after="0" w:line="240" w:lineRule="auto"/>
              <w:jc w:val="both"/>
              <w:rPr>
                <w:rFonts w:ascii="Times New Roman" w:hAnsi="Times New Roman" w:cs="Times New Roman"/>
                <w:b/>
                <w:sz w:val="24"/>
                <w:szCs w:val="24"/>
              </w:rPr>
            </w:pPr>
            <w:r w:rsidRPr="00F26E5D">
              <w:rPr>
                <w:rFonts w:ascii="Times New Roman" w:hAnsi="Times New Roman" w:cs="Times New Roman"/>
                <w:b/>
                <w:sz w:val="24"/>
                <w:szCs w:val="24"/>
              </w:rPr>
              <w:t>Faaliyet Adı</w:t>
            </w:r>
          </w:p>
        </w:tc>
      </w:tr>
      <w:tr w:rsidR="001A1A82" w:rsidRPr="00F26E5D" w:rsidTr="00452867">
        <w:trPr>
          <w:jc w:val="center"/>
        </w:trPr>
        <w:tc>
          <w:tcPr>
            <w:tcW w:w="487" w:type="pct"/>
            <w:vAlign w:val="center"/>
          </w:tcPr>
          <w:p w:rsidR="001A1A82" w:rsidRPr="00F26E5D" w:rsidRDefault="001A1A82" w:rsidP="00080DB1">
            <w:pPr>
              <w:spacing w:after="0"/>
              <w:jc w:val="center"/>
              <w:rPr>
                <w:rFonts w:ascii="Times New Roman" w:hAnsi="Times New Roman" w:cs="Times New Roman"/>
                <w:bCs/>
                <w:sz w:val="24"/>
                <w:szCs w:val="24"/>
              </w:rPr>
            </w:pPr>
            <w:r w:rsidRPr="00F26E5D">
              <w:rPr>
                <w:rFonts w:ascii="Times New Roman" w:hAnsi="Times New Roman" w:cs="Times New Roman"/>
                <w:bCs/>
                <w:sz w:val="24"/>
                <w:szCs w:val="24"/>
              </w:rPr>
              <w:t>1</w:t>
            </w:r>
          </w:p>
        </w:tc>
        <w:tc>
          <w:tcPr>
            <w:tcW w:w="4513" w:type="pct"/>
            <w:shd w:val="clear" w:color="auto" w:fill="auto"/>
            <w:vAlign w:val="center"/>
          </w:tcPr>
          <w:p w:rsidR="001A1A82" w:rsidRPr="00AF023C" w:rsidRDefault="001A1A82" w:rsidP="00D5769F">
            <w:pPr>
              <w:spacing w:after="0" w:line="240" w:lineRule="auto"/>
              <w:rPr>
                <w:rFonts w:ascii="Times New Roman" w:hAnsi="Times New Roman" w:cs="Times New Roman"/>
                <w:sz w:val="24"/>
                <w:szCs w:val="24"/>
                <w:lang w:val="tr-TR"/>
              </w:rPr>
            </w:pPr>
            <w:r w:rsidRPr="007B7BED">
              <w:rPr>
                <w:rFonts w:ascii="Times New Roman" w:hAnsi="Times New Roman" w:cs="Times New Roman"/>
                <w:sz w:val="24"/>
                <w:szCs w:val="24"/>
                <w:lang w:val="ky-KG"/>
              </w:rPr>
              <w:t>11.05.2016 “</w:t>
            </w:r>
            <w:r w:rsidRPr="007B7BED">
              <w:rPr>
                <w:rFonts w:ascii="Times New Roman" w:hAnsi="Times New Roman" w:cs="Times New Roman"/>
                <w:sz w:val="24"/>
                <w:szCs w:val="24"/>
              </w:rPr>
              <w:t>Syllabus or Silly-Bus? A Suggested Technology, EQ and Performance-based non-native ELT/EFL Teacher Training Syllabus (TTS)</w:t>
            </w:r>
            <w:proofErr w:type="gramStart"/>
            <w:r w:rsidRPr="007B7BED">
              <w:rPr>
                <w:rFonts w:ascii="Times New Roman" w:hAnsi="Times New Roman" w:cs="Times New Roman"/>
                <w:sz w:val="24"/>
                <w:szCs w:val="24"/>
                <w:lang w:val="ky-KG"/>
              </w:rPr>
              <w:t>”</w:t>
            </w:r>
            <w:r>
              <w:rPr>
                <w:rFonts w:ascii="Times New Roman" w:hAnsi="Times New Roman" w:cs="Times New Roman"/>
                <w:sz w:val="24"/>
                <w:szCs w:val="24"/>
              </w:rPr>
              <w:t xml:space="preserve"> </w:t>
            </w:r>
            <w:r w:rsidRPr="007B7BED">
              <w:rPr>
                <w:rFonts w:ascii="Times New Roman" w:hAnsi="Times New Roman" w:cs="Times New Roman"/>
                <w:sz w:val="24"/>
                <w:szCs w:val="24"/>
              </w:rPr>
              <w:t xml:space="preserve"> adlı</w:t>
            </w:r>
            <w:proofErr w:type="gramEnd"/>
            <w:r w:rsidRPr="007B7BED">
              <w:rPr>
                <w:rFonts w:ascii="Times New Roman" w:hAnsi="Times New Roman" w:cs="Times New Roman"/>
                <w:sz w:val="24"/>
                <w:szCs w:val="24"/>
              </w:rPr>
              <w:t xml:space="preserve"> seminer</w:t>
            </w:r>
            <w:r>
              <w:rPr>
                <w:rFonts w:ascii="Times New Roman" w:hAnsi="Times New Roman" w:cs="Times New Roman"/>
                <w:sz w:val="24"/>
                <w:szCs w:val="24"/>
              </w:rPr>
              <w:t>.  KTMÜ</w:t>
            </w:r>
          </w:p>
        </w:tc>
      </w:tr>
      <w:tr w:rsidR="00004F71" w:rsidRPr="00F26E5D" w:rsidTr="00452867">
        <w:trPr>
          <w:jc w:val="center"/>
        </w:trPr>
        <w:tc>
          <w:tcPr>
            <w:tcW w:w="487" w:type="pct"/>
            <w:vAlign w:val="center"/>
          </w:tcPr>
          <w:p w:rsidR="00004F71" w:rsidRPr="00F26E5D" w:rsidRDefault="00004F71" w:rsidP="00080DB1">
            <w:pPr>
              <w:spacing w:after="0"/>
              <w:jc w:val="center"/>
              <w:rPr>
                <w:rFonts w:ascii="Times New Roman" w:hAnsi="Times New Roman" w:cs="Times New Roman"/>
                <w:sz w:val="24"/>
                <w:szCs w:val="24"/>
              </w:rPr>
            </w:pPr>
            <w:r w:rsidRPr="00F26E5D">
              <w:rPr>
                <w:rFonts w:ascii="Times New Roman" w:hAnsi="Times New Roman" w:cs="Times New Roman"/>
                <w:sz w:val="24"/>
                <w:szCs w:val="24"/>
              </w:rPr>
              <w:t>2</w:t>
            </w:r>
          </w:p>
        </w:tc>
        <w:tc>
          <w:tcPr>
            <w:tcW w:w="4513" w:type="pct"/>
            <w:shd w:val="clear" w:color="auto" w:fill="auto"/>
            <w:vAlign w:val="center"/>
          </w:tcPr>
          <w:p w:rsidR="00004F71" w:rsidRPr="00C225A9" w:rsidRDefault="00004F71" w:rsidP="00D5769F">
            <w:pPr>
              <w:spacing w:after="0" w:line="240" w:lineRule="auto"/>
              <w:jc w:val="both"/>
              <w:rPr>
                <w:rFonts w:ascii="Times New Roman" w:hAnsi="Times New Roman"/>
                <w:bCs/>
                <w:sz w:val="24"/>
                <w:szCs w:val="24"/>
              </w:rPr>
            </w:pPr>
            <w:r>
              <w:rPr>
                <w:rFonts w:ascii="Times New Roman" w:hAnsi="Times New Roman"/>
                <w:bCs/>
                <w:sz w:val="24"/>
                <w:szCs w:val="24"/>
              </w:rPr>
              <w:t xml:space="preserve">Çokan Velıhanov’a adanmış olan Uluslararası Sempozyum (Kasım 2015, </w:t>
            </w:r>
            <w:r w:rsidRPr="00163201">
              <w:rPr>
                <w:rFonts w:ascii="Times New Roman" w:hAnsi="Times New Roman"/>
                <w:bCs/>
                <w:sz w:val="24"/>
                <w:szCs w:val="24"/>
                <w:lang w:val="tr-TR"/>
              </w:rPr>
              <w:t>Opera ve Bale Tiyatrosu</w:t>
            </w:r>
            <w:r>
              <w:rPr>
                <w:rFonts w:ascii="Times New Roman" w:hAnsi="Times New Roman"/>
                <w:bCs/>
                <w:sz w:val="24"/>
                <w:szCs w:val="24"/>
              </w:rPr>
              <w:t>)</w:t>
            </w:r>
          </w:p>
        </w:tc>
      </w:tr>
      <w:tr w:rsidR="00004F71" w:rsidRPr="00004F71" w:rsidTr="00452867">
        <w:trPr>
          <w:jc w:val="center"/>
        </w:trPr>
        <w:tc>
          <w:tcPr>
            <w:tcW w:w="487" w:type="pct"/>
            <w:vAlign w:val="center"/>
          </w:tcPr>
          <w:p w:rsidR="00004F71" w:rsidRPr="00F26E5D" w:rsidRDefault="00004F71" w:rsidP="00080DB1">
            <w:pPr>
              <w:spacing w:after="0"/>
              <w:jc w:val="center"/>
              <w:rPr>
                <w:rFonts w:ascii="Times New Roman" w:hAnsi="Times New Roman" w:cs="Times New Roman"/>
                <w:bCs/>
                <w:iCs/>
                <w:sz w:val="24"/>
                <w:szCs w:val="24"/>
              </w:rPr>
            </w:pPr>
            <w:r w:rsidRPr="00F26E5D">
              <w:rPr>
                <w:rFonts w:ascii="Times New Roman" w:hAnsi="Times New Roman" w:cs="Times New Roman"/>
                <w:bCs/>
                <w:iCs/>
                <w:sz w:val="24"/>
                <w:szCs w:val="24"/>
              </w:rPr>
              <w:t>3</w:t>
            </w:r>
          </w:p>
        </w:tc>
        <w:tc>
          <w:tcPr>
            <w:tcW w:w="4513" w:type="pct"/>
            <w:shd w:val="clear" w:color="auto" w:fill="auto"/>
            <w:vAlign w:val="center"/>
          </w:tcPr>
          <w:p w:rsidR="00004F71" w:rsidRPr="00776D58" w:rsidRDefault="00004F71" w:rsidP="00D5769F">
            <w:pPr>
              <w:spacing w:after="0" w:line="240" w:lineRule="auto"/>
              <w:jc w:val="both"/>
              <w:rPr>
                <w:rFonts w:ascii="Times New Roman" w:hAnsi="Times New Roman" w:cs="Times New Roman"/>
                <w:sz w:val="24"/>
                <w:szCs w:val="24"/>
                <w:lang w:val="tr-TR"/>
              </w:rPr>
            </w:pPr>
            <w:r>
              <w:rPr>
                <w:rFonts w:ascii="Times New Roman" w:hAnsi="Times New Roman"/>
                <w:bCs/>
                <w:sz w:val="24"/>
                <w:szCs w:val="24"/>
                <w:lang w:val="tr-TR"/>
              </w:rPr>
              <w:t>“</w:t>
            </w:r>
            <w:r w:rsidRPr="00D24EB6">
              <w:rPr>
                <w:rFonts w:ascii="Times New Roman" w:hAnsi="Times New Roman"/>
                <w:bCs/>
                <w:sz w:val="24"/>
                <w:szCs w:val="24"/>
                <w:lang w:val="tr-TR"/>
              </w:rPr>
              <w:t xml:space="preserve">Türk </w:t>
            </w:r>
            <w:r>
              <w:rPr>
                <w:rFonts w:ascii="Times New Roman" w:hAnsi="Times New Roman"/>
                <w:bCs/>
                <w:sz w:val="24"/>
                <w:szCs w:val="24"/>
                <w:lang w:val="tr-TR"/>
              </w:rPr>
              <w:t>D</w:t>
            </w:r>
            <w:r w:rsidRPr="00D24EB6">
              <w:rPr>
                <w:rFonts w:ascii="Times New Roman" w:hAnsi="Times New Roman"/>
                <w:bCs/>
                <w:sz w:val="24"/>
                <w:szCs w:val="24"/>
                <w:lang w:val="tr-TR"/>
              </w:rPr>
              <w:t xml:space="preserve">ünyasının </w:t>
            </w:r>
            <w:r>
              <w:rPr>
                <w:rFonts w:ascii="Times New Roman" w:hAnsi="Times New Roman"/>
                <w:bCs/>
                <w:sz w:val="24"/>
                <w:szCs w:val="24"/>
                <w:lang w:val="tr-TR"/>
              </w:rPr>
              <w:t>E</w:t>
            </w:r>
            <w:r w:rsidRPr="00D24EB6">
              <w:rPr>
                <w:rFonts w:ascii="Times New Roman" w:hAnsi="Times New Roman"/>
                <w:bCs/>
                <w:sz w:val="24"/>
                <w:szCs w:val="24"/>
                <w:lang w:val="tr-TR"/>
              </w:rPr>
              <w:t>tnogenetik</w:t>
            </w:r>
            <w:r>
              <w:rPr>
                <w:rFonts w:ascii="Times New Roman" w:hAnsi="Times New Roman"/>
                <w:bCs/>
                <w:sz w:val="24"/>
                <w:szCs w:val="24"/>
                <w:lang w:val="tr-TR"/>
              </w:rPr>
              <w:t>” konusunda Yuvarlak Masasını düzeltmesi (02.02.2016, KTMÜ)</w:t>
            </w:r>
          </w:p>
        </w:tc>
      </w:tr>
      <w:tr w:rsidR="009E148A" w:rsidRPr="009E148A" w:rsidTr="00452867">
        <w:trPr>
          <w:jc w:val="center"/>
        </w:trPr>
        <w:tc>
          <w:tcPr>
            <w:tcW w:w="487" w:type="pct"/>
            <w:vAlign w:val="center"/>
          </w:tcPr>
          <w:p w:rsidR="009E148A" w:rsidRPr="00F26E5D" w:rsidRDefault="009E148A" w:rsidP="00080DB1">
            <w:pPr>
              <w:spacing w:after="0"/>
              <w:jc w:val="center"/>
              <w:rPr>
                <w:rFonts w:ascii="Times New Roman" w:hAnsi="Times New Roman" w:cs="Times New Roman"/>
                <w:bCs/>
                <w:iCs/>
                <w:sz w:val="24"/>
                <w:szCs w:val="24"/>
              </w:rPr>
            </w:pPr>
            <w:r w:rsidRPr="00F26E5D">
              <w:rPr>
                <w:rFonts w:ascii="Times New Roman" w:hAnsi="Times New Roman" w:cs="Times New Roman"/>
                <w:bCs/>
                <w:iCs/>
                <w:sz w:val="24"/>
                <w:szCs w:val="24"/>
              </w:rPr>
              <w:t>4</w:t>
            </w:r>
          </w:p>
        </w:tc>
        <w:tc>
          <w:tcPr>
            <w:tcW w:w="4513" w:type="pct"/>
            <w:shd w:val="clear" w:color="auto" w:fill="auto"/>
            <w:vAlign w:val="center"/>
          </w:tcPr>
          <w:p w:rsidR="009E148A" w:rsidRPr="00E107D1" w:rsidRDefault="009E148A" w:rsidP="00D5769F">
            <w:pPr>
              <w:spacing w:after="0" w:line="240" w:lineRule="auto"/>
              <w:rPr>
                <w:rFonts w:ascii="Times New Roman" w:hAnsi="Times New Roman"/>
                <w:bCs/>
                <w:sz w:val="24"/>
                <w:szCs w:val="24"/>
              </w:rPr>
            </w:pPr>
            <w:r w:rsidRPr="00E107D1">
              <w:rPr>
                <w:rFonts w:ascii="Times New Roman" w:hAnsi="Times New Roman"/>
                <w:b/>
                <w:bCs/>
                <w:sz w:val="24"/>
                <w:szCs w:val="24"/>
              </w:rPr>
              <w:t xml:space="preserve">II. Uluslararası Küresel Gelişmeler Işığında Yükseköğretimin Durumu ve Geleceği Kongresi. </w:t>
            </w:r>
            <w:r w:rsidRPr="00E107D1">
              <w:rPr>
                <w:rFonts w:ascii="Times New Roman" w:hAnsi="Times New Roman"/>
                <w:bCs/>
                <w:sz w:val="24"/>
                <w:szCs w:val="24"/>
              </w:rPr>
              <w:t>Kırgızistan – Türkiye Manas Üniversitesi, Edebiyat Fakültesi Eğitim Bilimleri Bölümü ve Sosyal Bilimler Enstitüsü, 17-18 Mart 2016</w:t>
            </w:r>
          </w:p>
        </w:tc>
      </w:tr>
      <w:tr w:rsidR="009E148A" w:rsidRPr="00F26E5D" w:rsidTr="00452867">
        <w:trPr>
          <w:jc w:val="center"/>
        </w:trPr>
        <w:tc>
          <w:tcPr>
            <w:tcW w:w="487" w:type="pct"/>
            <w:vAlign w:val="center"/>
          </w:tcPr>
          <w:p w:rsidR="009E148A" w:rsidRPr="00F26E5D" w:rsidRDefault="009E148A" w:rsidP="00080DB1">
            <w:pPr>
              <w:spacing w:after="0"/>
              <w:jc w:val="center"/>
              <w:rPr>
                <w:rFonts w:ascii="Times New Roman" w:hAnsi="Times New Roman" w:cs="Times New Roman"/>
                <w:bCs/>
                <w:iCs/>
                <w:sz w:val="24"/>
                <w:szCs w:val="24"/>
              </w:rPr>
            </w:pPr>
            <w:r w:rsidRPr="00F26E5D">
              <w:rPr>
                <w:rFonts w:ascii="Times New Roman" w:hAnsi="Times New Roman" w:cs="Times New Roman"/>
                <w:bCs/>
                <w:iCs/>
                <w:sz w:val="24"/>
                <w:szCs w:val="24"/>
              </w:rPr>
              <w:t>5</w:t>
            </w:r>
          </w:p>
        </w:tc>
        <w:tc>
          <w:tcPr>
            <w:tcW w:w="4513" w:type="pct"/>
            <w:shd w:val="clear" w:color="auto" w:fill="auto"/>
            <w:vAlign w:val="center"/>
          </w:tcPr>
          <w:p w:rsidR="009E148A" w:rsidRPr="00E107D1" w:rsidRDefault="009E148A" w:rsidP="00D5769F">
            <w:pPr>
              <w:spacing w:after="0" w:line="240" w:lineRule="auto"/>
              <w:rPr>
                <w:rFonts w:ascii="Times New Roman" w:hAnsi="Times New Roman"/>
                <w:sz w:val="24"/>
                <w:szCs w:val="24"/>
              </w:rPr>
            </w:pPr>
            <w:r w:rsidRPr="00E107D1">
              <w:rPr>
                <w:rFonts w:ascii="Times New Roman" w:hAnsi="Times New Roman"/>
                <w:b/>
                <w:sz w:val="24"/>
                <w:szCs w:val="24"/>
              </w:rPr>
              <w:t xml:space="preserve">Uluslararası «Yeni Okul İçin Yeni Öğretmen; Öğretmen Yetiştirme Sistemini Modernleştirmede Güncel Problemler» Konferansı. </w:t>
            </w:r>
            <w:r w:rsidRPr="00E107D1">
              <w:rPr>
                <w:rFonts w:ascii="Times New Roman" w:hAnsi="Times New Roman"/>
                <w:sz w:val="24"/>
                <w:szCs w:val="24"/>
              </w:rPr>
              <w:t xml:space="preserve">A.Mırsabekov Oş Sosyal ve Eğitim Bilimleri Enstitüsü ve Kırgızistan-Türkiye Manas Üniversitesi, 22-23 Nisan 2016  </w:t>
            </w:r>
          </w:p>
        </w:tc>
      </w:tr>
      <w:tr w:rsidR="009E148A" w:rsidRPr="00F26E5D" w:rsidTr="00452867">
        <w:trPr>
          <w:jc w:val="center"/>
        </w:trPr>
        <w:tc>
          <w:tcPr>
            <w:tcW w:w="487" w:type="pct"/>
            <w:vAlign w:val="center"/>
          </w:tcPr>
          <w:p w:rsidR="009E148A" w:rsidRPr="00F26E5D" w:rsidRDefault="009E148A" w:rsidP="00080DB1">
            <w:pPr>
              <w:spacing w:after="0"/>
              <w:jc w:val="center"/>
              <w:rPr>
                <w:rFonts w:ascii="Times New Roman" w:hAnsi="Times New Roman" w:cs="Times New Roman"/>
                <w:sz w:val="24"/>
                <w:szCs w:val="24"/>
                <w:lang w:eastAsia="tr-TR"/>
              </w:rPr>
            </w:pPr>
            <w:r w:rsidRPr="00F26E5D">
              <w:rPr>
                <w:rFonts w:ascii="Times New Roman" w:hAnsi="Times New Roman" w:cs="Times New Roman"/>
                <w:sz w:val="24"/>
                <w:szCs w:val="24"/>
                <w:lang w:eastAsia="tr-TR"/>
              </w:rPr>
              <w:t>6</w:t>
            </w:r>
          </w:p>
        </w:tc>
        <w:tc>
          <w:tcPr>
            <w:tcW w:w="4513" w:type="pct"/>
            <w:shd w:val="clear" w:color="auto" w:fill="auto"/>
            <w:vAlign w:val="center"/>
          </w:tcPr>
          <w:p w:rsidR="009E148A" w:rsidRPr="00E107D1" w:rsidRDefault="009E148A" w:rsidP="00D5769F">
            <w:pPr>
              <w:pStyle w:val="a3"/>
              <w:spacing w:after="0" w:line="240" w:lineRule="auto"/>
              <w:ind w:left="0"/>
              <w:jc w:val="both"/>
              <w:rPr>
                <w:rFonts w:ascii="Times New Roman" w:hAnsi="Times New Roman"/>
                <w:sz w:val="24"/>
                <w:szCs w:val="24"/>
                <w:lang w:val="ky-KG"/>
              </w:rPr>
            </w:pPr>
            <w:r w:rsidRPr="00E107D1">
              <w:rPr>
                <w:rFonts w:ascii="Times New Roman" w:hAnsi="Times New Roman"/>
                <w:sz w:val="24"/>
                <w:szCs w:val="24"/>
                <w:lang w:val="ky-KG"/>
              </w:rPr>
              <w:t xml:space="preserve">Университетибиздин ректору Проф. Докт. Себахаддин Балжынын катышуусу менен </w:t>
            </w:r>
            <w:r w:rsidRPr="00E107D1">
              <w:rPr>
                <w:rFonts w:ascii="Times New Roman" w:hAnsi="Times New Roman"/>
                <w:b/>
                <w:sz w:val="24"/>
                <w:szCs w:val="24"/>
                <w:lang w:val="ky-KG"/>
              </w:rPr>
              <w:t>Сокулук районун мектептеринин директорлору жана окуу бөлүмүнүн башчылары   үчүн кыска мөөнөттүү семинар.</w:t>
            </w:r>
            <w:r w:rsidRPr="00E107D1">
              <w:rPr>
                <w:rFonts w:ascii="Times New Roman" w:hAnsi="Times New Roman"/>
                <w:sz w:val="24"/>
                <w:szCs w:val="24"/>
                <w:lang w:val="ky-KG"/>
              </w:rPr>
              <w:t xml:space="preserve"> 2-март 2016.</w:t>
            </w:r>
          </w:p>
        </w:tc>
      </w:tr>
      <w:tr w:rsidR="009E148A" w:rsidRPr="00F26E5D" w:rsidTr="00452867">
        <w:trPr>
          <w:jc w:val="center"/>
        </w:trPr>
        <w:tc>
          <w:tcPr>
            <w:tcW w:w="487" w:type="pct"/>
            <w:vAlign w:val="center"/>
          </w:tcPr>
          <w:p w:rsidR="009E148A" w:rsidRPr="00F26E5D" w:rsidRDefault="009E148A" w:rsidP="00080DB1">
            <w:pPr>
              <w:spacing w:after="0"/>
              <w:jc w:val="center"/>
              <w:rPr>
                <w:rFonts w:ascii="Times New Roman" w:hAnsi="Times New Roman" w:cs="Times New Roman"/>
                <w:sz w:val="24"/>
                <w:szCs w:val="24"/>
              </w:rPr>
            </w:pPr>
            <w:r w:rsidRPr="00F26E5D">
              <w:rPr>
                <w:rFonts w:ascii="Times New Roman" w:hAnsi="Times New Roman" w:cs="Times New Roman"/>
                <w:sz w:val="24"/>
                <w:szCs w:val="24"/>
              </w:rPr>
              <w:t>7</w:t>
            </w:r>
          </w:p>
        </w:tc>
        <w:tc>
          <w:tcPr>
            <w:tcW w:w="4513" w:type="pct"/>
            <w:shd w:val="clear" w:color="auto" w:fill="auto"/>
            <w:vAlign w:val="center"/>
          </w:tcPr>
          <w:p w:rsidR="009E148A" w:rsidRPr="00E107D1" w:rsidRDefault="009E148A" w:rsidP="00D5769F">
            <w:pPr>
              <w:pStyle w:val="a3"/>
              <w:spacing w:after="0" w:line="240" w:lineRule="auto"/>
              <w:ind w:left="0"/>
              <w:jc w:val="both"/>
              <w:rPr>
                <w:rFonts w:ascii="Times New Roman" w:hAnsi="Times New Roman"/>
                <w:sz w:val="24"/>
                <w:szCs w:val="24"/>
              </w:rPr>
            </w:pPr>
            <w:r w:rsidRPr="00E107D1">
              <w:rPr>
                <w:rFonts w:ascii="Times New Roman" w:hAnsi="Times New Roman"/>
                <w:b/>
                <w:bCs/>
                <w:sz w:val="24"/>
                <w:szCs w:val="24"/>
                <w:lang w:val="ky-KG"/>
              </w:rPr>
              <w:t xml:space="preserve">Университет окутуучуларынын педагогикалык компетенттүүлүктөрүн </w:t>
            </w:r>
            <w:r w:rsidRPr="00E107D1">
              <w:rPr>
                <w:rFonts w:ascii="Times New Roman" w:hAnsi="Times New Roman"/>
                <w:b/>
                <w:bCs/>
                <w:sz w:val="24"/>
                <w:szCs w:val="24"/>
                <w:lang w:val="ky-KG"/>
              </w:rPr>
              <w:lastRenderedPageBreak/>
              <w:t>өнүктүрүү багытындагы методикалык семинарлар сериясы.</w:t>
            </w:r>
            <w:r w:rsidRPr="00E107D1">
              <w:rPr>
                <w:rFonts w:ascii="Times New Roman" w:hAnsi="Times New Roman"/>
                <w:bCs/>
                <w:sz w:val="24"/>
                <w:szCs w:val="24"/>
                <w:lang w:val="ky-KG"/>
              </w:rPr>
              <w:t xml:space="preserve"> (Алимбеков А., Мурат Көкалп)</w:t>
            </w:r>
            <w:r w:rsidRPr="00E107D1">
              <w:rPr>
                <w:rFonts w:ascii="Times New Roman" w:hAnsi="Times New Roman"/>
                <w:bCs/>
                <w:sz w:val="24"/>
                <w:szCs w:val="24"/>
                <w:lang w:val="kk-KZ"/>
              </w:rPr>
              <w:t xml:space="preserve">  Декабрь 2016.</w:t>
            </w:r>
          </w:p>
        </w:tc>
      </w:tr>
      <w:tr w:rsidR="009E148A" w:rsidRPr="00F26E5D" w:rsidTr="00452867">
        <w:trPr>
          <w:jc w:val="center"/>
        </w:trPr>
        <w:tc>
          <w:tcPr>
            <w:tcW w:w="487" w:type="pct"/>
            <w:vAlign w:val="center"/>
          </w:tcPr>
          <w:p w:rsidR="009E148A" w:rsidRPr="00F26E5D" w:rsidRDefault="009E148A" w:rsidP="00080DB1">
            <w:pPr>
              <w:spacing w:after="0"/>
              <w:jc w:val="center"/>
              <w:rPr>
                <w:rFonts w:ascii="Times New Roman" w:hAnsi="Times New Roman" w:cs="Times New Roman"/>
                <w:sz w:val="24"/>
                <w:szCs w:val="24"/>
                <w:lang w:eastAsia="tr-TR"/>
              </w:rPr>
            </w:pPr>
            <w:r w:rsidRPr="00F26E5D">
              <w:rPr>
                <w:rFonts w:ascii="Times New Roman" w:hAnsi="Times New Roman" w:cs="Times New Roman"/>
                <w:sz w:val="24"/>
                <w:szCs w:val="24"/>
                <w:lang w:eastAsia="tr-TR"/>
              </w:rPr>
              <w:lastRenderedPageBreak/>
              <w:t>8</w:t>
            </w:r>
          </w:p>
        </w:tc>
        <w:tc>
          <w:tcPr>
            <w:tcW w:w="4513" w:type="pct"/>
            <w:shd w:val="clear" w:color="auto" w:fill="auto"/>
            <w:vAlign w:val="center"/>
          </w:tcPr>
          <w:p w:rsidR="009E148A" w:rsidRPr="00E107D1" w:rsidRDefault="009E148A" w:rsidP="00D5769F">
            <w:pPr>
              <w:pStyle w:val="a3"/>
              <w:spacing w:after="0" w:line="240" w:lineRule="auto"/>
              <w:ind w:left="0"/>
              <w:jc w:val="both"/>
              <w:rPr>
                <w:rFonts w:ascii="Times New Roman" w:hAnsi="Times New Roman"/>
                <w:sz w:val="24"/>
                <w:szCs w:val="24"/>
                <w:lang w:val="tr-TR"/>
              </w:rPr>
            </w:pPr>
            <w:r w:rsidRPr="00E107D1">
              <w:rPr>
                <w:rFonts w:ascii="Times New Roman" w:hAnsi="Times New Roman"/>
                <w:b/>
                <w:sz w:val="24"/>
                <w:szCs w:val="24"/>
                <w:lang w:val="ky-KG"/>
              </w:rPr>
              <w:t xml:space="preserve"> “Кыргыз Республикасында жаш муундарды тарбиялоонун көйгөйлөрү”</w:t>
            </w:r>
            <w:r w:rsidRPr="00E107D1">
              <w:rPr>
                <w:rFonts w:ascii="Times New Roman" w:hAnsi="Times New Roman"/>
                <w:sz w:val="24"/>
                <w:szCs w:val="24"/>
                <w:lang w:val="ky-KG"/>
              </w:rPr>
              <w:t xml:space="preserve"> – тегерек стол Октябрь</w:t>
            </w:r>
            <w:r w:rsidRPr="00E107D1">
              <w:rPr>
                <w:rFonts w:ascii="Times New Roman" w:hAnsi="Times New Roman"/>
                <w:sz w:val="24"/>
                <w:szCs w:val="24"/>
                <w:lang w:val="tr-TR"/>
              </w:rPr>
              <w:t xml:space="preserve"> 2015</w:t>
            </w:r>
            <w:r w:rsidRPr="00E107D1">
              <w:rPr>
                <w:rFonts w:ascii="Times New Roman" w:hAnsi="Times New Roman"/>
                <w:sz w:val="24"/>
                <w:szCs w:val="24"/>
                <w:lang w:val="ky-KG"/>
              </w:rPr>
              <w:t>.</w:t>
            </w:r>
            <w:r w:rsidRPr="00E107D1">
              <w:rPr>
                <w:rFonts w:ascii="Times New Roman" w:hAnsi="Times New Roman"/>
                <w:b/>
                <w:sz w:val="24"/>
                <w:szCs w:val="24"/>
                <w:lang w:val="ky-KG"/>
              </w:rPr>
              <w:t xml:space="preserve"> </w:t>
            </w:r>
          </w:p>
        </w:tc>
      </w:tr>
      <w:tr w:rsidR="009E148A" w:rsidRPr="00F26E5D" w:rsidTr="00452867">
        <w:trPr>
          <w:jc w:val="center"/>
        </w:trPr>
        <w:tc>
          <w:tcPr>
            <w:tcW w:w="487" w:type="pct"/>
            <w:vAlign w:val="center"/>
          </w:tcPr>
          <w:p w:rsidR="009E148A" w:rsidRPr="00F26E5D" w:rsidRDefault="00014778" w:rsidP="00080DB1">
            <w:pPr>
              <w:spacing w:after="0"/>
              <w:jc w:val="center"/>
              <w:rPr>
                <w:rFonts w:ascii="Times New Roman" w:hAnsi="Times New Roman" w:cs="Times New Roman"/>
                <w:sz w:val="24"/>
                <w:szCs w:val="24"/>
                <w:lang w:eastAsia="tr-TR"/>
              </w:rPr>
            </w:pPr>
            <w:r>
              <w:rPr>
                <w:rFonts w:ascii="Times New Roman" w:hAnsi="Times New Roman" w:cs="Times New Roman"/>
                <w:sz w:val="24"/>
                <w:szCs w:val="24"/>
                <w:lang w:eastAsia="tr-TR"/>
              </w:rPr>
              <w:t>9</w:t>
            </w:r>
          </w:p>
        </w:tc>
        <w:tc>
          <w:tcPr>
            <w:tcW w:w="4513" w:type="pct"/>
            <w:shd w:val="clear" w:color="auto" w:fill="auto"/>
            <w:vAlign w:val="center"/>
          </w:tcPr>
          <w:p w:rsidR="009E148A" w:rsidRPr="00E107D1" w:rsidRDefault="009E148A" w:rsidP="00D5769F">
            <w:pPr>
              <w:spacing w:after="0" w:line="240" w:lineRule="auto"/>
              <w:rPr>
                <w:rFonts w:ascii="Times New Roman" w:hAnsi="Times New Roman"/>
                <w:bCs/>
                <w:iCs/>
                <w:sz w:val="24"/>
                <w:szCs w:val="24"/>
              </w:rPr>
            </w:pPr>
            <w:r w:rsidRPr="00E107D1">
              <w:rPr>
                <w:rFonts w:ascii="Times New Roman" w:hAnsi="Times New Roman"/>
                <w:sz w:val="24"/>
                <w:szCs w:val="24"/>
                <w:lang w:val="ky-KG"/>
              </w:rPr>
              <w:t xml:space="preserve">Гуманитардык факультеттин студенттери үчүн </w:t>
            </w:r>
            <w:r w:rsidRPr="00E107D1">
              <w:rPr>
                <w:rFonts w:ascii="Times New Roman" w:hAnsi="Times New Roman"/>
                <w:b/>
                <w:sz w:val="24"/>
                <w:szCs w:val="24"/>
                <w:lang w:val="ky-KG"/>
              </w:rPr>
              <w:t>“Кесиптик жактан өнүгүү”</w:t>
            </w:r>
            <w:r w:rsidRPr="00E107D1">
              <w:rPr>
                <w:rFonts w:ascii="Times New Roman" w:hAnsi="Times New Roman"/>
                <w:sz w:val="24"/>
                <w:szCs w:val="24"/>
                <w:lang w:val="ky-KG"/>
              </w:rPr>
              <w:t xml:space="preserve"> семинарлары.</w:t>
            </w:r>
            <w:r w:rsidRPr="00E107D1">
              <w:rPr>
                <w:rFonts w:ascii="Times New Roman" w:hAnsi="Times New Roman"/>
                <w:sz w:val="24"/>
                <w:szCs w:val="24"/>
                <w:lang w:val="kk-KZ"/>
              </w:rPr>
              <w:t xml:space="preserve"> Студенттер үчүн ай сайын инсандык өнүгүү семинарлары өткөрүлүп анда алардын кесиптик, инсандык өнүгүшүнө байланыштуу маселелер талкууланды.</w:t>
            </w:r>
            <w:r w:rsidRPr="00E107D1">
              <w:rPr>
                <w:rFonts w:ascii="Times New Roman" w:hAnsi="Times New Roman"/>
                <w:b/>
                <w:sz w:val="24"/>
                <w:szCs w:val="24"/>
                <w:lang w:val="ky-KG"/>
              </w:rPr>
              <w:t xml:space="preserve"> </w:t>
            </w:r>
            <w:r w:rsidRPr="00E107D1">
              <w:rPr>
                <w:rFonts w:ascii="Times New Roman" w:hAnsi="Times New Roman"/>
                <w:sz w:val="24"/>
                <w:szCs w:val="24"/>
                <w:lang w:val="ky-KG"/>
              </w:rPr>
              <w:t>Ай сайын.</w:t>
            </w:r>
          </w:p>
        </w:tc>
      </w:tr>
      <w:tr w:rsidR="009E148A" w:rsidRPr="00F26E5D" w:rsidTr="00452867">
        <w:trPr>
          <w:jc w:val="center"/>
        </w:trPr>
        <w:tc>
          <w:tcPr>
            <w:tcW w:w="487" w:type="pct"/>
            <w:vAlign w:val="center"/>
          </w:tcPr>
          <w:p w:rsidR="009E148A" w:rsidRPr="00F26E5D" w:rsidRDefault="00014778" w:rsidP="00080DB1">
            <w:pPr>
              <w:spacing w:after="0"/>
              <w:jc w:val="center"/>
              <w:rPr>
                <w:rFonts w:ascii="Times New Roman" w:hAnsi="Times New Roman" w:cs="Times New Roman"/>
                <w:sz w:val="24"/>
                <w:szCs w:val="24"/>
                <w:lang w:eastAsia="tr-TR"/>
              </w:rPr>
            </w:pPr>
            <w:r>
              <w:rPr>
                <w:rFonts w:ascii="Times New Roman" w:hAnsi="Times New Roman" w:cs="Times New Roman"/>
                <w:sz w:val="24"/>
                <w:szCs w:val="24"/>
                <w:lang w:eastAsia="tr-TR"/>
              </w:rPr>
              <w:t>10</w:t>
            </w:r>
          </w:p>
        </w:tc>
        <w:tc>
          <w:tcPr>
            <w:tcW w:w="4513" w:type="pct"/>
            <w:shd w:val="clear" w:color="auto" w:fill="auto"/>
            <w:vAlign w:val="center"/>
          </w:tcPr>
          <w:p w:rsidR="009E148A" w:rsidRPr="00E107D1" w:rsidRDefault="009E148A" w:rsidP="00D5769F">
            <w:pPr>
              <w:pStyle w:val="a3"/>
              <w:spacing w:after="0" w:line="240" w:lineRule="auto"/>
              <w:ind w:left="0"/>
              <w:jc w:val="both"/>
              <w:rPr>
                <w:rFonts w:ascii="Times New Roman" w:hAnsi="Times New Roman"/>
                <w:sz w:val="24"/>
                <w:szCs w:val="24"/>
                <w:lang w:val="ky-KG"/>
              </w:rPr>
            </w:pPr>
            <w:r w:rsidRPr="00E107D1">
              <w:rPr>
                <w:rFonts w:ascii="Times New Roman" w:hAnsi="Times New Roman"/>
                <w:sz w:val="24"/>
                <w:szCs w:val="24"/>
                <w:lang w:val="ky-KG"/>
              </w:rPr>
              <w:t xml:space="preserve"> “Түрк дүйнөсүнүн балдар оюндары жана оюнчуктары” долбоорунунун алкагында  Эл аралык конференциянын координациялык кеңешмеси өткөрүлдү (Бөлүм окутуучулары</w:t>
            </w:r>
            <w:r>
              <w:rPr>
                <w:rFonts w:ascii="Times New Roman" w:hAnsi="Times New Roman"/>
                <w:sz w:val="24"/>
                <w:szCs w:val="24"/>
                <w:lang w:val="tr-TR"/>
              </w:rPr>
              <w:t>).</w:t>
            </w:r>
            <w:r w:rsidRPr="00E107D1">
              <w:rPr>
                <w:rFonts w:ascii="Times New Roman" w:hAnsi="Times New Roman"/>
                <w:sz w:val="24"/>
                <w:szCs w:val="24"/>
                <w:lang w:val="ky-KG"/>
              </w:rPr>
              <w:t xml:space="preserve"> </w:t>
            </w:r>
            <w:r>
              <w:rPr>
                <w:rFonts w:ascii="Times New Roman" w:hAnsi="Times New Roman"/>
                <w:sz w:val="24"/>
                <w:szCs w:val="24"/>
                <w:lang w:val="ky-KG"/>
              </w:rPr>
              <w:t>Март</w:t>
            </w:r>
            <w:r w:rsidRPr="009701AD">
              <w:rPr>
                <w:rFonts w:ascii="Times New Roman" w:hAnsi="Times New Roman"/>
                <w:sz w:val="24"/>
                <w:szCs w:val="24"/>
                <w:lang w:val="ky-KG"/>
              </w:rPr>
              <w:t xml:space="preserve"> 2016.</w:t>
            </w:r>
          </w:p>
        </w:tc>
      </w:tr>
      <w:tr w:rsidR="009E148A" w:rsidRPr="00F26E5D" w:rsidTr="00452867">
        <w:trPr>
          <w:jc w:val="center"/>
        </w:trPr>
        <w:tc>
          <w:tcPr>
            <w:tcW w:w="487" w:type="pct"/>
            <w:vAlign w:val="center"/>
          </w:tcPr>
          <w:p w:rsidR="009E148A" w:rsidRPr="00F26E5D" w:rsidRDefault="00014778" w:rsidP="00080DB1">
            <w:pPr>
              <w:spacing w:after="0"/>
              <w:jc w:val="center"/>
              <w:rPr>
                <w:rFonts w:ascii="Times New Roman" w:hAnsi="Times New Roman" w:cs="Times New Roman"/>
                <w:sz w:val="24"/>
                <w:szCs w:val="24"/>
                <w:lang w:eastAsia="tr-TR"/>
              </w:rPr>
            </w:pPr>
            <w:r>
              <w:rPr>
                <w:rFonts w:ascii="Times New Roman" w:hAnsi="Times New Roman" w:cs="Times New Roman"/>
                <w:sz w:val="24"/>
                <w:szCs w:val="24"/>
                <w:lang w:eastAsia="tr-TR"/>
              </w:rPr>
              <w:t>11</w:t>
            </w:r>
          </w:p>
        </w:tc>
        <w:tc>
          <w:tcPr>
            <w:tcW w:w="4513" w:type="pct"/>
            <w:shd w:val="clear" w:color="auto" w:fill="auto"/>
            <w:vAlign w:val="center"/>
          </w:tcPr>
          <w:p w:rsidR="009E148A" w:rsidRPr="00E107D1" w:rsidRDefault="009E148A" w:rsidP="00D5769F">
            <w:pPr>
              <w:pStyle w:val="a3"/>
              <w:spacing w:after="0" w:line="240" w:lineRule="auto"/>
              <w:ind w:left="0"/>
              <w:jc w:val="both"/>
              <w:rPr>
                <w:rFonts w:ascii="Times New Roman" w:hAnsi="Times New Roman"/>
                <w:sz w:val="24"/>
                <w:szCs w:val="24"/>
                <w:lang w:val="ky-KG"/>
              </w:rPr>
            </w:pPr>
            <w:r w:rsidRPr="00E44DE9">
              <w:rPr>
                <w:rFonts w:ascii="Times New Roman" w:hAnsi="Times New Roman"/>
                <w:sz w:val="24"/>
                <w:szCs w:val="24"/>
                <w:lang w:val="ky-KG"/>
              </w:rPr>
              <w:t>Факультетте окуу жылынын ачылышына карата Кыргыз Республикасынын Эл Мугалими Мукаш Базаркуловдун жалпы студенттер менен жолугушуусун уюштуруу. Октябрь 2015</w:t>
            </w:r>
          </w:p>
        </w:tc>
      </w:tr>
      <w:tr w:rsidR="009E148A" w:rsidRPr="00F26E5D" w:rsidTr="00452867">
        <w:trPr>
          <w:jc w:val="center"/>
        </w:trPr>
        <w:tc>
          <w:tcPr>
            <w:tcW w:w="487" w:type="pct"/>
            <w:vAlign w:val="center"/>
          </w:tcPr>
          <w:p w:rsidR="009E148A" w:rsidRPr="00F26E5D" w:rsidRDefault="00014778" w:rsidP="00080DB1">
            <w:pPr>
              <w:spacing w:after="0"/>
              <w:jc w:val="center"/>
              <w:rPr>
                <w:rFonts w:ascii="Times New Roman" w:hAnsi="Times New Roman" w:cs="Times New Roman"/>
                <w:sz w:val="24"/>
                <w:szCs w:val="24"/>
                <w:lang w:eastAsia="tr-TR"/>
              </w:rPr>
            </w:pPr>
            <w:r>
              <w:rPr>
                <w:rFonts w:ascii="Times New Roman" w:hAnsi="Times New Roman" w:cs="Times New Roman"/>
                <w:sz w:val="24"/>
                <w:szCs w:val="24"/>
                <w:lang w:eastAsia="tr-TR"/>
              </w:rPr>
              <w:t>12</w:t>
            </w:r>
          </w:p>
        </w:tc>
        <w:tc>
          <w:tcPr>
            <w:tcW w:w="4513" w:type="pct"/>
            <w:shd w:val="clear" w:color="auto" w:fill="auto"/>
            <w:vAlign w:val="center"/>
          </w:tcPr>
          <w:p w:rsidR="009E148A" w:rsidRPr="00E107D1" w:rsidRDefault="009E148A" w:rsidP="00D5769F">
            <w:pPr>
              <w:pStyle w:val="a3"/>
              <w:spacing w:after="0" w:line="240" w:lineRule="auto"/>
              <w:ind w:left="0"/>
              <w:jc w:val="both"/>
              <w:rPr>
                <w:rFonts w:ascii="Times New Roman" w:hAnsi="Times New Roman"/>
                <w:sz w:val="24"/>
                <w:szCs w:val="24"/>
                <w:lang w:val="ky-KG"/>
              </w:rPr>
            </w:pPr>
            <w:r w:rsidRPr="00E44DE9">
              <w:rPr>
                <w:rFonts w:ascii="Times New Roman" w:hAnsi="Times New Roman"/>
                <w:sz w:val="24"/>
                <w:szCs w:val="24"/>
                <w:lang w:val="ky-KG"/>
              </w:rPr>
              <w:t>Новатор педагог Лейлек районунун иновациялык гимназиясынын директору Г. Мадаминов менен жолугушуу өткөрүлдү.  28 –апрель 2016.</w:t>
            </w:r>
          </w:p>
        </w:tc>
      </w:tr>
      <w:tr w:rsidR="009E148A" w:rsidRPr="00E87F77" w:rsidTr="00452867">
        <w:trPr>
          <w:trHeight w:val="298"/>
          <w:jc w:val="center"/>
        </w:trPr>
        <w:tc>
          <w:tcPr>
            <w:tcW w:w="487" w:type="pct"/>
            <w:tcBorders>
              <w:bottom w:val="single" w:sz="2" w:space="0" w:color="auto"/>
            </w:tcBorders>
            <w:vAlign w:val="center"/>
          </w:tcPr>
          <w:p w:rsidR="009E148A" w:rsidRPr="00F26E5D" w:rsidRDefault="00014778" w:rsidP="00080DB1">
            <w:pPr>
              <w:spacing w:after="0"/>
              <w:jc w:val="center"/>
              <w:rPr>
                <w:rFonts w:ascii="Times New Roman" w:hAnsi="Times New Roman" w:cs="Times New Roman"/>
                <w:sz w:val="24"/>
                <w:szCs w:val="24"/>
                <w:lang w:eastAsia="tr-TR"/>
              </w:rPr>
            </w:pPr>
            <w:r>
              <w:rPr>
                <w:rFonts w:ascii="Times New Roman" w:hAnsi="Times New Roman" w:cs="Times New Roman"/>
                <w:sz w:val="24"/>
                <w:szCs w:val="24"/>
                <w:lang w:eastAsia="tr-TR"/>
              </w:rPr>
              <w:t>13</w:t>
            </w:r>
          </w:p>
        </w:tc>
        <w:tc>
          <w:tcPr>
            <w:tcW w:w="4513" w:type="pct"/>
            <w:tcBorders>
              <w:bottom w:val="single" w:sz="2" w:space="0" w:color="auto"/>
            </w:tcBorders>
            <w:shd w:val="clear" w:color="auto" w:fill="auto"/>
            <w:vAlign w:val="center"/>
          </w:tcPr>
          <w:p w:rsidR="009E148A" w:rsidRPr="00E6192C" w:rsidRDefault="00E6192C" w:rsidP="00D5769F">
            <w:pPr>
              <w:spacing w:after="0" w:line="240" w:lineRule="auto"/>
              <w:rPr>
                <w:rFonts w:ascii="Times New Roman" w:hAnsi="Times New Roman" w:cs="Times New Roman"/>
                <w:sz w:val="24"/>
                <w:szCs w:val="24"/>
                <w:lang w:val="de-DE"/>
              </w:rPr>
            </w:pPr>
            <w:r>
              <w:rPr>
                <w:rFonts w:ascii="Times New Roman" w:hAnsi="Times New Roman"/>
                <w:bCs/>
                <w:sz w:val="24"/>
                <w:szCs w:val="24"/>
                <w:lang w:val="tr-TR"/>
              </w:rPr>
              <w:t>Kokushikan Üniversitesinde Arkeolji alanında bilgi ve tercrübe</w:t>
            </w:r>
          </w:p>
        </w:tc>
      </w:tr>
      <w:tr w:rsidR="009E148A" w:rsidRPr="00E87F77" w:rsidTr="00452867">
        <w:trPr>
          <w:jc w:val="center"/>
        </w:trPr>
        <w:tc>
          <w:tcPr>
            <w:tcW w:w="487" w:type="pct"/>
            <w:vAlign w:val="center"/>
          </w:tcPr>
          <w:p w:rsidR="009E148A" w:rsidRPr="00E6192C" w:rsidRDefault="00014778" w:rsidP="00080DB1">
            <w:pPr>
              <w:spacing w:after="0"/>
              <w:jc w:val="center"/>
              <w:rPr>
                <w:rFonts w:ascii="Times New Roman" w:hAnsi="Times New Roman" w:cs="Times New Roman"/>
                <w:sz w:val="24"/>
                <w:szCs w:val="24"/>
                <w:lang w:val="de-DE" w:eastAsia="tr-TR"/>
              </w:rPr>
            </w:pPr>
            <w:r>
              <w:rPr>
                <w:rFonts w:ascii="Times New Roman" w:hAnsi="Times New Roman" w:cs="Times New Roman"/>
                <w:sz w:val="24"/>
                <w:szCs w:val="24"/>
                <w:lang w:val="de-DE" w:eastAsia="tr-TR"/>
              </w:rPr>
              <w:t>14</w:t>
            </w:r>
          </w:p>
        </w:tc>
        <w:tc>
          <w:tcPr>
            <w:tcW w:w="4513" w:type="pct"/>
            <w:shd w:val="clear" w:color="auto" w:fill="auto"/>
            <w:vAlign w:val="center"/>
          </w:tcPr>
          <w:p w:rsidR="009E148A" w:rsidRPr="00980F78" w:rsidRDefault="009E148A" w:rsidP="00D5769F">
            <w:pPr>
              <w:spacing w:after="0" w:line="240" w:lineRule="auto"/>
              <w:rPr>
                <w:rFonts w:ascii="Times New Roman" w:hAnsi="Times New Roman"/>
                <w:bCs/>
                <w:sz w:val="24"/>
                <w:szCs w:val="24"/>
                <w:lang w:val="tr-TR"/>
              </w:rPr>
            </w:pPr>
            <w:r>
              <w:rPr>
                <w:rFonts w:ascii="Times New Roman" w:hAnsi="Times New Roman"/>
                <w:bCs/>
                <w:sz w:val="24"/>
                <w:szCs w:val="24"/>
                <w:lang w:val="tr-TR"/>
              </w:rPr>
              <w:t>VII. Uluslararası Genç Türkologlar Sempozyumu</w:t>
            </w:r>
          </w:p>
        </w:tc>
      </w:tr>
      <w:tr w:rsidR="009E148A" w:rsidRPr="00F26E5D" w:rsidTr="00452867">
        <w:trPr>
          <w:jc w:val="center"/>
        </w:trPr>
        <w:tc>
          <w:tcPr>
            <w:tcW w:w="487" w:type="pct"/>
            <w:vAlign w:val="center"/>
          </w:tcPr>
          <w:p w:rsidR="009E148A" w:rsidRPr="00F26E5D" w:rsidRDefault="00014778" w:rsidP="00080DB1">
            <w:pPr>
              <w:spacing w:after="0"/>
              <w:jc w:val="center"/>
              <w:rPr>
                <w:rFonts w:ascii="Times New Roman" w:hAnsi="Times New Roman" w:cs="Times New Roman"/>
                <w:sz w:val="24"/>
                <w:szCs w:val="24"/>
                <w:lang w:eastAsia="tr-TR"/>
              </w:rPr>
            </w:pPr>
            <w:r>
              <w:rPr>
                <w:rFonts w:ascii="Times New Roman" w:hAnsi="Times New Roman" w:cs="Times New Roman"/>
                <w:sz w:val="24"/>
                <w:szCs w:val="24"/>
                <w:lang w:eastAsia="tr-TR"/>
              </w:rPr>
              <w:t>15</w:t>
            </w:r>
          </w:p>
        </w:tc>
        <w:tc>
          <w:tcPr>
            <w:tcW w:w="4513" w:type="pct"/>
            <w:shd w:val="clear" w:color="auto" w:fill="auto"/>
            <w:vAlign w:val="center"/>
          </w:tcPr>
          <w:p w:rsidR="009E148A" w:rsidRPr="00980F78" w:rsidRDefault="009E148A" w:rsidP="00D5769F">
            <w:pPr>
              <w:spacing w:after="0" w:line="240" w:lineRule="auto"/>
              <w:rPr>
                <w:rFonts w:ascii="Times New Roman" w:hAnsi="Times New Roman" w:cs="Times New Roman"/>
                <w:sz w:val="24"/>
                <w:szCs w:val="24"/>
                <w:lang w:val="tr-TR"/>
              </w:rPr>
            </w:pPr>
            <w:r w:rsidRPr="00532F83">
              <w:rPr>
                <w:rFonts w:ascii="Times New Roman" w:hAnsi="Times New Roman"/>
                <w:sz w:val="24"/>
                <w:szCs w:val="24"/>
                <w:lang w:val="ky-KG"/>
              </w:rPr>
              <w:t>Жогорку окуу жайларда кыргыз тилин окутуу ыкмалары</w:t>
            </w:r>
          </w:p>
        </w:tc>
      </w:tr>
      <w:tr w:rsidR="009E148A" w:rsidRPr="0012002F" w:rsidTr="00452867">
        <w:trPr>
          <w:jc w:val="center"/>
        </w:trPr>
        <w:tc>
          <w:tcPr>
            <w:tcW w:w="487" w:type="pct"/>
            <w:vAlign w:val="center"/>
          </w:tcPr>
          <w:p w:rsidR="009E148A" w:rsidRPr="00F26E5D" w:rsidRDefault="00014778" w:rsidP="00080DB1">
            <w:pPr>
              <w:spacing w:after="0"/>
              <w:jc w:val="center"/>
              <w:rPr>
                <w:rFonts w:ascii="Times New Roman" w:hAnsi="Times New Roman" w:cs="Times New Roman"/>
                <w:sz w:val="24"/>
                <w:szCs w:val="24"/>
                <w:lang w:eastAsia="tr-TR"/>
              </w:rPr>
            </w:pPr>
            <w:r>
              <w:rPr>
                <w:rFonts w:ascii="Times New Roman" w:hAnsi="Times New Roman" w:cs="Times New Roman"/>
                <w:sz w:val="24"/>
                <w:szCs w:val="24"/>
                <w:lang w:eastAsia="tr-TR"/>
              </w:rPr>
              <w:t>16</w:t>
            </w:r>
          </w:p>
        </w:tc>
        <w:tc>
          <w:tcPr>
            <w:tcW w:w="4513" w:type="pct"/>
            <w:shd w:val="clear" w:color="auto" w:fill="auto"/>
            <w:vAlign w:val="center"/>
          </w:tcPr>
          <w:p w:rsidR="009E148A" w:rsidRPr="00980F78" w:rsidRDefault="009E148A" w:rsidP="00D5769F">
            <w:pPr>
              <w:spacing w:after="0" w:line="240" w:lineRule="auto"/>
              <w:rPr>
                <w:rFonts w:ascii="Times New Roman" w:hAnsi="Times New Roman" w:cs="Times New Roman"/>
                <w:sz w:val="24"/>
                <w:szCs w:val="24"/>
                <w:lang w:val="tr-TR"/>
              </w:rPr>
            </w:pPr>
            <w:r>
              <w:rPr>
                <w:rFonts w:ascii="Times New Roman" w:hAnsi="Times New Roman"/>
                <w:sz w:val="24"/>
                <w:szCs w:val="24"/>
                <w:lang w:val="ky-KG"/>
              </w:rPr>
              <w:t>Макелек Өмүрбай тарабынан “Кытай окумуштуулары” аттуу  семинар</w:t>
            </w:r>
          </w:p>
        </w:tc>
      </w:tr>
      <w:tr w:rsidR="009E148A" w:rsidRPr="00E87F77" w:rsidTr="00452867">
        <w:trPr>
          <w:jc w:val="center"/>
        </w:trPr>
        <w:tc>
          <w:tcPr>
            <w:tcW w:w="487" w:type="pct"/>
            <w:vAlign w:val="center"/>
          </w:tcPr>
          <w:p w:rsidR="009E148A" w:rsidRPr="00014778" w:rsidRDefault="00014778" w:rsidP="00080DB1">
            <w:pPr>
              <w:spacing w:after="0"/>
              <w:jc w:val="center"/>
              <w:rPr>
                <w:rFonts w:ascii="Times New Roman" w:hAnsi="Times New Roman" w:cs="Times New Roman"/>
                <w:sz w:val="24"/>
                <w:szCs w:val="24"/>
                <w:lang w:val="tr-TR" w:eastAsia="tr-TR"/>
              </w:rPr>
            </w:pPr>
            <w:r>
              <w:rPr>
                <w:rFonts w:ascii="Times New Roman" w:hAnsi="Times New Roman" w:cs="Times New Roman"/>
                <w:sz w:val="24"/>
                <w:szCs w:val="24"/>
                <w:lang w:val="tr-TR" w:eastAsia="tr-TR"/>
              </w:rPr>
              <w:t>17</w:t>
            </w:r>
          </w:p>
        </w:tc>
        <w:tc>
          <w:tcPr>
            <w:tcW w:w="4513" w:type="pct"/>
            <w:shd w:val="clear" w:color="auto" w:fill="auto"/>
            <w:vAlign w:val="center"/>
          </w:tcPr>
          <w:p w:rsidR="009E148A" w:rsidRPr="004F0906" w:rsidRDefault="009E148A" w:rsidP="00D5769F">
            <w:pPr>
              <w:spacing w:after="0" w:line="240" w:lineRule="auto"/>
              <w:rPr>
                <w:rFonts w:ascii="Times New Roman" w:hAnsi="Times New Roman" w:cs="Times New Roman"/>
                <w:bCs/>
                <w:iCs/>
                <w:sz w:val="24"/>
                <w:szCs w:val="24"/>
                <w:lang w:val="tr-TR"/>
              </w:rPr>
            </w:pPr>
            <w:r w:rsidRPr="004F0906">
              <w:rPr>
                <w:rFonts w:ascii="Times New Roman" w:hAnsi="Times New Roman" w:cs="Times New Roman"/>
                <w:bCs/>
                <w:iCs/>
                <w:sz w:val="24"/>
                <w:szCs w:val="24"/>
                <w:lang w:val="tr-TR"/>
              </w:rPr>
              <w:t>(Kök) Türk Harfli Yazıtlar ve Güncel Sorunları</w:t>
            </w:r>
          </w:p>
        </w:tc>
      </w:tr>
      <w:tr w:rsidR="00014778" w:rsidRPr="0012002F" w:rsidTr="00452867">
        <w:trPr>
          <w:jc w:val="center"/>
        </w:trPr>
        <w:tc>
          <w:tcPr>
            <w:tcW w:w="487" w:type="pct"/>
            <w:vAlign w:val="center"/>
          </w:tcPr>
          <w:p w:rsidR="00014778" w:rsidRPr="00014778" w:rsidRDefault="00014778" w:rsidP="00080DB1">
            <w:pPr>
              <w:spacing w:after="0"/>
              <w:jc w:val="center"/>
              <w:rPr>
                <w:rFonts w:ascii="Times New Roman" w:hAnsi="Times New Roman" w:cs="Times New Roman"/>
                <w:sz w:val="24"/>
                <w:szCs w:val="24"/>
                <w:lang w:val="tr-TR" w:eastAsia="tr-TR"/>
              </w:rPr>
            </w:pPr>
            <w:r>
              <w:rPr>
                <w:rFonts w:ascii="Times New Roman" w:hAnsi="Times New Roman" w:cs="Times New Roman"/>
                <w:sz w:val="24"/>
                <w:szCs w:val="24"/>
                <w:lang w:val="tr-TR" w:eastAsia="tr-TR"/>
              </w:rPr>
              <w:t>18</w:t>
            </w:r>
          </w:p>
        </w:tc>
        <w:tc>
          <w:tcPr>
            <w:tcW w:w="4513" w:type="pct"/>
            <w:shd w:val="clear" w:color="auto" w:fill="auto"/>
            <w:vAlign w:val="center"/>
          </w:tcPr>
          <w:p w:rsidR="00014778" w:rsidRPr="004A7D87" w:rsidRDefault="00014778" w:rsidP="00D5769F">
            <w:pPr>
              <w:spacing w:after="0" w:line="240" w:lineRule="auto"/>
              <w:jc w:val="both"/>
              <w:rPr>
                <w:rFonts w:ascii="Times New Roman" w:hAnsi="Times New Roman" w:cs="Times New Roman"/>
                <w:bCs/>
                <w:sz w:val="24"/>
                <w:szCs w:val="24"/>
                <w:lang w:val="tr-TR"/>
              </w:rPr>
            </w:pPr>
            <w:r w:rsidRPr="004A7D87">
              <w:rPr>
                <w:rFonts w:ascii="Times New Roman" w:hAnsi="Times New Roman" w:cs="Times New Roman"/>
                <w:bCs/>
                <w:sz w:val="24"/>
                <w:szCs w:val="24"/>
                <w:lang w:val="tr-TR"/>
              </w:rPr>
              <w:t xml:space="preserve">Kuseyin İSAYEV’in </w:t>
            </w:r>
            <w:r w:rsidRPr="004A7D87">
              <w:rPr>
                <w:rFonts w:ascii="Times New Roman" w:hAnsi="Times New Roman" w:cs="Times New Roman"/>
                <w:bCs/>
                <w:sz w:val="24"/>
                <w:szCs w:val="24"/>
                <w:lang w:val="ky-KG"/>
              </w:rPr>
              <w:t>“</w:t>
            </w:r>
            <w:r w:rsidRPr="004A7D87">
              <w:rPr>
                <w:rFonts w:ascii="Times New Roman" w:hAnsi="Times New Roman" w:cs="Times New Roman"/>
                <w:sz w:val="24"/>
                <w:szCs w:val="24"/>
                <w:lang w:val="ky-KG"/>
              </w:rPr>
              <w:t>Kırgız Oomatı Çıgışta”,</w:t>
            </w:r>
            <w:r w:rsidRPr="004A7D87">
              <w:rPr>
                <w:rFonts w:ascii="Times New Roman" w:hAnsi="Times New Roman" w:cs="Times New Roman"/>
                <w:sz w:val="24"/>
                <w:szCs w:val="24"/>
                <w:lang w:val="tr-TR"/>
              </w:rPr>
              <w:t xml:space="preserve"> </w:t>
            </w:r>
            <w:r w:rsidRPr="004A7D87">
              <w:rPr>
                <w:rFonts w:ascii="Times New Roman" w:hAnsi="Times New Roman" w:cs="Times New Roman"/>
                <w:sz w:val="24"/>
                <w:szCs w:val="24"/>
                <w:lang w:val="ky-KG"/>
              </w:rPr>
              <w:t xml:space="preserve">“Kırgız Taanuu Maseleleri”, “Bosteri Cana Bosterilikter”, “Rol Globalizatqii i Demokratii v Suverennom Kırgızstane”, </w:t>
            </w:r>
            <w:r w:rsidRPr="004A7D87">
              <w:rPr>
                <w:rFonts w:ascii="Times New Roman" w:hAnsi="Times New Roman" w:cs="Times New Roman"/>
                <w:sz w:val="24"/>
                <w:szCs w:val="24"/>
                <w:lang w:val="tr-TR"/>
              </w:rPr>
              <w:t>adlı kitapların tanıtım töreni ve</w:t>
            </w:r>
            <w:r w:rsidRPr="004A7D87">
              <w:rPr>
                <w:rFonts w:ascii="Times New Roman" w:hAnsi="Times New Roman" w:cs="Times New Roman"/>
                <w:sz w:val="24"/>
                <w:szCs w:val="24"/>
                <w:lang w:val="ky-KG"/>
              </w:rPr>
              <w:t xml:space="preserve"> “Akılı Uruk Bolup Öngön Zalkar Ustat-Mudaris” </w:t>
            </w:r>
            <w:r w:rsidRPr="004A7D87">
              <w:rPr>
                <w:rFonts w:ascii="Times New Roman" w:hAnsi="Times New Roman" w:cs="Times New Roman"/>
                <w:sz w:val="24"/>
                <w:szCs w:val="24"/>
                <w:lang w:val="tr-TR"/>
              </w:rPr>
              <w:t xml:space="preserve"> adlı bilimsel-uygulama Konferansı, Kırgız Milli Kütüphanesi, Bişkek, Kırgızistan, </w:t>
            </w:r>
            <w:r w:rsidRPr="004A7D87">
              <w:rPr>
                <w:rFonts w:ascii="Times New Roman" w:hAnsi="Times New Roman" w:cs="Times New Roman"/>
                <w:bCs/>
                <w:sz w:val="24"/>
                <w:szCs w:val="24"/>
                <w:lang w:val="tr-TR"/>
              </w:rPr>
              <w:t>03 Haziran 2016</w:t>
            </w:r>
          </w:p>
        </w:tc>
      </w:tr>
      <w:tr w:rsidR="00014778" w:rsidRPr="001A1A82" w:rsidTr="00452867">
        <w:trPr>
          <w:jc w:val="center"/>
        </w:trPr>
        <w:tc>
          <w:tcPr>
            <w:tcW w:w="487" w:type="pct"/>
            <w:vAlign w:val="center"/>
          </w:tcPr>
          <w:p w:rsidR="00014778" w:rsidRPr="00014778" w:rsidRDefault="00014778" w:rsidP="00080DB1">
            <w:pPr>
              <w:spacing w:after="0"/>
              <w:jc w:val="center"/>
              <w:rPr>
                <w:rFonts w:ascii="Times New Roman" w:hAnsi="Times New Roman" w:cs="Times New Roman"/>
                <w:sz w:val="24"/>
                <w:szCs w:val="24"/>
                <w:lang w:val="tr-TR" w:eastAsia="tr-TR"/>
              </w:rPr>
            </w:pPr>
            <w:r>
              <w:rPr>
                <w:rFonts w:ascii="Times New Roman" w:hAnsi="Times New Roman" w:cs="Times New Roman"/>
                <w:sz w:val="24"/>
                <w:szCs w:val="24"/>
                <w:lang w:val="tr-TR" w:eastAsia="tr-TR"/>
              </w:rPr>
              <w:t>19</w:t>
            </w:r>
          </w:p>
        </w:tc>
        <w:tc>
          <w:tcPr>
            <w:tcW w:w="4513" w:type="pct"/>
            <w:shd w:val="clear" w:color="auto" w:fill="auto"/>
            <w:vAlign w:val="center"/>
          </w:tcPr>
          <w:p w:rsidR="00014778" w:rsidRPr="004A7D87" w:rsidRDefault="00014778" w:rsidP="00D5769F">
            <w:pPr>
              <w:spacing w:line="240" w:lineRule="auto"/>
              <w:rPr>
                <w:rFonts w:ascii="Times New Roman" w:hAnsi="Times New Roman"/>
                <w:sz w:val="24"/>
                <w:szCs w:val="24"/>
              </w:rPr>
            </w:pPr>
            <w:r w:rsidRPr="004A7D87">
              <w:rPr>
                <w:rFonts w:ascii="Times New Roman" w:hAnsi="Times New Roman"/>
                <w:sz w:val="24"/>
                <w:szCs w:val="24"/>
                <w:lang w:val="tr-TR"/>
              </w:rPr>
              <w:t xml:space="preserve">Kırgızistan  Sosyologların VII. Ulusal Kongresi, Bişkek, Kırgızistan, 13. </w:t>
            </w:r>
            <w:r w:rsidRPr="004A7D87">
              <w:rPr>
                <w:rFonts w:ascii="Times New Roman" w:hAnsi="Times New Roman"/>
                <w:sz w:val="24"/>
                <w:szCs w:val="24"/>
              </w:rPr>
              <w:t xml:space="preserve">11. 2015 </w:t>
            </w:r>
          </w:p>
        </w:tc>
      </w:tr>
    </w:tbl>
    <w:p w:rsidR="008F00A4" w:rsidRDefault="008F00A4">
      <w:pPr>
        <w:rPr>
          <w:rFonts w:ascii="Times New Roman" w:hAnsi="Times New Roman" w:cs="Times New Roman"/>
          <w:sz w:val="24"/>
          <w:szCs w:val="24"/>
          <w:lang w:val="de-DE"/>
        </w:rPr>
      </w:pPr>
      <w:r>
        <w:rPr>
          <w:rFonts w:ascii="Times New Roman" w:hAnsi="Times New Roman" w:cs="Times New Roman"/>
          <w:sz w:val="24"/>
          <w:szCs w:val="24"/>
          <w:lang w:val="de-DE"/>
        </w:rPr>
        <w:br w:type="page"/>
      </w:r>
    </w:p>
    <w:p w:rsidR="008D0643" w:rsidRPr="00917499" w:rsidRDefault="008D0643" w:rsidP="008D0643">
      <w:pPr>
        <w:spacing w:after="0" w:line="240" w:lineRule="auto"/>
        <w:jc w:val="center"/>
        <w:rPr>
          <w:rFonts w:ascii="Times New Roman" w:eastAsia="Times New Roman" w:hAnsi="Times New Roman" w:cs="Times New Roman"/>
          <w:b/>
          <w:bCs/>
          <w:sz w:val="24"/>
          <w:szCs w:val="24"/>
          <w:lang w:val="de-DE"/>
        </w:rPr>
      </w:pPr>
      <w:r w:rsidRPr="00917499">
        <w:rPr>
          <w:rFonts w:ascii="Times New Roman" w:eastAsia="Times New Roman" w:hAnsi="Times New Roman" w:cs="Times New Roman"/>
          <w:b/>
          <w:bCs/>
          <w:sz w:val="24"/>
          <w:szCs w:val="24"/>
          <w:lang w:val="de-DE"/>
        </w:rPr>
        <w:lastRenderedPageBreak/>
        <w:t xml:space="preserve">ÖĞRETİM ELEMANLARININ </w:t>
      </w:r>
      <w:r w:rsidR="00367E54" w:rsidRPr="00917499">
        <w:rPr>
          <w:rFonts w:ascii="Times New Roman" w:eastAsia="Times New Roman" w:hAnsi="Times New Roman" w:cs="Times New Roman"/>
          <w:b/>
          <w:bCs/>
          <w:sz w:val="24"/>
          <w:szCs w:val="24"/>
          <w:lang w:val="de-DE"/>
        </w:rPr>
        <w:t xml:space="preserve">2015-2016 </w:t>
      </w:r>
      <w:r w:rsidRPr="00917499">
        <w:rPr>
          <w:rFonts w:ascii="Times New Roman" w:eastAsia="Times New Roman" w:hAnsi="Times New Roman" w:cs="Times New Roman"/>
          <w:b/>
          <w:bCs/>
          <w:sz w:val="24"/>
          <w:szCs w:val="24"/>
          <w:lang w:val="de-DE"/>
        </w:rPr>
        <w:t>ÖĞRETİM YILINDAKİ KATILDIKLARI BİLİMSEL TOPLANTILAR</w:t>
      </w:r>
    </w:p>
    <w:tbl>
      <w:tblPr>
        <w:tblW w:w="5452" w:type="pct"/>
        <w:jc w:val="center"/>
        <w:tblInd w:w="-476" w:type="dxa"/>
        <w:tblLook w:val="04A0"/>
      </w:tblPr>
      <w:tblGrid>
        <w:gridCol w:w="6326"/>
        <w:gridCol w:w="903"/>
        <w:gridCol w:w="1513"/>
        <w:gridCol w:w="1383"/>
      </w:tblGrid>
      <w:tr w:rsidR="008D0643" w:rsidRPr="00F26E5D" w:rsidTr="00452867">
        <w:trPr>
          <w:trHeight w:val="300"/>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8D0643" w:rsidRPr="00F26E5D" w:rsidRDefault="000B66E2" w:rsidP="00080DB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Akademik Birim adı</w:t>
            </w:r>
          </w:p>
        </w:tc>
      </w:tr>
      <w:tr w:rsidR="00D73D0D" w:rsidRPr="00F26E5D" w:rsidTr="00452867">
        <w:trPr>
          <w:trHeight w:val="300"/>
          <w:jc w:val="center"/>
        </w:trPr>
        <w:tc>
          <w:tcPr>
            <w:tcW w:w="3124" w:type="pct"/>
            <w:tcBorders>
              <w:top w:val="nil"/>
              <w:left w:val="single" w:sz="4" w:space="0" w:color="auto"/>
              <w:bottom w:val="single" w:sz="4" w:space="0" w:color="auto"/>
              <w:right w:val="single" w:sz="4" w:space="0" w:color="auto"/>
            </w:tcBorders>
            <w:shd w:val="clear" w:color="000000" w:fill="FCD5B4"/>
            <w:noWrap/>
            <w:vAlign w:val="center"/>
            <w:hideMark/>
          </w:tcPr>
          <w:p w:rsidR="00D73D0D" w:rsidRPr="00F26E5D" w:rsidRDefault="00D73D0D" w:rsidP="004A56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EDEBIYAT </w:t>
            </w:r>
            <w:r w:rsidRPr="00F26E5D">
              <w:rPr>
                <w:rFonts w:ascii="Times New Roman" w:hAnsi="Times New Roman" w:cs="Times New Roman"/>
                <w:b/>
                <w:bCs/>
                <w:sz w:val="24"/>
                <w:szCs w:val="24"/>
              </w:rPr>
              <w:t>FAKÜLTE</w:t>
            </w:r>
            <w:r>
              <w:rPr>
                <w:rFonts w:ascii="Times New Roman" w:hAnsi="Times New Roman" w:cs="Times New Roman"/>
                <w:b/>
                <w:bCs/>
                <w:sz w:val="24"/>
                <w:szCs w:val="24"/>
              </w:rPr>
              <w:t>Sİ</w:t>
            </w:r>
          </w:p>
        </w:tc>
        <w:tc>
          <w:tcPr>
            <w:tcW w:w="446" w:type="pct"/>
            <w:tcBorders>
              <w:top w:val="nil"/>
              <w:left w:val="nil"/>
              <w:bottom w:val="single" w:sz="4" w:space="0" w:color="auto"/>
              <w:right w:val="single" w:sz="4" w:space="0" w:color="auto"/>
            </w:tcBorders>
            <w:shd w:val="clear" w:color="000000" w:fill="FCD5B4"/>
            <w:vAlign w:val="center"/>
            <w:hideMark/>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Ulusal</w:t>
            </w:r>
          </w:p>
        </w:tc>
        <w:tc>
          <w:tcPr>
            <w:tcW w:w="747" w:type="pct"/>
            <w:tcBorders>
              <w:top w:val="nil"/>
              <w:left w:val="nil"/>
              <w:bottom w:val="single" w:sz="4" w:space="0" w:color="auto"/>
              <w:right w:val="single" w:sz="4" w:space="0" w:color="auto"/>
            </w:tcBorders>
            <w:shd w:val="clear" w:color="000000" w:fill="FCD5B4"/>
            <w:noWrap/>
            <w:vAlign w:val="center"/>
            <w:hideMark/>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Uluslararası</w:t>
            </w:r>
          </w:p>
        </w:tc>
        <w:tc>
          <w:tcPr>
            <w:tcW w:w="683" w:type="pct"/>
            <w:tcBorders>
              <w:top w:val="nil"/>
              <w:left w:val="nil"/>
              <w:bottom w:val="single" w:sz="4" w:space="0" w:color="auto"/>
              <w:right w:val="single" w:sz="4" w:space="0" w:color="auto"/>
            </w:tcBorders>
            <w:shd w:val="clear" w:color="000000" w:fill="FCD5B4"/>
            <w:noWrap/>
            <w:vAlign w:val="center"/>
            <w:hideMark/>
          </w:tcPr>
          <w:p w:rsidR="00D73D0D" w:rsidRPr="00F26E5D" w:rsidRDefault="00D73D0D"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Toplam</w:t>
            </w:r>
          </w:p>
        </w:tc>
      </w:tr>
      <w:tr w:rsidR="001A1A82" w:rsidRPr="00F26E5D" w:rsidTr="00452867">
        <w:trPr>
          <w:trHeight w:val="300"/>
          <w:jc w:val="center"/>
        </w:trPr>
        <w:tc>
          <w:tcPr>
            <w:tcW w:w="3124" w:type="pct"/>
            <w:tcBorders>
              <w:top w:val="nil"/>
              <w:left w:val="single" w:sz="4" w:space="0" w:color="auto"/>
              <w:bottom w:val="single" w:sz="4" w:space="0" w:color="auto"/>
              <w:right w:val="single" w:sz="4" w:space="0" w:color="auto"/>
            </w:tcBorders>
            <w:shd w:val="clear" w:color="auto" w:fill="auto"/>
            <w:noWrap/>
            <w:vAlign w:val="center"/>
          </w:tcPr>
          <w:p w:rsidR="001A1A82" w:rsidRPr="00C37740" w:rsidRDefault="001A1A82" w:rsidP="004A568E">
            <w:pPr>
              <w:spacing w:after="0" w:line="240" w:lineRule="auto"/>
              <w:rPr>
                <w:rFonts w:ascii="Times New Roman" w:eastAsia="Times New Roman" w:hAnsi="Times New Roman" w:cs="Times New Roman"/>
                <w:sz w:val="20"/>
                <w:szCs w:val="20"/>
                <w:lang w:eastAsia="tr-TR"/>
              </w:rPr>
            </w:pPr>
            <w:r w:rsidRPr="00C37740">
              <w:rPr>
                <w:rFonts w:ascii="Times New Roman" w:hAnsi="Times New Roman" w:cs="Times New Roman"/>
                <w:b/>
                <w:sz w:val="20"/>
                <w:szCs w:val="20"/>
                <w:lang w:val="tr-TR"/>
              </w:rPr>
              <w:t>Batı Dilleri</w:t>
            </w:r>
            <w:r w:rsidR="001C7A88">
              <w:rPr>
                <w:rFonts w:ascii="Times New Roman" w:hAnsi="Times New Roman" w:cs="Times New Roman"/>
                <w:b/>
                <w:sz w:val="20"/>
                <w:szCs w:val="20"/>
                <w:lang w:val="tr-TR"/>
              </w:rPr>
              <w:t xml:space="preserve"> </w:t>
            </w:r>
            <w:r w:rsidR="00630A39">
              <w:rPr>
                <w:rFonts w:ascii="Times New Roman" w:hAnsi="Times New Roman" w:cs="Times New Roman"/>
                <w:b/>
                <w:sz w:val="20"/>
                <w:szCs w:val="20"/>
                <w:lang w:val="tr-TR"/>
              </w:rPr>
              <w:t>(</w:t>
            </w:r>
            <w:r w:rsidR="001C7A88">
              <w:rPr>
                <w:rFonts w:ascii="Times New Roman" w:hAnsi="Times New Roman" w:cs="Times New Roman"/>
                <w:b/>
                <w:sz w:val="20"/>
                <w:szCs w:val="20"/>
                <w:lang w:val="tr-TR"/>
              </w:rPr>
              <w:t>İngiliz Dili ve Edebiyatı Programı</w:t>
            </w:r>
            <w:r w:rsidR="00630A39">
              <w:rPr>
                <w:rFonts w:ascii="Times New Roman" w:hAnsi="Times New Roman" w:cs="Times New Roman"/>
                <w:b/>
                <w:sz w:val="20"/>
                <w:szCs w:val="20"/>
                <w:lang w:val="tr-TR"/>
              </w:rPr>
              <w:t>)</w:t>
            </w:r>
          </w:p>
        </w:tc>
        <w:tc>
          <w:tcPr>
            <w:tcW w:w="446" w:type="pct"/>
            <w:tcBorders>
              <w:top w:val="nil"/>
              <w:left w:val="nil"/>
              <w:bottom w:val="single" w:sz="4" w:space="0" w:color="auto"/>
              <w:right w:val="single" w:sz="4" w:space="0" w:color="auto"/>
            </w:tcBorders>
            <w:shd w:val="clear" w:color="auto" w:fill="auto"/>
            <w:vAlign w:val="center"/>
          </w:tcPr>
          <w:p w:rsidR="001A1A82" w:rsidRPr="00004F71" w:rsidRDefault="001A1A82" w:rsidP="00014778">
            <w:pPr>
              <w:spacing w:after="0" w:line="240" w:lineRule="auto"/>
              <w:jc w:val="center"/>
              <w:rPr>
                <w:rFonts w:ascii="Times New Roman" w:eastAsia="Times New Roman" w:hAnsi="Times New Roman" w:cs="Times New Roman"/>
                <w:bCs/>
                <w:sz w:val="24"/>
                <w:szCs w:val="24"/>
              </w:rPr>
            </w:pPr>
            <w:r w:rsidRPr="00004F71">
              <w:rPr>
                <w:rFonts w:ascii="Times New Roman" w:eastAsia="Times New Roman" w:hAnsi="Times New Roman" w:cs="Times New Roman"/>
                <w:bCs/>
                <w:sz w:val="24"/>
                <w:szCs w:val="24"/>
              </w:rPr>
              <w:t>17</w:t>
            </w:r>
          </w:p>
        </w:tc>
        <w:tc>
          <w:tcPr>
            <w:tcW w:w="747" w:type="pct"/>
            <w:tcBorders>
              <w:top w:val="nil"/>
              <w:left w:val="nil"/>
              <w:bottom w:val="single" w:sz="4" w:space="0" w:color="auto"/>
              <w:right w:val="single" w:sz="4" w:space="0" w:color="auto"/>
            </w:tcBorders>
            <w:shd w:val="clear" w:color="auto" w:fill="auto"/>
            <w:noWrap/>
            <w:vAlign w:val="center"/>
          </w:tcPr>
          <w:p w:rsidR="001A1A82" w:rsidRPr="00004F71" w:rsidRDefault="00E44FBE" w:rsidP="00014778">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83" w:type="pct"/>
            <w:tcBorders>
              <w:top w:val="nil"/>
              <w:left w:val="nil"/>
              <w:bottom w:val="single" w:sz="4" w:space="0" w:color="auto"/>
              <w:right w:val="single" w:sz="4" w:space="0" w:color="auto"/>
            </w:tcBorders>
            <w:shd w:val="clear" w:color="auto" w:fill="auto"/>
            <w:noWrap/>
            <w:vAlign w:val="center"/>
          </w:tcPr>
          <w:p w:rsidR="001A1A82" w:rsidRPr="00004F71" w:rsidRDefault="001A1A82" w:rsidP="00014778">
            <w:pPr>
              <w:spacing w:after="0" w:line="240" w:lineRule="auto"/>
              <w:jc w:val="center"/>
              <w:rPr>
                <w:rFonts w:ascii="Times New Roman" w:eastAsia="Times New Roman" w:hAnsi="Times New Roman" w:cs="Times New Roman"/>
                <w:bCs/>
                <w:sz w:val="24"/>
                <w:szCs w:val="24"/>
              </w:rPr>
            </w:pPr>
            <w:r w:rsidRPr="00004F71">
              <w:rPr>
                <w:rFonts w:ascii="Times New Roman" w:eastAsia="Times New Roman" w:hAnsi="Times New Roman" w:cs="Times New Roman"/>
                <w:bCs/>
                <w:sz w:val="24"/>
                <w:szCs w:val="24"/>
              </w:rPr>
              <w:t>17</w:t>
            </w:r>
          </w:p>
        </w:tc>
      </w:tr>
      <w:tr w:rsidR="00004F71" w:rsidRPr="00F26E5D" w:rsidTr="00452867">
        <w:trPr>
          <w:trHeight w:val="300"/>
          <w:jc w:val="center"/>
        </w:trPr>
        <w:tc>
          <w:tcPr>
            <w:tcW w:w="3124" w:type="pct"/>
            <w:tcBorders>
              <w:top w:val="nil"/>
              <w:left w:val="single" w:sz="4" w:space="0" w:color="auto"/>
              <w:bottom w:val="single" w:sz="4" w:space="0" w:color="auto"/>
              <w:right w:val="single" w:sz="4" w:space="0" w:color="auto"/>
            </w:tcBorders>
            <w:shd w:val="clear" w:color="auto" w:fill="auto"/>
            <w:noWrap/>
            <w:vAlign w:val="center"/>
          </w:tcPr>
          <w:p w:rsidR="00004F71" w:rsidRPr="00630A39" w:rsidRDefault="00630A39" w:rsidP="00BF071A">
            <w:pPr>
              <w:spacing w:after="0" w:line="240" w:lineRule="auto"/>
              <w:rPr>
                <w:rFonts w:ascii="Times New Roman" w:hAnsi="Times New Roman" w:cs="Times New Roman"/>
                <w:b/>
                <w:bCs/>
                <w:sz w:val="20"/>
                <w:szCs w:val="20"/>
                <w:lang w:val="tr-TR"/>
              </w:rPr>
            </w:pPr>
            <w:r>
              <w:rPr>
                <w:rFonts w:ascii="Times New Roman" w:hAnsi="Times New Roman" w:cs="Times New Roman"/>
                <w:b/>
                <w:bCs/>
                <w:sz w:val="20"/>
                <w:szCs w:val="20"/>
                <w:lang w:val="tr-TR"/>
              </w:rPr>
              <w:t>Doğu Dilleri (</w:t>
            </w:r>
            <w:r w:rsidR="00004F71" w:rsidRPr="00004F71">
              <w:rPr>
                <w:rFonts w:ascii="Times New Roman" w:hAnsi="Times New Roman" w:cs="Times New Roman"/>
                <w:b/>
                <w:bCs/>
                <w:sz w:val="20"/>
                <w:szCs w:val="20"/>
                <w:lang w:val="tr-TR"/>
              </w:rPr>
              <w:t>Çin Dili ve Edebiyatı Programı</w:t>
            </w:r>
            <w:r>
              <w:rPr>
                <w:rFonts w:ascii="Times New Roman" w:hAnsi="Times New Roman" w:cs="Times New Roman"/>
                <w:b/>
                <w:bCs/>
                <w:sz w:val="20"/>
                <w:szCs w:val="20"/>
                <w:lang w:val="tr-TR"/>
              </w:rPr>
              <w:t>)</w:t>
            </w:r>
          </w:p>
        </w:tc>
        <w:tc>
          <w:tcPr>
            <w:tcW w:w="446" w:type="pct"/>
            <w:tcBorders>
              <w:top w:val="nil"/>
              <w:left w:val="nil"/>
              <w:bottom w:val="single" w:sz="4" w:space="0" w:color="auto"/>
              <w:right w:val="single" w:sz="4" w:space="0" w:color="auto"/>
            </w:tcBorders>
            <w:shd w:val="clear" w:color="auto" w:fill="auto"/>
            <w:vAlign w:val="center"/>
          </w:tcPr>
          <w:p w:rsidR="00004F71" w:rsidRPr="00F26E5D" w:rsidRDefault="00E44FBE" w:rsidP="000147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47" w:type="pct"/>
            <w:tcBorders>
              <w:top w:val="nil"/>
              <w:left w:val="nil"/>
              <w:bottom w:val="single" w:sz="4" w:space="0" w:color="auto"/>
              <w:right w:val="single" w:sz="4" w:space="0" w:color="auto"/>
            </w:tcBorders>
            <w:shd w:val="clear" w:color="auto" w:fill="auto"/>
            <w:noWrap/>
            <w:vAlign w:val="center"/>
          </w:tcPr>
          <w:p w:rsidR="00004F71" w:rsidRPr="00F26E5D" w:rsidRDefault="00E44FBE" w:rsidP="000147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83" w:type="pct"/>
            <w:tcBorders>
              <w:top w:val="nil"/>
              <w:left w:val="nil"/>
              <w:bottom w:val="single" w:sz="4" w:space="0" w:color="auto"/>
              <w:right w:val="single" w:sz="4" w:space="0" w:color="auto"/>
            </w:tcBorders>
            <w:shd w:val="clear" w:color="auto" w:fill="auto"/>
            <w:noWrap/>
            <w:vAlign w:val="center"/>
          </w:tcPr>
          <w:p w:rsidR="00004F71" w:rsidRPr="00F26E5D" w:rsidRDefault="00E44FBE" w:rsidP="000147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04F71" w:rsidRPr="00F26E5D" w:rsidTr="00452867">
        <w:trPr>
          <w:trHeight w:val="300"/>
          <w:jc w:val="center"/>
        </w:trPr>
        <w:tc>
          <w:tcPr>
            <w:tcW w:w="3124" w:type="pct"/>
            <w:tcBorders>
              <w:top w:val="nil"/>
              <w:left w:val="single" w:sz="4" w:space="0" w:color="auto"/>
              <w:bottom w:val="single" w:sz="4" w:space="0" w:color="auto"/>
              <w:right w:val="single" w:sz="4" w:space="0" w:color="auto"/>
            </w:tcBorders>
            <w:shd w:val="clear" w:color="auto" w:fill="auto"/>
            <w:noWrap/>
            <w:vAlign w:val="center"/>
          </w:tcPr>
          <w:p w:rsidR="00004F71" w:rsidRPr="00630A39" w:rsidRDefault="00630A39" w:rsidP="00BF071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Doğu Dilleri (</w:t>
            </w:r>
            <w:r w:rsidR="00004F71" w:rsidRPr="00004F71">
              <w:rPr>
                <w:rFonts w:ascii="Times New Roman" w:hAnsi="Times New Roman" w:cs="Times New Roman"/>
                <w:b/>
                <w:bCs/>
                <w:sz w:val="20"/>
                <w:szCs w:val="20"/>
              </w:rPr>
              <w:t>Rus Dili ve Edebiyatı Programı</w:t>
            </w:r>
            <w:r>
              <w:rPr>
                <w:rFonts w:ascii="Times New Roman" w:hAnsi="Times New Roman" w:cs="Times New Roman"/>
                <w:b/>
                <w:bCs/>
                <w:sz w:val="20"/>
                <w:szCs w:val="20"/>
              </w:rPr>
              <w:t>)</w:t>
            </w:r>
          </w:p>
        </w:tc>
        <w:tc>
          <w:tcPr>
            <w:tcW w:w="446" w:type="pct"/>
            <w:tcBorders>
              <w:top w:val="nil"/>
              <w:left w:val="nil"/>
              <w:bottom w:val="single" w:sz="4" w:space="0" w:color="auto"/>
              <w:right w:val="single" w:sz="4" w:space="0" w:color="auto"/>
            </w:tcBorders>
            <w:shd w:val="clear" w:color="auto" w:fill="auto"/>
            <w:vAlign w:val="center"/>
          </w:tcPr>
          <w:p w:rsidR="00004F71" w:rsidRPr="00711363" w:rsidRDefault="00004F71" w:rsidP="000147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47" w:type="pct"/>
            <w:tcBorders>
              <w:top w:val="nil"/>
              <w:left w:val="nil"/>
              <w:bottom w:val="single" w:sz="4" w:space="0" w:color="auto"/>
              <w:right w:val="single" w:sz="4" w:space="0" w:color="auto"/>
            </w:tcBorders>
            <w:shd w:val="clear" w:color="auto" w:fill="auto"/>
            <w:noWrap/>
            <w:vAlign w:val="center"/>
          </w:tcPr>
          <w:p w:rsidR="00004F71" w:rsidRPr="00711363" w:rsidRDefault="00004F71" w:rsidP="000147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8</w:t>
            </w:r>
          </w:p>
        </w:tc>
        <w:tc>
          <w:tcPr>
            <w:tcW w:w="683" w:type="pct"/>
            <w:tcBorders>
              <w:top w:val="nil"/>
              <w:left w:val="nil"/>
              <w:bottom w:val="single" w:sz="4" w:space="0" w:color="auto"/>
              <w:right w:val="single" w:sz="4" w:space="0" w:color="auto"/>
            </w:tcBorders>
            <w:shd w:val="clear" w:color="auto" w:fill="auto"/>
            <w:noWrap/>
            <w:vAlign w:val="center"/>
          </w:tcPr>
          <w:p w:rsidR="00004F71" w:rsidRPr="00A3556B" w:rsidRDefault="00004F71" w:rsidP="000147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2</w:t>
            </w:r>
          </w:p>
        </w:tc>
      </w:tr>
      <w:tr w:rsidR="009E148A" w:rsidRPr="00F26E5D" w:rsidTr="00452867">
        <w:trPr>
          <w:trHeight w:val="300"/>
          <w:jc w:val="center"/>
        </w:trPr>
        <w:tc>
          <w:tcPr>
            <w:tcW w:w="3124" w:type="pct"/>
            <w:tcBorders>
              <w:top w:val="nil"/>
              <w:left w:val="single" w:sz="4" w:space="0" w:color="auto"/>
              <w:bottom w:val="single" w:sz="4" w:space="0" w:color="auto"/>
              <w:right w:val="single" w:sz="4" w:space="0" w:color="auto"/>
            </w:tcBorders>
            <w:shd w:val="clear" w:color="auto" w:fill="auto"/>
            <w:noWrap/>
            <w:vAlign w:val="center"/>
          </w:tcPr>
          <w:p w:rsidR="009E148A" w:rsidRPr="00C37740" w:rsidRDefault="009E148A" w:rsidP="00BF071A">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Eğitim B</w:t>
            </w:r>
            <w:r w:rsidRPr="00C37740">
              <w:rPr>
                <w:rFonts w:ascii="Times New Roman" w:hAnsi="Times New Roman" w:cs="Times New Roman"/>
                <w:b/>
                <w:sz w:val="20"/>
                <w:szCs w:val="20"/>
                <w:lang w:val="tr-TR"/>
              </w:rPr>
              <w:t>ilimleri</w:t>
            </w:r>
          </w:p>
        </w:tc>
        <w:tc>
          <w:tcPr>
            <w:tcW w:w="446" w:type="pct"/>
            <w:tcBorders>
              <w:top w:val="nil"/>
              <w:left w:val="nil"/>
              <w:bottom w:val="single" w:sz="4" w:space="0" w:color="auto"/>
              <w:right w:val="single" w:sz="4" w:space="0" w:color="auto"/>
            </w:tcBorders>
            <w:shd w:val="clear" w:color="auto" w:fill="auto"/>
            <w:vAlign w:val="center"/>
          </w:tcPr>
          <w:p w:rsidR="009E148A" w:rsidRPr="00F26E5D" w:rsidRDefault="009E148A" w:rsidP="00014778">
            <w:pPr>
              <w:spacing w:after="0" w:line="240" w:lineRule="auto"/>
              <w:jc w:val="center"/>
              <w:rPr>
                <w:rFonts w:ascii="Times New Roman" w:hAnsi="Times New Roman"/>
                <w:sz w:val="24"/>
                <w:szCs w:val="24"/>
              </w:rPr>
            </w:pPr>
            <w:r>
              <w:rPr>
                <w:rFonts w:ascii="Times New Roman" w:hAnsi="Times New Roman"/>
                <w:sz w:val="24"/>
                <w:szCs w:val="24"/>
              </w:rPr>
              <w:t>13</w:t>
            </w:r>
          </w:p>
        </w:tc>
        <w:tc>
          <w:tcPr>
            <w:tcW w:w="747" w:type="pct"/>
            <w:tcBorders>
              <w:top w:val="nil"/>
              <w:left w:val="nil"/>
              <w:bottom w:val="single" w:sz="4" w:space="0" w:color="auto"/>
              <w:right w:val="single" w:sz="4" w:space="0" w:color="auto"/>
            </w:tcBorders>
            <w:shd w:val="clear" w:color="auto" w:fill="auto"/>
            <w:noWrap/>
            <w:vAlign w:val="center"/>
          </w:tcPr>
          <w:p w:rsidR="009E148A" w:rsidRPr="00F26E5D" w:rsidRDefault="009E148A" w:rsidP="00014778">
            <w:pPr>
              <w:spacing w:after="0" w:line="240" w:lineRule="auto"/>
              <w:jc w:val="center"/>
              <w:rPr>
                <w:rFonts w:ascii="Times New Roman" w:hAnsi="Times New Roman"/>
                <w:sz w:val="24"/>
                <w:szCs w:val="24"/>
              </w:rPr>
            </w:pPr>
            <w:r>
              <w:rPr>
                <w:rFonts w:ascii="Times New Roman" w:hAnsi="Times New Roman"/>
                <w:sz w:val="24"/>
                <w:szCs w:val="24"/>
              </w:rPr>
              <w:t>15</w:t>
            </w:r>
          </w:p>
        </w:tc>
        <w:tc>
          <w:tcPr>
            <w:tcW w:w="683" w:type="pct"/>
            <w:tcBorders>
              <w:top w:val="nil"/>
              <w:left w:val="nil"/>
              <w:bottom w:val="single" w:sz="4" w:space="0" w:color="auto"/>
              <w:right w:val="single" w:sz="4" w:space="0" w:color="auto"/>
            </w:tcBorders>
            <w:shd w:val="clear" w:color="auto" w:fill="auto"/>
            <w:noWrap/>
            <w:vAlign w:val="center"/>
          </w:tcPr>
          <w:p w:rsidR="009E148A" w:rsidRPr="00F26E5D" w:rsidRDefault="009E148A" w:rsidP="00014778">
            <w:pPr>
              <w:spacing w:after="0" w:line="240" w:lineRule="auto"/>
              <w:jc w:val="center"/>
              <w:rPr>
                <w:rFonts w:ascii="Times New Roman" w:hAnsi="Times New Roman"/>
                <w:sz w:val="24"/>
                <w:szCs w:val="24"/>
              </w:rPr>
            </w:pPr>
            <w:r>
              <w:rPr>
                <w:rFonts w:ascii="Times New Roman" w:hAnsi="Times New Roman"/>
                <w:sz w:val="24"/>
                <w:szCs w:val="24"/>
              </w:rPr>
              <w:t>28</w:t>
            </w:r>
          </w:p>
        </w:tc>
      </w:tr>
      <w:tr w:rsidR="00247C1B" w:rsidRPr="00F26E5D" w:rsidTr="00452867">
        <w:trPr>
          <w:trHeight w:val="300"/>
          <w:jc w:val="center"/>
        </w:trPr>
        <w:tc>
          <w:tcPr>
            <w:tcW w:w="3124" w:type="pct"/>
            <w:tcBorders>
              <w:top w:val="nil"/>
              <w:left w:val="single" w:sz="4" w:space="0" w:color="auto"/>
              <w:bottom w:val="single" w:sz="4" w:space="0" w:color="auto"/>
              <w:right w:val="single" w:sz="4" w:space="0" w:color="auto"/>
            </w:tcBorders>
            <w:shd w:val="clear" w:color="auto" w:fill="auto"/>
            <w:noWrap/>
            <w:vAlign w:val="center"/>
          </w:tcPr>
          <w:p w:rsidR="00247C1B" w:rsidRPr="00C37740" w:rsidRDefault="00247C1B" w:rsidP="00BF071A">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Felsefe</w:t>
            </w:r>
          </w:p>
        </w:tc>
        <w:tc>
          <w:tcPr>
            <w:tcW w:w="446" w:type="pct"/>
            <w:tcBorders>
              <w:top w:val="nil"/>
              <w:left w:val="nil"/>
              <w:bottom w:val="single" w:sz="4" w:space="0" w:color="auto"/>
              <w:right w:val="single" w:sz="4" w:space="0" w:color="auto"/>
            </w:tcBorders>
            <w:shd w:val="clear" w:color="auto" w:fill="auto"/>
            <w:noWrap/>
            <w:vAlign w:val="center"/>
          </w:tcPr>
          <w:p w:rsidR="00247C1B" w:rsidRPr="00014778" w:rsidRDefault="00247C1B" w:rsidP="00014778">
            <w:pPr>
              <w:spacing w:after="0" w:line="240" w:lineRule="auto"/>
              <w:jc w:val="center"/>
              <w:rPr>
                <w:rFonts w:ascii="Times New Roman" w:eastAsia="Times New Roman" w:hAnsi="Times New Roman" w:cs="Times New Roman"/>
                <w:bCs/>
                <w:sz w:val="24"/>
                <w:szCs w:val="24"/>
              </w:rPr>
            </w:pPr>
            <w:r w:rsidRPr="00014778">
              <w:rPr>
                <w:rFonts w:ascii="Times New Roman" w:eastAsia="Times New Roman" w:hAnsi="Times New Roman" w:cs="Times New Roman"/>
                <w:bCs/>
                <w:sz w:val="24"/>
                <w:szCs w:val="24"/>
              </w:rPr>
              <w:t>10</w:t>
            </w:r>
          </w:p>
        </w:tc>
        <w:tc>
          <w:tcPr>
            <w:tcW w:w="747" w:type="pct"/>
            <w:tcBorders>
              <w:top w:val="nil"/>
              <w:left w:val="nil"/>
              <w:bottom w:val="single" w:sz="4" w:space="0" w:color="auto"/>
              <w:right w:val="single" w:sz="4" w:space="0" w:color="auto"/>
            </w:tcBorders>
            <w:shd w:val="clear" w:color="auto" w:fill="auto"/>
            <w:noWrap/>
            <w:vAlign w:val="center"/>
          </w:tcPr>
          <w:p w:rsidR="00247C1B" w:rsidRPr="00014778" w:rsidRDefault="00247C1B" w:rsidP="00014778">
            <w:pPr>
              <w:spacing w:after="0" w:line="240" w:lineRule="auto"/>
              <w:jc w:val="center"/>
              <w:rPr>
                <w:rFonts w:ascii="Times New Roman" w:eastAsia="Times New Roman" w:hAnsi="Times New Roman" w:cs="Times New Roman"/>
                <w:bCs/>
                <w:sz w:val="24"/>
                <w:szCs w:val="24"/>
              </w:rPr>
            </w:pPr>
            <w:r w:rsidRPr="00014778">
              <w:rPr>
                <w:rFonts w:ascii="Times New Roman" w:eastAsia="Times New Roman" w:hAnsi="Times New Roman" w:cs="Times New Roman"/>
                <w:bCs/>
                <w:sz w:val="24"/>
                <w:szCs w:val="24"/>
              </w:rPr>
              <w:t>13</w:t>
            </w:r>
          </w:p>
        </w:tc>
        <w:tc>
          <w:tcPr>
            <w:tcW w:w="683" w:type="pct"/>
            <w:tcBorders>
              <w:top w:val="nil"/>
              <w:left w:val="nil"/>
              <w:bottom w:val="single" w:sz="4" w:space="0" w:color="auto"/>
              <w:right w:val="single" w:sz="4" w:space="0" w:color="auto"/>
            </w:tcBorders>
            <w:shd w:val="clear" w:color="auto" w:fill="auto"/>
            <w:noWrap/>
            <w:vAlign w:val="center"/>
          </w:tcPr>
          <w:p w:rsidR="00247C1B" w:rsidRPr="00014778" w:rsidRDefault="00247C1B" w:rsidP="00014778">
            <w:pPr>
              <w:spacing w:after="0" w:line="240" w:lineRule="auto"/>
              <w:jc w:val="center"/>
              <w:rPr>
                <w:rFonts w:ascii="Times New Roman" w:eastAsia="Times New Roman" w:hAnsi="Times New Roman" w:cs="Times New Roman"/>
                <w:bCs/>
                <w:sz w:val="24"/>
                <w:szCs w:val="24"/>
              </w:rPr>
            </w:pPr>
            <w:r w:rsidRPr="00014778">
              <w:rPr>
                <w:rFonts w:ascii="Times New Roman" w:eastAsia="Times New Roman" w:hAnsi="Times New Roman" w:cs="Times New Roman"/>
                <w:bCs/>
                <w:sz w:val="24"/>
                <w:szCs w:val="24"/>
              </w:rPr>
              <w:t>23</w:t>
            </w:r>
          </w:p>
        </w:tc>
      </w:tr>
      <w:tr w:rsidR="00B179D8" w:rsidRPr="00F26E5D" w:rsidTr="00452867">
        <w:trPr>
          <w:trHeight w:val="300"/>
          <w:jc w:val="center"/>
        </w:trPr>
        <w:tc>
          <w:tcPr>
            <w:tcW w:w="3124" w:type="pct"/>
            <w:tcBorders>
              <w:top w:val="nil"/>
              <w:left w:val="single" w:sz="4" w:space="0" w:color="auto"/>
              <w:bottom w:val="single" w:sz="4" w:space="0" w:color="auto"/>
              <w:right w:val="single" w:sz="4" w:space="0" w:color="auto"/>
            </w:tcBorders>
            <w:shd w:val="clear" w:color="auto" w:fill="auto"/>
            <w:noWrap/>
            <w:vAlign w:val="center"/>
          </w:tcPr>
          <w:p w:rsidR="00B179D8" w:rsidRDefault="00B179D8" w:rsidP="00B179D8">
            <w:pPr>
              <w:spacing w:after="0" w:line="240" w:lineRule="auto"/>
              <w:rPr>
                <w:rFonts w:ascii="Times New Roman" w:hAnsi="Times New Roman" w:cs="Times New Roman"/>
                <w:b/>
                <w:bCs/>
                <w:sz w:val="20"/>
                <w:szCs w:val="20"/>
                <w:lang w:val="tr-TR"/>
              </w:rPr>
            </w:pPr>
            <w:r w:rsidRPr="00004F71">
              <w:rPr>
                <w:rFonts w:ascii="Times New Roman" w:hAnsi="Times New Roman" w:cs="Times New Roman"/>
                <w:b/>
                <w:bCs/>
                <w:sz w:val="20"/>
                <w:szCs w:val="20"/>
                <w:lang w:val="tr-TR"/>
              </w:rPr>
              <w:t xml:space="preserve">Mütercim-Tercümanlık </w:t>
            </w:r>
            <w:r w:rsidR="00630A39">
              <w:rPr>
                <w:rFonts w:ascii="Times New Roman" w:hAnsi="Times New Roman" w:cs="Times New Roman"/>
                <w:b/>
                <w:bCs/>
                <w:sz w:val="20"/>
                <w:szCs w:val="20"/>
                <w:lang w:val="tr-TR"/>
              </w:rPr>
              <w:t>(Kırgızca-Türkiye Türkçesi Programı)</w:t>
            </w:r>
          </w:p>
          <w:p w:rsidR="007E4988" w:rsidRDefault="007E4988" w:rsidP="00B179D8">
            <w:pPr>
              <w:spacing w:after="0" w:line="240" w:lineRule="auto"/>
              <w:rPr>
                <w:rFonts w:ascii="Times New Roman" w:hAnsi="Times New Roman" w:cs="Times New Roman"/>
                <w:b/>
                <w:bCs/>
                <w:sz w:val="20"/>
                <w:szCs w:val="20"/>
                <w:lang w:val="tr-TR"/>
              </w:rPr>
            </w:pPr>
            <w:r>
              <w:rPr>
                <w:rFonts w:ascii="Times New Roman" w:hAnsi="Times New Roman" w:cs="Times New Roman"/>
                <w:b/>
                <w:bCs/>
                <w:sz w:val="20"/>
                <w:szCs w:val="20"/>
                <w:lang w:val="tr-TR"/>
              </w:rPr>
              <w:t xml:space="preserve">                                          </w:t>
            </w:r>
            <w:r w:rsidR="00630A39">
              <w:rPr>
                <w:rFonts w:ascii="Times New Roman" w:hAnsi="Times New Roman" w:cs="Times New Roman"/>
                <w:b/>
                <w:bCs/>
                <w:sz w:val="20"/>
                <w:szCs w:val="20"/>
                <w:lang w:val="tr-TR"/>
              </w:rPr>
              <w:t>(Kırgızca-</w:t>
            </w:r>
            <w:r>
              <w:rPr>
                <w:rFonts w:ascii="Times New Roman" w:hAnsi="Times New Roman" w:cs="Times New Roman"/>
                <w:b/>
                <w:bCs/>
                <w:sz w:val="20"/>
                <w:szCs w:val="20"/>
                <w:lang w:val="tr-TR"/>
              </w:rPr>
              <w:t>İngilizce Programı)</w:t>
            </w:r>
          </w:p>
          <w:p w:rsidR="007E4988" w:rsidRPr="007E4988" w:rsidRDefault="007E4988" w:rsidP="00B179D8">
            <w:pPr>
              <w:spacing w:after="0" w:line="240" w:lineRule="auto"/>
              <w:rPr>
                <w:rFonts w:ascii="Times New Roman" w:hAnsi="Times New Roman" w:cs="Times New Roman"/>
                <w:b/>
                <w:bCs/>
                <w:sz w:val="20"/>
                <w:szCs w:val="20"/>
                <w:lang w:val="tr-TR"/>
              </w:rPr>
            </w:pPr>
            <w:r>
              <w:rPr>
                <w:rFonts w:ascii="Times New Roman" w:hAnsi="Times New Roman" w:cs="Times New Roman"/>
                <w:b/>
                <w:bCs/>
                <w:sz w:val="20"/>
                <w:szCs w:val="20"/>
                <w:lang w:val="tr-TR"/>
              </w:rPr>
              <w:t xml:space="preserve">                                          (Türkçe-Rusça Programı)</w:t>
            </w:r>
          </w:p>
        </w:tc>
        <w:tc>
          <w:tcPr>
            <w:tcW w:w="446" w:type="pct"/>
            <w:tcBorders>
              <w:top w:val="nil"/>
              <w:left w:val="nil"/>
              <w:bottom w:val="single" w:sz="4" w:space="0" w:color="auto"/>
              <w:right w:val="single" w:sz="4" w:space="0" w:color="auto"/>
            </w:tcBorders>
            <w:shd w:val="clear" w:color="auto" w:fill="auto"/>
            <w:vAlign w:val="center"/>
          </w:tcPr>
          <w:p w:rsidR="00B179D8" w:rsidRPr="00F26E5D" w:rsidRDefault="00B179D8" w:rsidP="000147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47" w:type="pct"/>
            <w:tcBorders>
              <w:top w:val="nil"/>
              <w:left w:val="nil"/>
              <w:bottom w:val="single" w:sz="4" w:space="0" w:color="auto"/>
              <w:right w:val="single" w:sz="4" w:space="0" w:color="auto"/>
            </w:tcBorders>
            <w:shd w:val="clear" w:color="auto" w:fill="auto"/>
            <w:noWrap/>
            <w:vAlign w:val="center"/>
          </w:tcPr>
          <w:p w:rsidR="00B179D8" w:rsidRPr="00F26E5D" w:rsidRDefault="00B179D8" w:rsidP="000147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83" w:type="pct"/>
            <w:tcBorders>
              <w:top w:val="nil"/>
              <w:left w:val="nil"/>
              <w:bottom w:val="single" w:sz="4" w:space="0" w:color="auto"/>
              <w:right w:val="single" w:sz="4" w:space="0" w:color="auto"/>
            </w:tcBorders>
            <w:shd w:val="clear" w:color="auto" w:fill="auto"/>
            <w:noWrap/>
            <w:vAlign w:val="center"/>
          </w:tcPr>
          <w:p w:rsidR="00B179D8" w:rsidRPr="00F26E5D" w:rsidRDefault="00B179D8" w:rsidP="000147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E44FBE" w:rsidRPr="00F26E5D" w:rsidTr="00452867">
        <w:trPr>
          <w:trHeight w:val="300"/>
          <w:jc w:val="center"/>
        </w:trPr>
        <w:tc>
          <w:tcPr>
            <w:tcW w:w="3124" w:type="pct"/>
            <w:tcBorders>
              <w:top w:val="nil"/>
              <w:left w:val="single" w:sz="4" w:space="0" w:color="auto"/>
              <w:bottom w:val="single" w:sz="4" w:space="0" w:color="auto"/>
              <w:right w:val="single" w:sz="4" w:space="0" w:color="auto"/>
            </w:tcBorders>
            <w:shd w:val="clear" w:color="auto" w:fill="auto"/>
            <w:noWrap/>
            <w:vAlign w:val="center"/>
          </w:tcPr>
          <w:p w:rsidR="00E44FBE" w:rsidRPr="00C37740" w:rsidRDefault="00E44FBE"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Sosyoloji</w:t>
            </w:r>
          </w:p>
        </w:tc>
        <w:tc>
          <w:tcPr>
            <w:tcW w:w="446" w:type="pct"/>
            <w:tcBorders>
              <w:top w:val="nil"/>
              <w:left w:val="nil"/>
              <w:bottom w:val="single" w:sz="4" w:space="0" w:color="auto"/>
              <w:right w:val="single" w:sz="4" w:space="0" w:color="auto"/>
            </w:tcBorders>
            <w:shd w:val="clear" w:color="auto" w:fill="auto"/>
            <w:vAlign w:val="center"/>
          </w:tcPr>
          <w:p w:rsidR="00E44FBE" w:rsidRPr="00E44FBE" w:rsidRDefault="00E44FBE" w:rsidP="00FD5C52">
            <w:pPr>
              <w:spacing w:after="0" w:line="240" w:lineRule="auto"/>
              <w:jc w:val="center"/>
              <w:rPr>
                <w:rFonts w:ascii="Times New Roman" w:eastAsia="Times New Roman" w:hAnsi="Times New Roman" w:cs="Times New Roman"/>
                <w:bCs/>
                <w:sz w:val="24"/>
                <w:szCs w:val="24"/>
              </w:rPr>
            </w:pPr>
            <w:r w:rsidRPr="00E44FBE">
              <w:rPr>
                <w:rFonts w:ascii="Times New Roman" w:eastAsia="Times New Roman" w:hAnsi="Times New Roman" w:cs="Times New Roman"/>
                <w:bCs/>
                <w:sz w:val="24"/>
                <w:szCs w:val="24"/>
              </w:rPr>
              <w:t>5</w:t>
            </w:r>
          </w:p>
        </w:tc>
        <w:tc>
          <w:tcPr>
            <w:tcW w:w="747" w:type="pct"/>
            <w:tcBorders>
              <w:top w:val="nil"/>
              <w:left w:val="nil"/>
              <w:bottom w:val="single" w:sz="4" w:space="0" w:color="auto"/>
              <w:right w:val="single" w:sz="4" w:space="0" w:color="auto"/>
            </w:tcBorders>
            <w:shd w:val="clear" w:color="auto" w:fill="auto"/>
            <w:noWrap/>
            <w:vAlign w:val="center"/>
          </w:tcPr>
          <w:p w:rsidR="00E44FBE" w:rsidRPr="00E44FBE" w:rsidRDefault="00E44FBE" w:rsidP="00FD5C52">
            <w:pPr>
              <w:spacing w:after="0" w:line="240" w:lineRule="auto"/>
              <w:jc w:val="center"/>
              <w:rPr>
                <w:rFonts w:ascii="Times New Roman" w:eastAsia="Times New Roman" w:hAnsi="Times New Roman" w:cs="Times New Roman"/>
                <w:bCs/>
                <w:sz w:val="24"/>
                <w:szCs w:val="24"/>
              </w:rPr>
            </w:pPr>
            <w:r w:rsidRPr="00E44FBE">
              <w:rPr>
                <w:rFonts w:ascii="Times New Roman" w:eastAsia="Times New Roman" w:hAnsi="Times New Roman" w:cs="Times New Roman"/>
                <w:bCs/>
                <w:sz w:val="24"/>
                <w:szCs w:val="24"/>
              </w:rPr>
              <w:t>13</w:t>
            </w:r>
          </w:p>
        </w:tc>
        <w:tc>
          <w:tcPr>
            <w:tcW w:w="683" w:type="pct"/>
            <w:tcBorders>
              <w:top w:val="nil"/>
              <w:left w:val="nil"/>
              <w:bottom w:val="single" w:sz="4" w:space="0" w:color="auto"/>
              <w:right w:val="single" w:sz="4" w:space="0" w:color="auto"/>
            </w:tcBorders>
            <w:shd w:val="clear" w:color="auto" w:fill="auto"/>
            <w:noWrap/>
            <w:vAlign w:val="center"/>
          </w:tcPr>
          <w:p w:rsidR="00E44FBE" w:rsidRPr="00E44FBE" w:rsidRDefault="00E44FBE" w:rsidP="00FD5C52">
            <w:pPr>
              <w:spacing w:after="0" w:line="240" w:lineRule="auto"/>
              <w:jc w:val="center"/>
              <w:rPr>
                <w:rFonts w:ascii="Times New Roman" w:eastAsia="Times New Roman" w:hAnsi="Times New Roman" w:cs="Times New Roman"/>
                <w:bCs/>
                <w:sz w:val="24"/>
                <w:szCs w:val="24"/>
              </w:rPr>
            </w:pPr>
            <w:r w:rsidRPr="00E44FBE">
              <w:rPr>
                <w:rFonts w:ascii="Times New Roman" w:eastAsia="Times New Roman" w:hAnsi="Times New Roman" w:cs="Times New Roman"/>
                <w:bCs/>
                <w:sz w:val="24"/>
                <w:szCs w:val="24"/>
              </w:rPr>
              <w:t>17</w:t>
            </w:r>
          </w:p>
        </w:tc>
      </w:tr>
      <w:tr w:rsidR="00E44FBE" w:rsidRPr="00F26E5D" w:rsidTr="00452867">
        <w:trPr>
          <w:trHeight w:val="300"/>
          <w:jc w:val="center"/>
        </w:trPr>
        <w:tc>
          <w:tcPr>
            <w:tcW w:w="3124" w:type="pct"/>
            <w:tcBorders>
              <w:top w:val="nil"/>
              <w:left w:val="single" w:sz="4" w:space="0" w:color="auto"/>
              <w:bottom w:val="single" w:sz="4" w:space="0" w:color="auto"/>
              <w:right w:val="single" w:sz="4" w:space="0" w:color="auto"/>
            </w:tcBorders>
            <w:shd w:val="clear" w:color="auto" w:fill="auto"/>
            <w:noWrap/>
            <w:vAlign w:val="center"/>
          </w:tcPr>
          <w:p w:rsidR="00E44FBE" w:rsidRPr="00C37740" w:rsidRDefault="00E44FBE"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Tarih</w:t>
            </w:r>
          </w:p>
        </w:tc>
        <w:tc>
          <w:tcPr>
            <w:tcW w:w="446" w:type="pct"/>
            <w:tcBorders>
              <w:top w:val="nil"/>
              <w:left w:val="nil"/>
              <w:bottom w:val="single" w:sz="4" w:space="0" w:color="auto"/>
              <w:right w:val="single" w:sz="4" w:space="0" w:color="auto"/>
            </w:tcBorders>
            <w:shd w:val="clear" w:color="auto" w:fill="auto"/>
            <w:vAlign w:val="center"/>
          </w:tcPr>
          <w:p w:rsidR="00E44FBE" w:rsidRPr="002908D1" w:rsidRDefault="00E44FBE" w:rsidP="00014778">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25</w:t>
            </w:r>
          </w:p>
        </w:tc>
        <w:tc>
          <w:tcPr>
            <w:tcW w:w="747" w:type="pct"/>
            <w:tcBorders>
              <w:top w:val="nil"/>
              <w:left w:val="nil"/>
              <w:bottom w:val="single" w:sz="4" w:space="0" w:color="auto"/>
              <w:right w:val="single" w:sz="4" w:space="0" w:color="auto"/>
            </w:tcBorders>
            <w:shd w:val="clear" w:color="auto" w:fill="auto"/>
            <w:noWrap/>
            <w:vAlign w:val="center"/>
          </w:tcPr>
          <w:p w:rsidR="00E44FBE" w:rsidRPr="002908D1" w:rsidRDefault="00E44FBE" w:rsidP="00014778">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6</w:t>
            </w:r>
          </w:p>
        </w:tc>
        <w:tc>
          <w:tcPr>
            <w:tcW w:w="683" w:type="pct"/>
            <w:tcBorders>
              <w:top w:val="nil"/>
              <w:left w:val="nil"/>
              <w:bottom w:val="single" w:sz="4" w:space="0" w:color="auto"/>
              <w:right w:val="single" w:sz="4" w:space="0" w:color="auto"/>
            </w:tcBorders>
            <w:shd w:val="clear" w:color="auto" w:fill="auto"/>
            <w:noWrap/>
            <w:vAlign w:val="center"/>
          </w:tcPr>
          <w:p w:rsidR="00E44FBE" w:rsidRPr="00F26E5D" w:rsidRDefault="00E44FBE" w:rsidP="000147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E44FBE" w:rsidRPr="00F26E5D" w:rsidTr="00452867">
        <w:trPr>
          <w:trHeight w:val="300"/>
          <w:jc w:val="center"/>
        </w:trPr>
        <w:tc>
          <w:tcPr>
            <w:tcW w:w="3124" w:type="pct"/>
            <w:tcBorders>
              <w:top w:val="nil"/>
              <w:left w:val="single" w:sz="4" w:space="0" w:color="auto"/>
              <w:bottom w:val="single" w:sz="4" w:space="0" w:color="auto"/>
              <w:right w:val="single" w:sz="4" w:space="0" w:color="auto"/>
            </w:tcBorders>
            <w:shd w:val="clear" w:color="auto" w:fill="auto"/>
            <w:noWrap/>
            <w:vAlign w:val="center"/>
          </w:tcPr>
          <w:p w:rsidR="00E44FBE" w:rsidRPr="00C37740" w:rsidRDefault="00E44FBE"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Türkoloji</w:t>
            </w:r>
          </w:p>
        </w:tc>
        <w:tc>
          <w:tcPr>
            <w:tcW w:w="446" w:type="pct"/>
            <w:tcBorders>
              <w:top w:val="nil"/>
              <w:left w:val="nil"/>
              <w:bottom w:val="single" w:sz="4" w:space="0" w:color="auto"/>
              <w:right w:val="single" w:sz="4" w:space="0" w:color="auto"/>
            </w:tcBorders>
            <w:shd w:val="clear" w:color="auto" w:fill="auto"/>
            <w:vAlign w:val="center"/>
          </w:tcPr>
          <w:p w:rsidR="00E44FBE" w:rsidRPr="00832327" w:rsidRDefault="00E44FBE" w:rsidP="00014778">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w:t>
            </w:r>
          </w:p>
        </w:tc>
        <w:tc>
          <w:tcPr>
            <w:tcW w:w="747" w:type="pct"/>
            <w:tcBorders>
              <w:top w:val="nil"/>
              <w:left w:val="nil"/>
              <w:bottom w:val="single" w:sz="4" w:space="0" w:color="auto"/>
              <w:right w:val="single" w:sz="4" w:space="0" w:color="auto"/>
            </w:tcBorders>
            <w:shd w:val="clear" w:color="auto" w:fill="auto"/>
            <w:noWrap/>
            <w:vAlign w:val="center"/>
          </w:tcPr>
          <w:p w:rsidR="00E44FBE" w:rsidRPr="00832327" w:rsidRDefault="00E44FBE" w:rsidP="00014778">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tr-TR"/>
              </w:rPr>
              <w:t>1</w:t>
            </w:r>
            <w:r>
              <w:rPr>
                <w:rFonts w:ascii="Times New Roman" w:eastAsia="Times New Roman" w:hAnsi="Times New Roman" w:cs="Times New Roman"/>
                <w:sz w:val="24"/>
                <w:szCs w:val="24"/>
                <w:lang w:val="ky-KG"/>
              </w:rPr>
              <w:t>0</w:t>
            </w:r>
          </w:p>
        </w:tc>
        <w:tc>
          <w:tcPr>
            <w:tcW w:w="683" w:type="pct"/>
            <w:tcBorders>
              <w:top w:val="nil"/>
              <w:left w:val="nil"/>
              <w:bottom w:val="single" w:sz="4" w:space="0" w:color="auto"/>
              <w:right w:val="single" w:sz="4" w:space="0" w:color="auto"/>
            </w:tcBorders>
            <w:shd w:val="clear" w:color="auto" w:fill="auto"/>
            <w:noWrap/>
            <w:vAlign w:val="center"/>
          </w:tcPr>
          <w:p w:rsidR="00E44FBE" w:rsidRPr="00832327" w:rsidRDefault="00E44FBE" w:rsidP="00014778">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tr-TR"/>
              </w:rPr>
              <w:t>1</w:t>
            </w:r>
            <w:r>
              <w:rPr>
                <w:rFonts w:ascii="Times New Roman" w:eastAsia="Times New Roman" w:hAnsi="Times New Roman" w:cs="Times New Roman"/>
                <w:sz w:val="24"/>
                <w:szCs w:val="24"/>
                <w:lang w:val="ky-KG"/>
              </w:rPr>
              <w:t>8</w:t>
            </w:r>
          </w:p>
        </w:tc>
      </w:tr>
      <w:tr w:rsidR="00E44FBE" w:rsidRPr="00F26E5D" w:rsidTr="00452867">
        <w:trPr>
          <w:trHeight w:val="300"/>
          <w:jc w:val="center"/>
        </w:trPr>
        <w:tc>
          <w:tcPr>
            <w:tcW w:w="3124" w:type="pct"/>
            <w:tcBorders>
              <w:top w:val="nil"/>
              <w:left w:val="single" w:sz="4" w:space="0" w:color="auto"/>
              <w:bottom w:val="single" w:sz="4" w:space="0" w:color="auto"/>
              <w:right w:val="single" w:sz="4" w:space="0" w:color="auto"/>
            </w:tcBorders>
            <w:shd w:val="clear" w:color="000000" w:fill="FCD5B4"/>
            <w:noWrap/>
            <w:vAlign w:val="center"/>
            <w:hideMark/>
          </w:tcPr>
          <w:p w:rsidR="00E44FBE" w:rsidRPr="00F26E5D" w:rsidRDefault="00E44FBE" w:rsidP="00080DB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TOPLAM</w:t>
            </w:r>
          </w:p>
        </w:tc>
        <w:tc>
          <w:tcPr>
            <w:tcW w:w="446" w:type="pct"/>
            <w:tcBorders>
              <w:top w:val="nil"/>
              <w:left w:val="nil"/>
              <w:bottom w:val="single" w:sz="4" w:space="0" w:color="auto"/>
              <w:right w:val="single" w:sz="4" w:space="0" w:color="auto"/>
            </w:tcBorders>
            <w:shd w:val="clear" w:color="000000" w:fill="FCD5B4"/>
            <w:noWrap/>
            <w:vAlign w:val="center"/>
          </w:tcPr>
          <w:p w:rsidR="00E44FBE" w:rsidRPr="00F26E5D" w:rsidRDefault="00E44FBE" w:rsidP="0001477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86</w:t>
            </w:r>
          </w:p>
        </w:tc>
        <w:tc>
          <w:tcPr>
            <w:tcW w:w="747" w:type="pct"/>
            <w:tcBorders>
              <w:top w:val="nil"/>
              <w:left w:val="nil"/>
              <w:bottom w:val="single" w:sz="4" w:space="0" w:color="auto"/>
              <w:right w:val="single" w:sz="4" w:space="0" w:color="auto"/>
            </w:tcBorders>
            <w:shd w:val="clear" w:color="000000" w:fill="FCD5B4"/>
            <w:noWrap/>
            <w:vAlign w:val="center"/>
          </w:tcPr>
          <w:p w:rsidR="00E44FBE" w:rsidRPr="00F26E5D" w:rsidRDefault="00E44FBE" w:rsidP="0001477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88</w:t>
            </w:r>
          </w:p>
        </w:tc>
        <w:tc>
          <w:tcPr>
            <w:tcW w:w="683" w:type="pct"/>
            <w:tcBorders>
              <w:top w:val="nil"/>
              <w:left w:val="nil"/>
              <w:bottom w:val="single" w:sz="4" w:space="0" w:color="auto"/>
              <w:right w:val="single" w:sz="4" w:space="0" w:color="auto"/>
            </w:tcBorders>
            <w:shd w:val="clear" w:color="000000" w:fill="FCD5B4"/>
            <w:noWrap/>
            <w:vAlign w:val="center"/>
          </w:tcPr>
          <w:p w:rsidR="00E44FBE" w:rsidRPr="00F26E5D" w:rsidRDefault="00E44FBE" w:rsidP="0001477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173</w:t>
            </w:r>
          </w:p>
        </w:tc>
      </w:tr>
    </w:tbl>
    <w:p w:rsidR="008D0643" w:rsidRDefault="008D0643" w:rsidP="00EE5B13">
      <w:pPr>
        <w:spacing w:after="0" w:line="360" w:lineRule="auto"/>
        <w:jc w:val="both"/>
        <w:rPr>
          <w:rFonts w:ascii="Times New Roman" w:hAnsi="Times New Roman" w:cs="Times New Roman"/>
          <w:sz w:val="24"/>
          <w:szCs w:val="24"/>
          <w:lang w:val="tr-TR"/>
        </w:rPr>
      </w:pPr>
    </w:p>
    <w:p w:rsidR="00080DB1" w:rsidRDefault="00080DB1" w:rsidP="00EE5B13">
      <w:pPr>
        <w:spacing w:after="0" w:line="360" w:lineRule="auto"/>
        <w:jc w:val="both"/>
        <w:rPr>
          <w:rFonts w:ascii="Times New Roman" w:hAnsi="Times New Roman" w:cs="Times New Roman"/>
          <w:sz w:val="24"/>
          <w:szCs w:val="24"/>
          <w:lang w:val="tr-TR"/>
        </w:rPr>
      </w:pPr>
    </w:p>
    <w:p w:rsidR="00080DB1" w:rsidRPr="00F26E5D" w:rsidRDefault="00080DB1" w:rsidP="00080DB1">
      <w:pPr>
        <w:pStyle w:val="2"/>
        <w:jc w:val="both"/>
        <w:rPr>
          <w:rFonts w:ascii="Times New Roman" w:hAnsi="Times New Roman"/>
          <w:sz w:val="24"/>
          <w:szCs w:val="24"/>
          <w:lang w:val="tr-TR"/>
        </w:rPr>
      </w:pPr>
      <w:r w:rsidRPr="00080DB1">
        <w:rPr>
          <w:rFonts w:ascii="Times New Roman" w:hAnsi="Times New Roman"/>
          <w:sz w:val="24"/>
          <w:szCs w:val="24"/>
          <w:lang w:val="tr-TR"/>
        </w:rPr>
        <w:t>ÖDÜLLER</w:t>
      </w:r>
    </w:p>
    <w:p w:rsidR="00080DB1" w:rsidRDefault="00080DB1" w:rsidP="00EE5B13">
      <w:pPr>
        <w:spacing w:after="0" w:line="360" w:lineRule="auto"/>
        <w:jc w:val="both"/>
        <w:rPr>
          <w:rFonts w:ascii="Times New Roman" w:hAnsi="Times New Roman" w:cs="Times New Roman"/>
          <w:sz w:val="24"/>
          <w:szCs w:val="24"/>
          <w:lang w:val="tr-TR"/>
        </w:rPr>
      </w:pPr>
    </w:p>
    <w:p w:rsidR="00080DB1" w:rsidRPr="00080DB1" w:rsidRDefault="00080DB1" w:rsidP="00080DB1">
      <w:pPr>
        <w:spacing w:after="0" w:line="240" w:lineRule="auto"/>
        <w:jc w:val="center"/>
        <w:rPr>
          <w:rFonts w:ascii="Times New Roman" w:eastAsia="Times New Roman" w:hAnsi="Times New Roman" w:cs="Times New Roman"/>
          <w:b/>
          <w:bCs/>
          <w:sz w:val="24"/>
          <w:szCs w:val="24"/>
          <w:lang w:val="tr-TR"/>
        </w:rPr>
      </w:pPr>
      <w:r w:rsidRPr="00080DB1">
        <w:rPr>
          <w:rFonts w:ascii="Times New Roman" w:eastAsia="Times New Roman" w:hAnsi="Times New Roman" w:cs="Times New Roman"/>
          <w:b/>
          <w:bCs/>
          <w:sz w:val="24"/>
          <w:szCs w:val="24"/>
          <w:lang w:val="tr-TR"/>
        </w:rPr>
        <w:t>ÖĞRETİM ELEMANLARININ</w:t>
      </w:r>
      <w:r>
        <w:rPr>
          <w:rFonts w:ascii="Times New Roman" w:eastAsia="Times New Roman" w:hAnsi="Times New Roman" w:cs="Times New Roman"/>
          <w:b/>
          <w:bCs/>
          <w:sz w:val="24"/>
          <w:szCs w:val="24"/>
          <w:lang w:val="tr-TR"/>
        </w:rPr>
        <w:t xml:space="preserve"> </w:t>
      </w:r>
      <w:r w:rsidR="00367E54" w:rsidRPr="00367E54">
        <w:rPr>
          <w:rFonts w:ascii="Times New Roman" w:eastAsia="Times New Roman" w:hAnsi="Times New Roman" w:cs="Times New Roman"/>
          <w:b/>
          <w:bCs/>
          <w:sz w:val="24"/>
          <w:szCs w:val="24"/>
          <w:lang w:val="tr-TR"/>
        </w:rPr>
        <w:t xml:space="preserve">2015-2016 </w:t>
      </w:r>
      <w:r w:rsidRPr="00080DB1">
        <w:rPr>
          <w:rFonts w:ascii="Times New Roman" w:eastAsia="Times New Roman" w:hAnsi="Times New Roman" w:cs="Times New Roman"/>
          <w:b/>
          <w:bCs/>
          <w:sz w:val="24"/>
          <w:szCs w:val="24"/>
          <w:lang w:val="tr-TR"/>
        </w:rPr>
        <w:t>ÖĞRETİM YILINDA</w:t>
      </w:r>
      <w:r>
        <w:rPr>
          <w:rFonts w:ascii="Times New Roman" w:eastAsia="Times New Roman" w:hAnsi="Times New Roman" w:cs="Times New Roman"/>
          <w:b/>
          <w:bCs/>
          <w:sz w:val="24"/>
          <w:szCs w:val="24"/>
          <w:lang w:val="tr-TR"/>
        </w:rPr>
        <w:t xml:space="preserve"> ALMI</w:t>
      </w:r>
      <w:r w:rsidR="00E00839">
        <w:rPr>
          <w:rFonts w:ascii="Times New Roman" w:eastAsia="Times New Roman" w:hAnsi="Times New Roman" w:cs="Times New Roman"/>
          <w:b/>
          <w:bCs/>
          <w:sz w:val="24"/>
          <w:szCs w:val="24"/>
          <w:lang w:val="tr-TR"/>
        </w:rPr>
        <w:t>Ş</w:t>
      </w:r>
      <w:r>
        <w:rPr>
          <w:rFonts w:ascii="Times New Roman" w:eastAsia="Times New Roman" w:hAnsi="Times New Roman" w:cs="Times New Roman"/>
          <w:b/>
          <w:bCs/>
          <w:sz w:val="24"/>
          <w:szCs w:val="24"/>
          <w:lang w:val="tr-TR"/>
        </w:rPr>
        <w:t xml:space="preserve"> OLDUKLARI ÖDÜLLER </w:t>
      </w:r>
    </w:p>
    <w:tbl>
      <w:tblPr>
        <w:tblW w:w="5587" w:type="pct"/>
        <w:jc w:val="center"/>
        <w:tblLook w:val="04A0"/>
      </w:tblPr>
      <w:tblGrid>
        <w:gridCol w:w="3520"/>
        <w:gridCol w:w="1943"/>
        <w:gridCol w:w="1715"/>
        <w:gridCol w:w="870"/>
        <w:gridCol w:w="1483"/>
        <w:gridCol w:w="1017"/>
      </w:tblGrid>
      <w:tr w:rsidR="00E00839" w:rsidRPr="00F26E5D" w:rsidTr="003C79DB">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CD5B4"/>
          </w:tcPr>
          <w:p w:rsidR="00E00839" w:rsidRPr="00F26E5D" w:rsidRDefault="00E00839" w:rsidP="00080DB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Akademik Birim adı</w:t>
            </w:r>
          </w:p>
        </w:tc>
      </w:tr>
      <w:tr w:rsidR="00AC0C47" w:rsidRPr="00F26E5D" w:rsidTr="003C79DB">
        <w:trPr>
          <w:trHeight w:val="300"/>
          <w:jc w:val="center"/>
        </w:trPr>
        <w:tc>
          <w:tcPr>
            <w:tcW w:w="1613" w:type="pct"/>
            <w:vMerge w:val="restart"/>
            <w:tcBorders>
              <w:top w:val="nil"/>
              <w:left w:val="single" w:sz="4" w:space="0" w:color="auto"/>
              <w:right w:val="single" w:sz="4" w:space="0" w:color="auto"/>
            </w:tcBorders>
            <w:shd w:val="clear" w:color="000000" w:fill="FCD5B4"/>
            <w:noWrap/>
            <w:vAlign w:val="center"/>
            <w:hideMark/>
          </w:tcPr>
          <w:p w:rsidR="00AC0C47" w:rsidRDefault="00AC0C47" w:rsidP="00AC0C4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Ödülü Kazanan</w:t>
            </w:r>
          </w:p>
          <w:p w:rsidR="00AC0C47" w:rsidRDefault="00AC0C47" w:rsidP="00AC0C4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Öğretim Elemanın Adı, Soyadı</w:t>
            </w:r>
          </w:p>
          <w:p w:rsidR="00E00839" w:rsidRPr="00F26E5D" w:rsidRDefault="00AC0C47" w:rsidP="00AC0C4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 Unvanı</w:t>
            </w:r>
          </w:p>
        </w:tc>
        <w:tc>
          <w:tcPr>
            <w:tcW w:w="936" w:type="pct"/>
            <w:vMerge w:val="restart"/>
            <w:tcBorders>
              <w:top w:val="single" w:sz="4" w:space="0" w:color="auto"/>
              <w:left w:val="nil"/>
              <w:right w:val="single" w:sz="4" w:space="0" w:color="auto"/>
            </w:tcBorders>
            <w:shd w:val="clear" w:color="000000" w:fill="FCD5B4"/>
            <w:vAlign w:val="center"/>
          </w:tcPr>
          <w:p w:rsidR="00E00839" w:rsidRPr="00F26E5D" w:rsidRDefault="00E00839" w:rsidP="00E0083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Ödülü Veren Kurum İsmi</w:t>
            </w:r>
          </w:p>
        </w:tc>
        <w:tc>
          <w:tcPr>
            <w:tcW w:w="826" w:type="pct"/>
            <w:vMerge w:val="restart"/>
            <w:tcBorders>
              <w:top w:val="nil"/>
              <w:left w:val="single" w:sz="4" w:space="0" w:color="auto"/>
              <w:right w:val="single" w:sz="4" w:space="0" w:color="auto"/>
            </w:tcBorders>
            <w:shd w:val="clear" w:color="000000" w:fill="FCD5B4"/>
            <w:vAlign w:val="center"/>
          </w:tcPr>
          <w:p w:rsidR="00E00839" w:rsidRDefault="00E00839" w:rsidP="00E0083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Ödülün Adı</w:t>
            </w:r>
          </w:p>
        </w:tc>
        <w:tc>
          <w:tcPr>
            <w:tcW w:w="1134" w:type="pct"/>
            <w:gridSpan w:val="2"/>
            <w:tcBorders>
              <w:top w:val="nil"/>
              <w:left w:val="single" w:sz="4" w:space="0" w:color="auto"/>
              <w:bottom w:val="single" w:sz="4" w:space="0" w:color="auto"/>
              <w:right w:val="single" w:sz="4" w:space="0" w:color="auto"/>
            </w:tcBorders>
            <w:shd w:val="clear" w:color="000000" w:fill="FCD5B4"/>
            <w:vAlign w:val="center"/>
          </w:tcPr>
          <w:p w:rsidR="00E00839" w:rsidRPr="00F26E5D" w:rsidRDefault="00E00839" w:rsidP="00E0083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Ödül Türü</w:t>
            </w:r>
          </w:p>
        </w:tc>
        <w:tc>
          <w:tcPr>
            <w:tcW w:w="490" w:type="pct"/>
            <w:vMerge w:val="restart"/>
            <w:tcBorders>
              <w:top w:val="nil"/>
              <w:left w:val="nil"/>
              <w:right w:val="single" w:sz="4" w:space="0" w:color="auto"/>
            </w:tcBorders>
            <w:shd w:val="clear" w:color="000000" w:fill="FCD5B4"/>
            <w:noWrap/>
            <w:vAlign w:val="center"/>
          </w:tcPr>
          <w:p w:rsidR="00E00839" w:rsidRPr="00F26E5D" w:rsidRDefault="00E00839" w:rsidP="00E00839">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Toplam</w:t>
            </w:r>
          </w:p>
        </w:tc>
      </w:tr>
      <w:tr w:rsidR="00AC0C47" w:rsidRPr="00F26E5D" w:rsidTr="003C79DB">
        <w:trPr>
          <w:trHeight w:val="300"/>
          <w:jc w:val="center"/>
        </w:trPr>
        <w:tc>
          <w:tcPr>
            <w:tcW w:w="1613" w:type="pct"/>
            <w:vMerge/>
            <w:tcBorders>
              <w:left w:val="single" w:sz="4" w:space="0" w:color="auto"/>
              <w:bottom w:val="single" w:sz="4" w:space="0" w:color="auto"/>
              <w:right w:val="single" w:sz="4" w:space="0" w:color="auto"/>
            </w:tcBorders>
            <w:shd w:val="clear" w:color="000000" w:fill="FCD5B4"/>
            <w:noWrap/>
            <w:vAlign w:val="center"/>
          </w:tcPr>
          <w:p w:rsidR="00E00839" w:rsidRPr="00F26E5D" w:rsidRDefault="00E00839" w:rsidP="00E00839">
            <w:pPr>
              <w:spacing w:after="0" w:line="240" w:lineRule="auto"/>
              <w:jc w:val="center"/>
              <w:rPr>
                <w:rFonts w:ascii="Times New Roman" w:eastAsia="Times New Roman" w:hAnsi="Times New Roman" w:cs="Times New Roman"/>
                <w:b/>
                <w:bCs/>
                <w:sz w:val="24"/>
                <w:szCs w:val="24"/>
              </w:rPr>
            </w:pPr>
          </w:p>
        </w:tc>
        <w:tc>
          <w:tcPr>
            <w:tcW w:w="936" w:type="pct"/>
            <w:vMerge/>
            <w:tcBorders>
              <w:left w:val="nil"/>
              <w:bottom w:val="single" w:sz="4" w:space="0" w:color="auto"/>
              <w:right w:val="single" w:sz="4" w:space="0" w:color="auto"/>
            </w:tcBorders>
            <w:shd w:val="clear" w:color="000000" w:fill="FCD5B4"/>
            <w:vAlign w:val="center"/>
          </w:tcPr>
          <w:p w:rsidR="00E00839" w:rsidRPr="00F26E5D" w:rsidRDefault="00E00839" w:rsidP="00E00839">
            <w:pPr>
              <w:spacing w:after="0" w:line="240" w:lineRule="auto"/>
              <w:jc w:val="center"/>
              <w:rPr>
                <w:rFonts w:ascii="Times New Roman" w:eastAsia="Times New Roman" w:hAnsi="Times New Roman" w:cs="Times New Roman"/>
                <w:b/>
                <w:bCs/>
                <w:sz w:val="24"/>
                <w:szCs w:val="24"/>
              </w:rPr>
            </w:pPr>
          </w:p>
        </w:tc>
        <w:tc>
          <w:tcPr>
            <w:tcW w:w="826" w:type="pct"/>
            <w:vMerge/>
            <w:tcBorders>
              <w:left w:val="single" w:sz="4" w:space="0" w:color="auto"/>
              <w:bottom w:val="single" w:sz="4" w:space="0" w:color="auto"/>
              <w:right w:val="single" w:sz="4" w:space="0" w:color="auto"/>
            </w:tcBorders>
            <w:shd w:val="clear" w:color="000000" w:fill="FCD5B4"/>
            <w:vAlign w:val="center"/>
          </w:tcPr>
          <w:p w:rsidR="00E00839" w:rsidRPr="00F26E5D" w:rsidRDefault="00E00839" w:rsidP="00E00839">
            <w:pPr>
              <w:spacing w:after="0" w:line="240" w:lineRule="auto"/>
              <w:jc w:val="center"/>
              <w:rPr>
                <w:rFonts w:ascii="Times New Roman" w:eastAsia="Times New Roman" w:hAnsi="Times New Roman" w:cs="Times New Roman"/>
                <w:b/>
                <w:bCs/>
                <w:sz w:val="24"/>
                <w:szCs w:val="24"/>
              </w:rPr>
            </w:pPr>
          </w:p>
        </w:tc>
        <w:tc>
          <w:tcPr>
            <w:tcW w:w="419" w:type="pct"/>
            <w:tcBorders>
              <w:top w:val="nil"/>
              <w:left w:val="single" w:sz="4" w:space="0" w:color="auto"/>
              <w:bottom w:val="single" w:sz="4" w:space="0" w:color="auto"/>
              <w:right w:val="single" w:sz="4" w:space="0" w:color="auto"/>
            </w:tcBorders>
            <w:shd w:val="clear" w:color="000000" w:fill="FCD5B4"/>
            <w:vAlign w:val="center"/>
          </w:tcPr>
          <w:p w:rsidR="00E00839" w:rsidRPr="00F26E5D" w:rsidRDefault="00E00839" w:rsidP="00E00839">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Ulusal</w:t>
            </w:r>
          </w:p>
        </w:tc>
        <w:tc>
          <w:tcPr>
            <w:tcW w:w="715" w:type="pct"/>
            <w:tcBorders>
              <w:top w:val="nil"/>
              <w:left w:val="nil"/>
              <w:bottom w:val="single" w:sz="4" w:space="0" w:color="auto"/>
              <w:right w:val="single" w:sz="4" w:space="0" w:color="auto"/>
            </w:tcBorders>
            <w:shd w:val="clear" w:color="000000" w:fill="FCD5B4"/>
            <w:noWrap/>
            <w:vAlign w:val="center"/>
          </w:tcPr>
          <w:p w:rsidR="00E00839" w:rsidRPr="00F26E5D" w:rsidRDefault="00E00839" w:rsidP="00E00839">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Uluslararası</w:t>
            </w:r>
          </w:p>
        </w:tc>
        <w:tc>
          <w:tcPr>
            <w:tcW w:w="490" w:type="pct"/>
            <w:vMerge/>
            <w:tcBorders>
              <w:left w:val="nil"/>
              <w:bottom w:val="single" w:sz="4" w:space="0" w:color="auto"/>
              <w:right w:val="single" w:sz="4" w:space="0" w:color="auto"/>
            </w:tcBorders>
            <w:shd w:val="clear" w:color="000000" w:fill="FCD5B4"/>
            <w:noWrap/>
            <w:vAlign w:val="center"/>
          </w:tcPr>
          <w:p w:rsidR="00E00839" w:rsidRPr="00F26E5D" w:rsidRDefault="00E00839" w:rsidP="00E00839">
            <w:pPr>
              <w:spacing w:after="0" w:line="240" w:lineRule="auto"/>
              <w:jc w:val="center"/>
              <w:rPr>
                <w:rFonts w:ascii="Times New Roman" w:eastAsia="Times New Roman" w:hAnsi="Times New Roman" w:cs="Times New Roman"/>
                <w:b/>
                <w:bCs/>
                <w:sz w:val="24"/>
                <w:szCs w:val="24"/>
              </w:rPr>
            </w:pPr>
          </w:p>
        </w:tc>
      </w:tr>
      <w:tr w:rsidR="00AC0C47" w:rsidRPr="00C77F8E" w:rsidTr="003C79DB">
        <w:trPr>
          <w:trHeight w:val="233"/>
          <w:jc w:val="center"/>
        </w:trPr>
        <w:tc>
          <w:tcPr>
            <w:tcW w:w="1613"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E00839" w:rsidRPr="00C77F8E" w:rsidRDefault="00E00839" w:rsidP="00E00839">
            <w:pPr>
              <w:spacing w:after="0" w:line="240" w:lineRule="auto"/>
              <w:jc w:val="center"/>
              <w:rPr>
                <w:rFonts w:ascii="Times New Roman" w:eastAsia="Times New Roman" w:hAnsi="Times New Roman" w:cs="Times New Roman"/>
                <w:b/>
                <w:sz w:val="24"/>
                <w:szCs w:val="24"/>
              </w:rPr>
            </w:pPr>
          </w:p>
        </w:tc>
        <w:tc>
          <w:tcPr>
            <w:tcW w:w="936"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E00839" w:rsidRPr="00C77F8E" w:rsidRDefault="00E00839" w:rsidP="00E00839">
            <w:pPr>
              <w:spacing w:after="0" w:line="240" w:lineRule="auto"/>
              <w:jc w:val="center"/>
              <w:rPr>
                <w:rFonts w:ascii="Times New Roman" w:eastAsia="Times New Roman" w:hAnsi="Times New Roman" w:cs="Times New Roman"/>
                <w:b/>
                <w:sz w:val="24"/>
                <w:szCs w:val="24"/>
              </w:rPr>
            </w:pPr>
          </w:p>
        </w:tc>
        <w:tc>
          <w:tcPr>
            <w:tcW w:w="826"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E00839" w:rsidRPr="00C77F8E" w:rsidRDefault="00E00839" w:rsidP="00E00839">
            <w:pPr>
              <w:spacing w:after="0" w:line="240" w:lineRule="auto"/>
              <w:jc w:val="center"/>
              <w:rPr>
                <w:rFonts w:ascii="Times New Roman" w:eastAsia="Times New Roman" w:hAnsi="Times New Roman" w:cs="Times New Roman"/>
                <w:b/>
                <w:sz w:val="24"/>
                <w:szCs w:val="24"/>
              </w:rPr>
            </w:pPr>
          </w:p>
        </w:tc>
        <w:tc>
          <w:tcPr>
            <w:tcW w:w="419"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E00839" w:rsidRPr="00C77F8E" w:rsidRDefault="00E00839" w:rsidP="00E00839">
            <w:pPr>
              <w:spacing w:after="0" w:line="240" w:lineRule="auto"/>
              <w:jc w:val="center"/>
              <w:rPr>
                <w:rFonts w:ascii="Times New Roman" w:eastAsia="Times New Roman" w:hAnsi="Times New Roman" w:cs="Times New Roman"/>
                <w:b/>
                <w:sz w:val="24"/>
                <w:szCs w:val="24"/>
              </w:rPr>
            </w:pPr>
          </w:p>
        </w:tc>
        <w:tc>
          <w:tcPr>
            <w:tcW w:w="715" w:type="pct"/>
            <w:tcBorders>
              <w:top w:val="nil"/>
              <w:left w:val="nil"/>
              <w:bottom w:val="single" w:sz="4" w:space="0" w:color="auto"/>
              <w:right w:val="single" w:sz="4" w:space="0" w:color="auto"/>
            </w:tcBorders>
            <w:shd w:val="clear" w:color="auto" w:fill="FBD4B4" w:themeFill="accent6" w:themeFillTint="66"/>
            <w:noWrap/>
            <w:vAlign w:val="center"/>
          </w:tcPr>
          <w:p w:rsidR="00E00839" w:rsidRPr="00C77F8E" w:rsidRDefault="00E00839" w:rsidP="00E00839">
            <w:pPr>
              <w:spacing w:after="0" w:line="240" w:lineRule="auto"/>
              <w:jc w:val="center"/>
              <w:rPr>
                <w:rFonts w:ascii="Times New Roman" w:eastAsia="Times New Roman" w:hAnsi="Times New Roman" w:cs="Times New Roman"/>
                <w:b/>
                <w:sz w:val="24"/>
                <w:szCs w:val="24"/>
              </w:rPr>
            </w:pPr>
          </w:p>
        </w:tc>
        <w:tc>
          <w:tcPr>
            <w:tcW w:w="490" w:type="pct"/>
            <w:tcBorders>
              <w:top w:val="nil"/>
              <w:left w:val="nil"/>
              <w:bottom w:val="single" w:sz="4" w:space="0" w:color="auto"/>
              <w:right w:val="single" w:sz="4" w:space="0" w:color="auto"/>
            </w:tcBorders>
            <w:shd w:val="clear" w:color="auto" w:fill="FBD4B4" w:themeFill="accent6" w:themeFillTint="66"/>
            <w:noWrap/>
            <w:vAlign w:val="center"/>
          </w:tcPr>
          <w:p w:rsidR="00E00839" w:rsidRPr="00C77F8E" w:rsidRDefault="00E00839" w:rsidP="00E00839">
            <w:pPr>
              <w:spacing w:after="0" w:line="240" w:lineRule="auto"/>
              <w:jc w:val="center"/>
              <w:rPr>
                <w:rFonts w:ascii="Times New Roman" w:eastAsia="Times New Roman" w:hAnsi="Times New Roman" w:cs="Times New Roman"/>
                <w:b/>
                <w:sz w:val="24"/>
                <w:szCs w:val="24"/>
              </w:rPr>
            </w:pPr>
          </w:p>
        </w:tc>
      </w:tr>
      <w:tr w:rsidR="00004F71"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004F71" w:rsidRDefault="00004F71" w:rsidP="00004F71">
            <w:pPr>
              <w:spacing w:after="0" w:line="240" w:lineRule="auto"/>
              <w:rPr>
                <w:rFonts w:ascii="Times New Roman" w:eastAsia="Times New Roman" w:hAnsi="Times New Roman" w:cs="Times New Roman"/>
                <w:b/>
                <w:sz w:val="24"/>
                <w:szCs w:val="24"/>
              </w:rPr>
            </w:pPr>
            <w:r w:rsidRPr="00C77F8E">
              <w:rPr>
                <w:rFonts w:ascii="Times New Roman" w:eastAsia="Times New Roman" w:hAnsi="Times New Roman" w:cs="Times New Roman"/>
                <w:b/>
                <w:sz w:val="24"/>
                <w:szCs w:val="24"/>
              </w:rPr>
              <w:t xml:space="preserve">DOĞU DILLERI – </w:t>
            </w:r>
          </w:p>
          <w:p w:rsidR="00004F71" w:rsidRPr="00C77F8E" w:rsidRDefault="00DE6174" w:rsidP="00004F7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RUS</w:t>
            </w:r>
            <w:r w:rsidR="00004F71" w:rsidRPr="00C77F8E">
              <w:rPr>
                <w:rFonts w:ascii="Times New Roman" w:eastAsia="Times New Roman" w:hAnsi="Times New Roman" w:cs="Times New Roman"/>
                <w:b/>
                <w:sz w:val="24"/>
                <w:szCs w:val="24"/>
              </w:rPr>
              <w:t xml:space="preserve"> DILI VE EDEBIYATI</w:t>
            </w:r>
          </w:p>
        </w:tc>
        <w:tc>
          <w:tcPr>
            <w:tcW w:w="936"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004F71" w:rsidRPr="00C77F8E" w:rsidRDefault="00004F71" w:rsidP="00235704">
            <w:pPr>
              <w:spacing w:after="0" w:line="240" w:lineRule="auto"/>
              <w:jc w:val="center"/>
              <w:rPr>
                <w:rFonts w:ascii="Times New Roman" w:eastAsia="Times New Roman" w:hAnsi="Times New Roman" w:cs="Times New Roman"/>
                <w:b/>
                <w:sz w:val="24"/>
                <w:szCs w:val="24"/>
              </w:rPr>
            </w:pPr>
          </w:p>
        </w:tc>
        <w:tc>
          <w:tcPr>
            <w:tcW w:w="826" w:type="pct"/>
            <w:tcBorders>
              <w:top w:val="nil"/>
              <w:left w:val="single" w:sz="4" w:space="0" w:color="auto"/>
              <w:bottom w:val="single" w:sz="4" w:space="0" w:color="auto"/>
              <w:right w:val="single" w:sz="4" w:space="0" w:color="auto"/>
            </w:tcBorders>
            <w:shd w:val="clear" w:color="auto" w:fill="FBD4B4" w:themeFill="accent6" w:themeFillTint="66"/>
          </w:tcPr>
          <w:p w:rsidR="00004F71" w:rsidRDefault="00004F71" w:rsidP="00235704">
            <w:pPr>
              <w:spacing w:after="0" w:line="240" w:lineRule="auto"/>
              <w:jc w:val="center"/>
              <w:rPr>
                <w:rFonts w:ascii="Times New Roman" w:eastAsia="Times New Roman" w:hAnsi="Times New Roman" w:cs="Times New Roman"/>
                <w:sz w:val="24"/>
                <w:szCs w:val="24"/>
              </w:rPr>
            </w:pPr>
          </w:p>
        </w:tc>
        <w:tc>
          <w:tcPr>
            <w:tcW w:w="419"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004F71" w:rsidRPr="00F26E5D" w:rsidRDefault="00004F71" w:rsidP="00235704">
            <w:pPr>
              <w:spacing w:after="0" w:line="240" w:lineRule="auto"/>
              <w:jc w:val="center"/>
              <w:rPr>
                <w:rFonts w:ascii="Times New Roman" w:eastAsia="Times New Roman" w:hAnsi="Times New Roman" w:cs="Times New Roman"/>
                <w:sz w:val="24"/>
                <w:szCs w:val="24"/>
              </w:rPr>
            </w:pPr>
          </w:p>
        </w:tc>
        <w:tc>
          <w:tcPr>
            <w:tcW w:w="715" w:type="pct"/>
            <w:tcBorders>
              <w:top w:val="nil"/>
              <w:left w:val="nil"/>
              <w:bottom w:val="single" w:sz="4" w:space="0" w:color="auto"/>
              <w:right w:val="single" w:sz="4" w:space="0" w:color="auto"/>
            </w:tcBorders>
            <w:shd w:val="clear" w:color="auto" w:fill="FBD4B4" w:themeFill="accent6" w:themeFillTint="66"/>
            <w:noWrap/>
            <w:vAlign w:val="center"/>
          </w:tcPr>
          <w:p w:rsidR="00004F71" w:rsidRPr="00F26E5D" w:rsidRDefault="00004F71" w:rsidP="00235704">
            <w:pPr>
              <w:spacing w:after="0" w:line="240" w:lineRule="auto"/>
              <w:jc w:val="center"/>
              <w:rPr>
                <w:rFonts w:ascii="Times New Roman" w:eastAsia="Times New Roman" w:hAnsi="Times New Roman" w:cs="Times New Roman"/>
                <w:sz w:val="24"/>
                <w:szCs w:val="24"/>
              </w:rPr>
            </w:pPr>
          </w:p>
        </w:tc>
        <w:tc>
          <w:tcPr>
            <w:tcW w:w="490" w:type="pct"/>
            <w:tcBorders>
              <w:top w:val="nil"/>
              <w:left w:val="nil"/>
              <w:bottom w:val="single" w:sz="4" w:space="0" w:color="auto"/>
              <w:right w:val="single" w:sz="4" w:space="0" w:color="auto"/>
            </w:tcBorders>
            <w:shd w:val="clear" w:color="auto" w:fill="FBD4B4" w:themeFill="accent6" w:themeFillTint="66"/>
            <w:noWrap/>
            <w:vAlign w:val="center"/>
          </w:tcPr>
          <w:p w:rsidR="00004F71" w:rsidRPr="00917499" w:rsidRDefault="00004F71" w:rsidP="00235704">
            <w:pPr>
              <w:spacing w:after="0" w:line="240" w:lineRule="auto"/>
              <w:jc w:val="center"/>
              <w:rPr>
                <w:rFonts w:ascii="Times New Roman" w:eastAsia="Times New Roman" w:hAnsi="Times New Roman" w:cs="Times New Roman"/>
                <w:sz w:val="24"/>
                <w:szCs w:val="24"/>
              </w:rPr>
            </w:pPr>
          </w:p>
        </w:tc>
      </w:tr>
      <w:tr w:rsidR="00004F71" w:rsidRPr="00F26E5D" w:rsidTr="003C79DB">
        <w:trPr>
          <w:trHeight w:val="300"/>
          <w:jc w:val="center"/>
        </w:trPr>
        <w:tc>
          <w:tcPr>
            <w:tcW w:w="16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71" w:rsidRPr="002C74D7" w:rsidRDefault="00004F71" w:rsidP="005011AD">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Prof. Dr. Osmonakun İ</w:t>
            </w:r>
            <w:r w:rsidR="005011AD">
              <w:rPr>
                <w:rFonts w:ascii="Times New Roman" w:eastAsia="Times New Roman" w:hAnsi="Times New Roman" w:cs="Times New Roman"/>
                <w:sz w:val="24"/>
                <w:szCs w:val="24"/>
                <w:lang w:val="tr-TR"/>
              </w:rPr>
              <w:t>braimov</w:t>
            </w:r>
          </w:p>
        </w:tc>
        <w:tc>
          <w:tcPr>
            <w:tcW w:w="936" w:type="pct"/>
            <w:tcBorders>
              <w:top w:val="single" w:sz="4" w:space="0" w:color="auto"/>
              <w:left w:val="single" w:sz="4" w:space="0" w:color="auto"/>
              <w:bottom w:val="single" w:sz="4" w:space="0" w:color="auto"/>
              <w:right w:val="single" w:sz="4" w:space="0" w:color="auto"/>
            </w:tcBorders>
            <w:vAlign w:val="center"/>
          </w:tcPr>
          <w:p w:rsidR="00004F71" w:rsidRPr="00F26E5D" w:rsidRDefault="00004F71"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Türk Akademisi</w:t>
            </w:r>
          </w:p>
        </w:tc>
        <w:tc>
          <w:tcPr>
            <w:tcW w:w="826" w:type="pct"/>
            <w:tcBorders>
              <w:top w:val="single" w:sz="4" w:space="0" w:color="auto"/>
              <w:left w:val="single" w:sz="4" w:space="0" w:color="auto"/>
              <w:bottom w:val="single" w:sz="4" w:space="0" w:color="auto"/>
              <w:right w:val="single" w:sz="4" w:space="0" w:color="auto"/>
            </w:tcBorders>
            <w:vAlign w:val="center"/>
          </w:tcPr>
          <w:p w:rsidR="00004F71" w:rsidRPr="00F26E5D" w:rsidRDefault="00004F71"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r-TR"/>
              </w:rPr>
              <w:t>O</w:t>
            </w:r>
            <w:r w:rsidRPr="0014432C">
              <w:rPr>
                <w:rFonts w:ascii="Times New Roman" w:eastAsia="Times New Roman" w:hAnsi="Times New Roman" w:cs="Times New Roman"/>
                <w:sz w:val="24"/>
                <w:szCs w:val="24"/>
                <w:lang w:val="tr-TR"/>
              </w:rPr>
              <w:t xml:space="preserve">nur </w:t>
            </w:r>
            <w:r>
              <w:rPr>
                <w:rFonts w:ascii="Times New Roman" w:eastAsia="Times New Roman" w:hAnsi="Times New Roman" w:cs="Times New Roman"/>
                <w:sz w:val="24"/>
                <w:szCs w:val="24"/>
                <w:lang w:val="tr-TR"/>
              </w:rPr>
              <w:t>B</w:t>
            </w:r>
            <w:r w:rsidRPr="0014432C">
              <w:rPr>
                <w:rFonts w:ascii="Times New Roman" w:eastAsia="Times New Roman" w:hAnsi="Times New Roman" w:cs="Times New Roman"/>
                <w:sz w:val="24"/>
                <w:szCs w:val="24"/>
                <w:lang w:val="tr-TR"/>
              </w:rPr>
              <w:t>elgesi</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004F71" w:rsidRPr="00F26E5D" w:rsidRDefault="00004F71" w:rsidP="00235704">
            <w:pPr>
              <w:spacing w:after="0" w:line="240"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71" w:rsidRPr="00F26E5D" w:rsidRDefault="00004F71"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4F71" w:rsidRPr="00F26E5D" w:rsidRDefault="00004F71"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04F71"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004F71" w:rsidRPr="00F26E5D" w:rsidRDefault="00004F71" w:rsidP="00BF071A">
            <w:pPr>
              <w:spacing w:after="0" w:line="240" w:lineRule="auto"/>
              <w:jc w:val="both"/>
              <w:rPr>
                <w:rFonts w:ascii="Times New Roman" w:eastAsia="Times New Roman" w:hAnsi="Times New Roman" w:cs="Times New Roman"/>
                <w:sz w:val="24"/>
                <w:szCs w:val="24"/>
              </w:rPr>
            </w:pPr>
            <w:r w:rsidRPr="00980F78">
              <w:rPr>
                <w:rFonts w:ascii="Times New Roman" w:eastAsia="Times New Roman" w:hAnsi="Times New Roman" w:cs="Times New Roman"/>
                <w:b/>
                <w:bCs/>
                <w:sz w:val="24"/>
                <w:szCs w:val="24"/>
                <w:lang w:val="tr-TR"/>
              </w:rPr>
              <w:t>TOPLAM</w:t>
            </w:r>
          </w:p>
        </w:tc>
        <w:tc>
          <w:tcPr>
            <w:tcW w:w="936" w:type="pct"/>
            <w:tcBorders>
              <w:top w:val="single" w:sz="4" w:space="0" w:color="auto"/>
              <w:left w:val="nil"/>
              <w:bottom w:val="single" w:sz="4" w:space="0" w:color="auto"/>
              <w:right w:val="single" w:sz="4" w:space="0" w:color="auto"/>
            </w:tcBorders>
            <w:shd w:val="clear" w:color="auto" w:fill="FBD4B4" w:themeFill="accent6" w:themeFillTint="66"/>
          </w:tcPr>
          <w:p w:rsidR="00004F71" w:rsidRPr="00F26E5D" w:rsidRDefault="00004F71" w:rsidP="00235704">
            <w:pPr>
              <w:spacing w:after="0" w:line="240" w:lineRule="auto"/>
              <w:jc w:val="center"/>
              <w:rPr>
                <w:rFonts w:ascii="Times New Roman" w:eastAsia="Times New Roman" w:hAnsi="Times New Roman" w:cs="Times New Roman"/>
                <w:sz w:val="24"/>
                <w:szCs w:val="24"/>
              </w:rPr>
            </w:pPr>
          </w:p>
        </w:tc>
        <w:tc>
          <w:tcPr>
            <w:tcW w:w="826" w:type="pct"/>
            <w:tcBorders>
              <w:top w:val="nil"/>
              <w:left w:val="single" w:sz="4" w:space="0" w:color="auto"/>
              <w:bottom w:val="single" w:sz="4" w:space="0" w:color="auto"/>
              <w:right w:val="single" w:sz="4" w:space="0" w:color="auto"/>
            </w:tcBorders>
            <w:shd w:val="clear" w:color="auto" w:fill="FBD4B4" w:themeFill="accent6" w:themeFillTint="66"/>
          </w:tcPr>
          <w:p w:rsidR="00004F71" w:rsidRPr="00F26E5D" w:rsidRDefault="00004F71" w:rsidP="00235704">
            <w:pPr>
              <w:spacing w:after="0" w:line="240" w:lineRule="auto"/>
              <w:jc w:val="center"/>
              <w:rPr>
                <w:rFonts w:ascii="Times New Roman" w:eastAsia="Times New Roman" w:hAnsi="Times New Roman" w:cs="Times New Roman"/>
                <w:sz w:val="24"/>
                <w:szCs w:val="24"/>
              </w:rPr>
            </w:pPr>
          </w:p>
        </w:tc>
        <w:tc>
          <w:tcPr>
            <w:tcW w:w="419"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004F71" w:rsidRPr="00F26E5D" w:rsidRDefault="00004F71" w:rsidP="00235704">
            <w:pPr>
              <w:spacing w:after="0" w:line="240" w:lineRule="auto"/>
              <w:jc w:val="center"/>
              <w:rPr>
                <w:rFonts w:ascii="Times New Roman" w:eastAsia="Times New Roman" w:hAnsi="Times New Roman" w:cs="Times New Roman"/>
                <w:sz w:val="24"/>
                <w:szCs w:val="24"/>
              </w:rPr>
            </w:pPr>
          </w:p>
        </w:tc>
        <w:tc>
          <w:tcPr>
            <w:tcW w:w="715" w:type="pct"/>
            <w:tcBorders>
              <w:top w:val="nil"/>
              <w:left w:val="nil"/>
              <w:bottom w:val="single" w:sz="4" w:space="0" w:color="auto"/>
              <w:right w:val="single" w:sz="4" w:space="0" w:color="auto"/>
            </w:tcBorders>
            <w:shd w:val="clear" w:color="auto" w:fill="FBD4B4" w:themeFill="accent6" w:themeFillTint="66"/>
            <w:noWrap/>
            <w:vAlign w:val="center"/>
          </w:tcPr>
          <w:p w:rsidR="00004F71" w:rsidRPr="00F26E5D" w:rsidRDefault="00DE6174"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0" w:type="pct"/>
            <w:tcBorders>
              <w:top w:val="nil"/>
              <w:left w:val="nil"/>
              <w:bottom w:val="single" w:sz="4" w:space="0" w:color="auto"/>
              <w:right w:val="single" w:sz="4" w:space="0" w:color="auto"/>
            </w:tcBorders>
            <w:shd w:val="clear" w:color="auto" w:fill="FBD4B4" w:themeFill="accent6" w:themeFillTint="66"/>
            <w:noWrap/>
            <w:vAlign w:val="center"/>
          </w:tcPr>
          <w:p w:rsidR="00004F71" w:rsidRPr="00F26E5D" w:rsidRDefault="00BF071A"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E6174"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DE6174" w:rsidRPr="00C77F8E" w:rsidRDefault="00DE6174" w:rsidP="00DE617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EĞİTİM BİLİMLERİ </w:t>
            </w:r>
          </w:p>
        </w:tc>
        <w:tc>
          <w:tcPr>
            <w:tcW w:w="936"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DE6174" w:rsidRPr="00C77F8E" w:rsidRDefault="00DE6174" w:rsidP="00235704">
            <w:pPr>
              <w:spacing w:after="0" w:line="240" w:lineRule="auto"/>
              <w:jc w:val="center"/>
              <w:rPr>
                <w:rFonts w:ascii="Times New Roman" w:eastAsia="Times New Roman" w:hAnsi="Times New Roman" w:cs="Times New Roman"/>
                <w:b/>
                <w:sz w:val="24"/>
                <w:szCs w:val="24"/>
              </w:rPr>
            </w:pPr>
          </w:p>
        </w:tc>
        <w:tc>
          <w:tcPr>
            <w:tcW w:w="826" w:type="pct"/>
            <w:tcBorders>
              <w:top w:val="nil"/>
              <w:left w:val="single" w:sz="4" w:space="0" w:color="auto"/>
              <w:bottom w:val="single" w:sz="4" w:space="0" w:color="auto"/>
              <w:right w:val="single" w:sz="4" w:space="0" w:color="auto"/>
            </w:tcBorders>
            <w:shd w:val="clear" w:color="auto" w:fill="FBD4B4" w:themeFill="accent6" w:themeFillTint="66"/>
          </w:tcPr>
          <w:p w:rsidR="00DE6174" w:rsidRDefault="00DE6174" w:rsidP="00235704">
            <w:pPr>
              <w:spacing w:after="0" w:line="240" w:lineRule="auto"/>
              <w:jc w:val="center"/>
              <w:rPr>
                <w:rFonts w:ascii="Times New Roman" w:eastAsia="Times New Roman" w:hAnsi="Times New Roman" w:cs="Times New Roman"/>
                <w:sz w:val="24"/>
                <w:szCs w:val="24"/>
              </w:rPr>
            </w:pPr>
          </w:p>
        </w:tc>
        <w:tc>
          <w:tcPr>
            <w:tcW w:w="419"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DE6174" w:rsidRPr="00F26E5D" w:rsidRDefault="00DE6174" w:rsidP="00235704">
            <w:pPr>
              <w:spacing w:after="0" w:line="240" w:lineRule="auto"/>
              <w:jc w:val="center"/>
              <w:rPr>
                <w:rFonts w:ascii="Times New Roman" w:eastAsia="Times New Roman" w:hAnsi="Times New Roman" w:cs="Times New Roman"/>
                <w:sz w:val="24"/>
                <w:szCs w:val="24"/>
              </w:rPr>
            </w:pPr>
          </w:p>
        </w:tc>
        <w:tc>
          <w:tcPr>
            <w:tcW w:w="715" w:type="pct"/>
            <w:tcBorders>
              <w:top w:val="nil"/>
              <w:left w:val="nil"/>
              <w:bottom w:val="single" w:sz="4" w:space="0" w:color="auto"/>
              <w:right w:val="single" w:sz="4" w:space="0" w:color="auto"/>
            </w:tcBorders>
            <w:shd w:val="clear" w:color="auto" w:fill="FBD4B4" w:themeFill="accent6" w:themeFillTint="66"/>
            <w:noWrap/>
            <w:vAlign w:val="center"/>
          </w:tcPr>
          <w:p w:rsidR="00DE6174" w:rsidRPr="00F26E5D" w:rsidRDefault="00DE6174" w:rsidP="00235704">
            <w:pPr>
              <w:spacing w:after="0" w:line="240" w:lineRule="auto"/>
              <w:jc w:val="center"/>
              <w:rPr>
                <w:rFonts w:ascii="Times New Roman" w:eastAsia="Times New Roman" w:hAnsi="Times New Roman" w:cs="Times New Roman"/>
                <w:sz w:val="24"/>
                <w:szCs w:val="24"/>
              </w:rPr>
            </w:pPr>
          </w:p>
        </w:tc>
        <w:tc>
          <w:tcPr>
            <w:tcW w:w="490" w:type="pct"/>
            <w:tcBorders>
              <w:top w:val="nil"/>
              <w:left w:val="nil"/>
              <w:bottom w:val="single" w:sz="4" w:space="0" w:color="auto"/>
              <w:right w:val="single" w:sz="4" w:space="0" w:color="auto"/>
            </w:tcBorders>
            <w:shd w:val="clear" w:color="auto" w:fill="FBD4B4" w:themeFill="accent6" w:themeFillTint="66"/>
            <w:noWrap/>
            <w:vAlign w:val="center"/>
          </w:tcPr>
          <w:p w:rsidR="00DE6174" w:rsidRDefault="00DE6174" w:rsidP="00235704">
            <w:pPr>
              <w:spacing w:after="0" w:line="240" w:lineRule="auto"/>
              <w:jc w:val="center"/>
              <w:rPr>
                <w:rFonts w:ascii="Times New Roman" w:eastAsia="Times New Roman" w:hAnsi="Times New Roman" w:cs="Times New Roman"/>
                <w:sz w:val="24"/>
                <w:szCs w:val="24"/>
                <w:lang w:val="ru-RU"/>
              </w:rPr>
            </w:pPr>
          </w:p>
        </w:tc>
      </w:tr>
      <w:tr w:rsidR="00DE6174"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auto"/>
            <w:noWrap/>
            <w:vAlign w:val="center"/>
          </w:tcPr>
          <w:p w:rsidR="00DE6174" w:rsidRPr="00F26E5D" w:rsidRDefault="00DE6174" w:rsidP="005011AD">
            <w:pPr>
              <w:spacing w:after="0" w:line="240" w:lineRule="auto"/>
              <w:rPr>
                <w:rFonts w:ascii="Times New Roman" w:hAnsi="Times New Roman"/>
                <w:sz w:val="24"/>
                <w:szCs w:val="24"/>
              </w:rPr>
            </w:pPr>
            <w:r>
              <w:rPr>
                <w:rFonts w:ascii="Times New Roman" w:hAnsi="Times New Roman"/>
                <w:sz w:val="24"/>
                <w:szCs w:val="24"/>
              </w:rPr>
              <w:t>Prof. Dr. Nurbübü A</w:t>
            </w:r>
            <w:r w:rsidR="005011AD">
              <w:rPr>
                <w:rFonts w:ascii="Times New Roman" w:hAnsi="Times New Roman"/>
                <w:sz w:val="24"/>
                <w:szCs w:val="24"/>
              </w:rPr>
              <w:t>sipova</w:t>
            </w:r>
          </w:p>
        </w:tc>
        <w:tc>
          <w:tcPr>
            <w:tcW w:w="936" w:type="pct"/>
            <w:tcBorders>
              <w:top w:val="single" w:sz="4" w:space="0" w:color="auto"/>
              <w:left w:val="nil"/>
              <w:bottom w:val="single" w:sz="4" w:space="0" w:color="auto"/>
              <w:right w:val="single" w:sz="4" w:space="0" w:color="auto"/>
            </w:tcBorders>
          </w:tcPr>
          <w:p w:rsidR="00DE6174" w:rsidRDefault="00DE6174" w:rsidP="00235704">
            <w:pPr>
              <w:spacing w:after="0" w:line="240" w:lineRule="auto"/>
              <w:jc w:val="center"/>
              <w:rPr>
                <w:rFonts w:ascii="Times New Roman" w:hAnsi="Times New Roman"/>
                <w:sz w:val="24"/>
                <w:szCs w:val="24"/>
                <w:lang w:val="ky-KG"/>
              </w:rPr>
            </w:pPr>
            <w:r w:rsidRPr="00CC03D5">
              <w:rPr>
                <w:rFonts w:ascii="Times New Roman" w:hAnsi="Times New Roman"/>
                <w:sz w:val="24"/>
                <w:szCs w:val="24"/>
                <w:lang w:val="ky-KG"/>
              </w:rPr>
              <w:t>Российск</w:t>
            </w:r>
            <w:r>
              <w:rPr>
                <w:rFonts w:ascii="Times New Roman" w:hAnsi="Times New Roman"/>
                <w:sz w:val="24"/>
                <w:szCs w:val="24"/>
                <w:lang w:val="ky-KG"/>
              </w:rPr>
              <w:t xml:space="preserve">ая </w:t>
            </w:r>
            <w:r w:rsidRPr="00CC03D5">
              <w:rPr>
                <w:rFonts w:ascii="Times New Roman" w:hAnsi="Times New Roman"/>
                <w:sz w:val="24"/>
                <w:szCs w:val="24"/>
                <w:lang w:val="ky-KG"/>
              </w:rPr>
              <w:t>Академией Естестовознания</w:t>
            </w:r>
          </w:p>
          <w:p w:rsidR="00DE6174" w:rsidRPr="00F902A3" w:rsidRDefault="00DE6174" w:rsidP="00235704">
            <w:pPr>
              <w:spacing w:after="0" w:line="240" w:lineRule="auto"/>
              <w:jc w:val="center"/>
              <w:rPr>
                <w:rFonts w:ascii="Times New Roman" w:hAnsi="Times New Roman"/>
                <w:sz w:val="24"/>
                <w:szCs w:val="24"/>
                <w:lang w:val="tr-TR"/>
              </w:rPr>
            </w:pPr>
            <w:r>
              <w:rPr>
                <w:rFonts w:ascii="Times New Roman" w:hAnsi="Times New Roman"/>
                <w:sz w:val="24"/>
                <w:szCs w:val="24"/>
                <w:lang w:val="tr-TR"/>
              </w:rPr>
              <w:t>(Rusya Doğa Bilimleri Akademisi)</w:t>
            </w:r>
          </w:p>
        </w:tc>
        <w:tc>
          <w:tcPr>
            <w:tcW w:w="826" w:type="pct"/>
            <w:tcBorders>
              <w:top w:val="nil"/>
              <w:left w:val="single" w:sz="4" w:space="0" w:color="auto"/>
              <w:bottom w:val="single" w:sz="4" w:space="0" w:color="auto"/>
              <w:right w:val="single" w:sz="4" w:space="0" w:color="auto"/>
            </w:tcBorders>
          </w:tcPr>
          <w:p w:rsidR="00DE6174" w:rsidRDefault="00DE6174" w:rsidP="00235704">
            <w:pPr>
              <w:spacing w:after="0" w:line="240" w:lineRule="auto"/>
              <w:jc w:val="center"/>
              <w:rPr>
                <w:rFonts w:ascii="Times New Roman" w:hAnsi="Times New Roman"/>
                <w:sz w:val="24"/>
                <w:szCs w:val="24"/>
                <w:lang w:val="tr-TR"/>
              </w:rPr>
            </w:pPr>
            <w:r w:rsidRPr="00CC03D5">
              <w:rPr>
                <w:rFonts w:ascii="Times New Roman" w:hAnsi="Times New Roman"/>
                <w:sz w:val="24"/>
                <w:szCs w:val="24"/>
                <w:lang w:val="ky-KG"/>
              </w:rPr>
              <w:t>Почетное звание “Заслуженный деятель науки и образования”</w:t>
            </w:r>
          </w:p>
          <w:p w:rsidR="00DE6174" w:rsidRPr="00F902A3" w:rsidRDefault="00DE6174" w:rsidP="00235704">
            <w:pPr>
              <w:spacing w:after="0" w:line="240" w:lineRule="auto"/>
              <w:jc w:val="center"/>
              <w:rPr>
                <w:rFonts w:ascii="Times New Roman" w:hAnsi="Times New Roman"/>
                <w:sz w:val="24"/>
                <w:szCs w:val="24"/>
                <w:lang w:val="tr-TR"/>
              </w:rPr>
            </w:pPr>
            <w:r>
              <w:rPr>
                <w:rFonts w:ascii="Times New Roman" w:hAnsi="Times New Roman"/>
                <w:sz w:val="24"/>
                <w:szCs w:val="24"/>
                <w:lang w:val="tr-TR"/>
              </w:rPr>
              <w:t>('Bilim ve Eğitim Alanına Emeği Geçmiş Uzman' Onur ünvanı)</w:t>
            </w:r>
          </w:p>
        </w:tc>
        <w:tc>
          <w:tcPr>
            <w:tcW w:w="419" w:type="pct"/>
            <w:tcBorders>
              <w:top w:val="nil"/>
              <w:left w:val="single" w:sz="4" w:space="0" w:color="auto"/>
              <w:bottom w:val="single" w:sz="4" w:space="0" w:color="auto"/>
              <w:right w:val="single" w:sz="4" w:space="0" w:color="auto"/>
            </w:tcBorders>
            <w:shd w:val="clear" w:color="auto" w:fill="auto"/>
            <w:vAlign w:val="center"/>
          </w:tcPr>
          <w:p w:rsidR="00DE6174" w:rsidRPr="00F902A3" w:rsidRDefault="00DE6174" w:rsidP="00235704">
            <w:pPr>
              <w:spacing w:after="0" w:line="240" w:lineRule="auto"/>
              <w:jc w:val="center"/>
              <w:rPr>
                <w:rFonts w:ascii="Times New Roman" w:hAnsi="Times New Roman"/>
                <w:sz w:val="24"/>
                <w:szCs w:val="24"/>
                <w:lang w:val="tr-TR"/>
              </w:rPr>
            </w:pPr>
          </w:p>
        </w:tc>
        <w:tc>
          <w:tcPr>
            <w:tcW w:w="715" w:type="pct"/>
            <w:tcBorders>
              <w:top w:val="nil"/>
              <w:left w:val="nil"/>
              <w:bottom w:val="single" w:sz="4" w:space="0" w:color="auto"/>
              <w:right w:val="single" w:sz="4" w:space="0" w:color="auto"/>
            </w:tcBorders>
            <w:shd w:val="clear" w:color="auto" w:fill="auto"/>
            <w:noWrap/>
            <w:vAlign w:val="center"/>
          </w:tcPr>
          <w:p w:rsidR="00DE6174" w:rsidRPr="00687519" w:rsidRDefault="00DE6174" w:rsidP="00235704">
            <w:pPr>
              <w:spacing w:after="0" w:line="240" w:lineRule="auto"/>
              <w:jc w:val="center"/>
              <w:rPr>
                <w:rFonts w:ascii="Times New Roman" w:hAnsi="Times New Roman"/>
                <w:sz w:val="24"/>
                <w:szCs w:val="24"/>
                <w:lang w:val="tr-TR"/>
              </w:rPr>
            </w:pPr>
            <w:r>
              <w:rPr>
                <w:rFonts w:ascii="Times New Roman" w:hAnsi="Times New Roman"/>
                <w:sz w:val="24"/>
                <w:szCs w:val="24"/>
                <w:lang w:val="tr-TR"/>
              </w:rPr>
              <w:t>1</w:t>
            </w:r>
          </w:p>
        </w:tc>
        <w:tc>
          <w:tcPr>
            <w:tcW w:w="490" w:type="pct"/>
            <w:tcBorders>
              <w:top w:val="nil"/>
              <w:left w:val="nil"/>
              <w:bottom w:val="single" w:sz="4" w:space="0" w:color="auto"/>
              <w:right w:val="single" w:sz="4" w:space="0" w:color="auto"/>
            </w:tcBorders>
            <w:shd w:val="clear" w:color="auto" w:fill="auto"/>
            <w:noWrap/>
            <w:vAlign w:val="center"/>
          </w:tcPr>
          <w:p w:rsidR="00DE6174" w:rsidRPr="00687519" w:rsidRDefault="00DE6174" w:rsidP="00235704">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r>
      <w:tr w:rsidR="00DE6174"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auto"/>
            <w:noWrap/>
            <w:vAlign w:val="center"/>
          </w:tcPr>
          <w:p w:rsidR="00DE6174" w:rsidRPr="005224A5" w:rsidRDefault="00DE6174" w:rsidP="005011AD">
            <w:pPr>
              <w:spacing w:after="0" w:line="240" w:lineRule="auto"/>
              <w:rPr>
                <w:rFonts w:ascii="Times New Roman" w:hAnsi="Times New Roman"/>
                <w:sz w:val="24"/>
                <w:szCs w:val="24"/>
                <w:lang w:val="tr-TR"/>
              </w:rPr>
            </w:pPr>
            <w:r>
              <w:rPr>
                <w:rFonts w:ascii="Times New Roman" w:hAnsi="Times New Roman"/>
                <w:sz w:val="24"/>
                <w:szCs w:val="24"/>
              </w:rPr>
              <w:t>Prof. Dr. Nurbübü A</w:t>
            </w:r>
            <w:r w:rsidR="005011AD">
              <w:rPr>
                <w:rFonts w:ascii="Times New Roman" w:hAnsi="Times New Roman"/>
                <w:sz w:val="24"/>
                <w:szCs w:val="24"/>
              </w:rPr>
              <w:t>sipova</w:t>
            </w:r>
          </w:p>
        </w:tc>
        <w:tc>
          <w:tcPr>
            <w:tcW w:w="936" w:type="pct"/>
            <w:tcBorders>
              <w:top w:val="single" w:sz="4" w:space="0" w:color="auto"/>
              <w:left w:val="nil"/>
              <w:bottom w:val="single" w:sz="4" w:space="0" w:color="auto"/>
              <w:right w:val="single" w:sz="4" w:space="0" w:color="auto"/>
            </w:tcBorders>
            <w:vAlign w:val="center"/>
          </w:tcPr>
          <w:p w:rsidR="00DE6174" w:rsidRDefault="00DE6174" w:rsidP="00235704">
            <w:pPr>
              <w:spacing w:after="0" w:line="240" w:lineRule="auto"/>
              <w:jc w:val="center"/>
              <w:rPr>
                <w:rFonts w:ascii="Times New Roman" w:hAnsi="Times New Roman"/>
                <w:sz w:val="24"/>
                <w:szCs w:val="24"/>
                <w:lang w:val="tr-TR"/>
              </w:rPr>
            </w:pPr>
            <w:r w:rsidRPr="00CC03D5">
              <w:rPr>
                <w:rFonts w:ascii="Times New Roman" w:hAnsi="Times New Roman"/>
                <w:sz w:val="24"/>
                <w:szCs w:val="24"/>
                <w:lang w:val="ky-KG"/>
              </w:rPr>
              <w:t>Российск</w:t>
            </w:r>
            <w:r>
              <w:rPr>
                <w:rFonts w:ascii="Times New Roman" w:hAnsi="Times New Roman"/>
                <w:sz w:val="24"/>
                <w:szCs w:val="24"/>
                <w:lang w:val="ky-KG"/>
              </w:rPr>
              <w:t xml:space="preserve">ая </w:t>
            </w:r>
            <w:r w:rsidRPr="00CC03D5">
              <w:rPr>
                <w:rFonts w:ascii="Times New Roman" w:hAnsi="Times New Roman"/>
                <w:sz w:val="24"/>
                <w:szCs w:val="24"/>
                <w:lang w:val="ky-KG"/>
              </w:rPr>
              <w:t xml:space="preserve">Академией </w:t>
            </w:r>
            <w:r w:rsidRPr="00CC03D5">
              <w:rPr>
                <w:rFonts w:ascii="Times New Roman" w:hAnsi="Times New Roman"/>
                <w:sz w:val="24"/>
                <w:szCs w:val="24"/>
                <w:lang w:val="ky-KG"/>
              </w:rPr>
              <w:lastRenderedPageBreak/>
              <w:t>Естестовознания</w:t>
            </w:r>
          </w:p>
          <w:p w:rsidR="00DE6174" w:rsidRPr="00F902A3" w:rsidRDefault="00DE6174" w:rsidP="00235704">
            <w:pPr>
              <w:spacing w:after="0" w:line="240" w:lineRule="auto"/>
              <w:jc w:val="center"/>
              <w:rPr>
                <w:rFonts w:ascii="Times New Roman" w:hAnsi="Times New Roman"/>
                <w:sz w:val="24"/>
                <w:szCs w:val="24"/>
                <w:lang w:val="tr-TR"/>
              </w:rPr>
            </w:pPr>
            <w:r>
              <w:rPr>
                <w:rFonts w:ascii="Times New Roman" w:hAnsi="Times New Roman"/>
                <w:sz w:val="24"/>
                <w:szCs w:val="24"/>
                <w:lang w:val="tr-TR"/>
              </w:rPr>
              <w:t>(Rusya Doğa Bilimleri Akademisi)</w:t>
            </w:r>
          </w:p>
        </w:tc>
        <w:tc>
          <w:tcPr>
            <w:tcW w:w="826" w:type="pct"/>
            <w:tcBorders>
              <w:top w:val="nil"/>
              <w:left w:val="single" w:sz="4" w:space="0" w:color="auto"/>
              <w:bottom w:val="single" w:sz="4" w:space="0" w:color="auto"/>
              <w:right w:val="single" w:sz="4" w:space="0" w:color="auto"/>
            </w:tcBorders>
            <w:vAlign w:val="center"/>
          </w:tcPr>
          <w:p w:rsidR="00DE6174" w:rsidRDefault="00DE6174" w:rsidP="00235704">
            <w:pPr>
              <w:spacing w:after="0" w:line="240" w:lineRule="auto"/>
              <w:jc w:val="center"/>
              <w:rPr>
                <w:rFonts w:ascii="Times New Roman" w:hAnsi="Times New Roman"/>
                <w:sz w:val="24"/>
                <w:szCs w:val="24"/>
                <w:lang w:val="tr-TR"/>
              </w:rPr>
            </w:pPr>
            <w:r>
              <w:rPr>
                <w:rFonts w:ascii="Times New Roman" w:hAnsi="Times New Roman"/>
                <w:sz w:val="24"/>
                <w:szCs w:val="24"/>
                <w:lang w:val="ky-KG"/>
              </w:rPr>
              <w:lastRenderedPageBreak/>
              <w:t xml:space="preserve">Почетное звание </w:t>
            </w:r>
            <w:r>
              <w:rPr>
                <w:rFonts w:ascii="Times New Roman" w:hAnsi="Times New Roman"/>
                <w:sz w:val="24"/>
                <w:szCs w:val="24"/>
                <w:lang w:val="ky-KG"/>
              </w:rPr>
              <w:lastRenderedPageBreak/>
              <w:t>"</w:t>
            </w:r>
            <w:r w:rsidRPr="00CC03D5">
              <w:rPr>
                <w:rFonts w:ascii="Times New Roman" w:hAnsi="Times New Roman"/>
                <w:sz w:val="24"/>
                <w:szCs w:val="24"/>
                <w:lang w:val="ky-KG"/>
              </w:rPr>
              <w:t>Основатель научной школы</w:t>
            </w:r>
            <w:r>
              <w:rPr>
                <w:rFonts w:ascii="Times New Roman" w:hAnsi="Times New Roman"/>
                <w:sz w:val="24"/>
                <w:szCs w:val="24"/>
                <w:lang w:val="ky-KG"/>
              </w:rPr>
              <w:t>"</w:t>
            </w:r>
          </w:p>
          <w:p w:rsidR="00DE6174" w:rsidRPr="00F902A3" w:rsidRDefault="00DE6174" w:rsidP="00235704">
            <w:pPr>
              <w:spacing w:after="0" w:line="240" w:lineRule="auto"/>
              <w:jc w:val="center"/>
              <w:rPr>
                <w:rFonts w:ascii="Times New Roman" w:hAnsi="Times New Roman"/>
                <w:sz w:val="24"/>
                <w:szCs w:val="24"/>
                <w:lang w:val="tr-TR"/>
              </w:rPr>
            </w:pPr>
            <w:r>
              <w:rPr>
                <w:rFonts w:ascii="Times New Roman" w:hAnsi="Times New Roman"/>
                <w:sz w:val="24"/>
                <w:szCs w:val="24"/>
                <w:lang w:val="tr-TR"/>
              </w:rPr>
              <w:t>('Bilimsel Ekol Kurucusu' Onur ünvanı)</w:t>
            </w:r>
          </w:p>
        </w:tc>
        <w:tc>
          <w:tcPr>
            <w:tcW w:w="419" w:type="pct"/>
            <w:tcBorders>
              <w:top w:val="nil"/>
              <w:left w:val="single" w:sz="4" w:space="0" w:color="auto"/>
              <w:bottom w:val="single" w:sz="4" w:space="0" w:color="auto"/>
              <w:right w:val="single" w:sz="4" w:space="0" w:color="auto"/>
            </w:tcBorders>
            <w:shd w:val="clear" w:color="auto" w:fill="auto"/>
            <w:vAlign w:val="center"/>
          </w:tcPr>
          <w:p w:rsidR="00DE6174" w:rsidRPr="00DE6174" w:rsidRDefault="00DE6174" w:rsidP="00235704">
            <w:pPr>
              <w:spacing w:after="0" w:line="240" w:lineRule="auto"/>
              <w:jc w:val="center"/>
              <w:rPr>
                <w:rFonts w:ascii="Times New Roman" w:hAnsi="Times New Roman"/>
                <w:sz w:val="24"/>
                <w:szCs w:val="24"/>
                <w:lang w:val="tr-TR"/>
              </w:rPr>
            </w:pPr>
          </w:p>
        </w:tc>
        <w:tc>
          <w:tcPr>
            <w:tcW w:w="715" w:type="pct"/>
            <w:tcBorders>
              <w:top w:val="nil"/>
              <w:left w:val="nil"/>
              <w:bottom w:val="single" w:sz="4" w:space="0" w:color="auto"/>
              <w:right w:val="single" w:sz="4" w:space="0" w:color="auto"/>
            </w:tcBorders>
            <w:shd w:val="clear" w:color="auto" w:fill="auto"/>
            <w:noWrap/>
            <w:vAlign w:val="center"/>
          </w:tcPr>
          <w:p w:rsidR="00DE6174" w:rsidRPr="00687519" w:rsidRDefault="00DE6174" w:rsidP="00235704">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490" w:type="pct"/>
            <w:tcBorders>
              <w:top w:val="nil"/>
              <w:left w:val="nil"/>
              <w:bottom w:val="single" w:sz="4" w:space="0" w:color="auto"/>
              <w:right w:val="single" w:sz="4" w:space="0" w:color="auto"/>
            </w:tcBorders>
            <w:shd w:val="clear" w:color="auto" w:fill="auto"/>
            <w:noWrap/>
            <w:vAlign w:val="center"/>
          </w:tcPr>
          <w:p w:rsidR="00DE6174" w:rsidRPr="00687519" w:rsidRDefault="00DE6174" w:rsidP="00235704">
            <w:pPr>
              <w:spacing w:after="0" w:line="240" w:lineRule="auto"/>
              <w:jc w:val="center"/>
              <w:rPr>
                <w:rFonts w:ascii="Times New Roman" w:hAnsi="Times New Roman"/>
                <w:sz w:val="24"/>
                <w:szCs w:val="24"/>
                <w:lang w:val="ky-KG"/>
              </w:rPr>
            </w:pPr>
            <w:r>
              <w:rPr>
                <w:rFonts w:ascii="Times New Roman" w:hAnsi="Times New Roman"/>
                <w:sz w:val="24"/>
                <w:szCs w:val="24"/>
                <w:lang w:val="ky-KG"/>
              </w:rPr>
              <w:t>1</w:t>
            </w:r>
          </w:p>
        </w:tc>
      </w:tr>
      <w:tr w:rsidR="00DE6174"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auto"/>
            <w:noWrap/>
            <w:vAlign w:val="center"/>
          </w:tcPr>
          <w:p w:rsidR="00DE6174" w:rsidRPr="005224A5" w:rsidRDefault="005011AD" w:rsidP="005011AD">
            <w:pPr>
              <w:spacing w:after="0" w:line="240" w:lineRule="auto"/>
              <w:rPr>
                <w:rFonts w:ascii="Times New Roman" w:hAnsi="Times New Roman"/>
                <w:sz w:val="24"/>
                <w:szCs w:val="24"/>
                <w:lang w:val="tr-TR"/>
              </w:rPr>
            </w:pPr>
            <w:r>
              <w:rPr>
                <w:rFonts w:ascii="Times New Roman" w:hAnsi="Times New Roman"/>
                <w:sz w:val="24"/>
                <w:szCs w:val="24"/>
                <w:lang w:val="tr-TR"/>
              </w:rPr>
              <w:lastRenderedPageBreak/>
              <w:t xml:space="preserve">Öğr. Gör. </w:t>
            </w:r>
            <w:r w:rsidR="00DE6174">
              <w:rPr>
                <w:rFonts w:ascii="Times New Roman" w:hAnsi="Times New Roman"/>
                <w:sz w:val="24"/>
                <w:szCs w:val="24"/>
                <w:lang w:val="tr-TR"/>
              </w:rPr>
              <w:t>Dr. Kadian B</w:t>
            </w:r>
            <w:r>
              <w:rPr>
                <w:rFonts w:ascii="Times New Roman" w:hAnsi="Times New Roman"/>
                <w:sz w:val="24"/>
                <w:szCs w:val="24"/>
                <w:lang w:val="tr-TR"/>
              </w:rPr>
              <w:t>oobekova</w:t>
            </w:r>
          </w:p>
        </w:tc>
        <w:tc>
          <w:tcPr>
            <w:tcW w:w="936" w:type="pct"/>
            <w:tcBorders>
              <w:top w:val="single" w:sz="4" w:space="0" w:color="auto"/>
              <w:left w:val="nil"/>
              <w:bottom w:val="single" w:sz="4" w:space="0" w:color="auto"/>
              <w:right w:val="single" w:sz="4" w:space="0" w:color="auto"/>
            </w:tcBorders>
            <w:vAlign w:val="center"/>
          </w:tcPr>
          <w:p w:rsidR="00DE6174" w:rsidRPr="00F26E5D" w:rsidRDefault="00DE6174" w:rsidP="00235704">
            <w:pPr>
              <w:spacing w:after="0" w:line="240" w:lineRule="auto"/>
              <w:jc w:val="center"/>
              <w:rPr>
                <w:rFonts w:ascii="Times New Roman" w:hAnsi="Times New Roman"/>
                <w:sz w:val="24"/>
                <w:szCs w:val="24"/>
              </w:rPr>
            </w:pPr>
            <w:r>
              <w:rPr>
                <w:rFonts w:ascii="Times New Roman" w:hAnsi="Times New Roman"/>
                <w:sz w:val="24"/>
                <w:szCs w:val="24"/>
              </w:rPr>
              <w:t>İ.Arabaev Kırgız Devlet Üniversitesi</w:t>
            </w:r>
          </w:p>
        </w:tc>
        <w:tc>
          <w:tcPr>
            <w:tcW w:w="826" w:type="pct"/>
            <w:tcBorders>
              <w:top w:val="nil"/>
              <w:left w:val="single" w:sz="4" w:space="0" w:color="auto"/>
              <w:bottom w:val="single" w:sz="4" w:space="0" w:color="auto"/>
              <w:right w:val="single" w:sz="4" w:space="0" w:color="auto"/>
            </w:tcBorders>
            <w:vAlign w:val="center"/>
          </w:tcPr>
          <w:p w:rsidR="00DE6174" w:rsidRPr="00F26E5D" w:rsidRDefault="00DE6174" w:rsidP="00235704">
            <w:pPr>
              <w:spacing w:after="0" w:line="240" w:lineRule="auto"/>
              <w:jc w:val="center"/>
              <w:rPr>
                <w:rFonts w:ascii="Times New Roman" w:hAnsi="Times New Roman"/>
                <w:sz w:val="24"/>
                <w:szCs w:val="24"/>
              </w:rPr>
            </w:pPr>
            <w:r>
              <w:rPr>
                <w:rFonts w:ascii="Times New Roman" w:hAnsi="Times New Roman"/>
                <w:sz w:val="24"/>
                <w:szCs w:val="24"/>
              </w:rPr>
              <w:t>Teşekkür Belgesi</w:t>
            </w:r>
          </w:p>
        </w:tc>
        <w:tc>
          <w:tcPr>
            <w:tcW w:w="419" w:type="pct"/>
            <w:tcBorders>
              <w:top w:val="nil"/>
              <w:left w:val="single" w:sz="4" w:space="0" w:color="auto"/>
              <w:bottom w:val="single" w:sz="4" w:space="0" w:color="auto"/>
              <w:right w:val="single" w:sz="4" w:space="0" w:color="auto"/>
            </w:tcBorders>
            <w:shd w:val="clear" w:color="auto" w:fill="auto"/>
            <w:vAlign w:val="center"/>
          </w:tcPr>
          <w:p w:rsidR="00DE6174" w:rsidRPr="00F26E5D" w:rsidRDefault="00DE6174" w:rsidP="00235704">
            <w:pPr>
              <w:spacing w:after="0" w:line="240" w:lineRule="auto"/>
              <w:jc w:val="center"/>
              <w:rPr>
                <w:rFonts w:ascii="Times New Roman" w:hAnsi="Times New Roman"/>
                <w:sz w:val="24"/>
                <w:szCs w:val="24"/>
              </w:rPr>
            </w:pPr>
            <w:r>
              <w:rPr>
                <w:rFonts w:ascii="Times New Roman" w:hAnsi="Times New Roman"/>
                <w:sz w:val="24"/>
                <w:szCs w:val="24"/>
              </w:rPr>
              <w:t>1</w:t>
            </w:r>
          </w:p>
        </w:tc>
        <w:tc>
          <w:tcPr>
            <w:tcW w:w="715" w:type="pct"/>
            <w:tcBorders>
              <w:top w:val="nil"/>
              <w:left w:val="nil"/>
              <w:bottom w:val="single" w:sz="4" w:space="0" w:color="auto"/>
              <w:right w:val="single" w:sz="4" w:space="0" w:color="auto"/>
            </w:tcBorders>
            <w:shd w:val="clear" w:color="auto" w:fill="auto"/>
            <w:noWrap/>
            <w:vAlign w:val="center"/>
          </w:tcPr>
          <w:p w:rsidR="00DE6174" w:rsidRPr="00F26E5D" w:rsidRDefault="00DE6174" w:rsidP="00235704">
            <w:pPr>
              <w:spacing w:after="0" w:line="240" w:lineRule="auto"/>
              <w:jc w:val="center"/>
              <w:rPr>
                <w:rFonts w:ascii="Times New Roman" w:hAnsi="Times New Roman"/>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DE6174" w:rsidRPr="00F26E5D" w:rsidRDefault="00DE6174" w:rsidP="00235704">
            <w:pPr>
              <w:spacing w:after="0" w:line="240" w:lineRule="auto"/>
              <w:jc w:val="center"/>
              <w:rPr>
                <w:rFonts w:ascii="Times New Roman" w:hAnsi="Times New Roman"/>
                <w:sz w:val="24"/>
                <w:szCs w:val="24"/>
              </w:rPr>
            </w:pPr>
            <w:r>
              <w:rPr>
                <w:rFonts w:ascii="Times New Roman" w:hAnsi="Times New Roman"/>
                <w:sz w:val="24"/>
                <w:szCs w:val="24"/>
              </w:rPr>
              <w:t>1</w:t>
            </w:r>
          </w:p>
        </w:tc>
      </w:tr>
      <w:tr w:rsidR="00DE6174"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DE6174" w:rsidRPr="00F26E5D" w:rsidRDefault="00DE6174" w:rsidP="00080DB1">
            <w:pPr>
              <w:spacing w:after="0" w:line="240" w:lineRule="auto"/>
              <w:jc w:val="both"/>
              <w:rPr>
                <w:rFonts w:ascii="Times New Roman" w:eastAsia="Times New Roman" w:hAnsi="Times New Roman" w:cs="Times New Roman"/>
                <w:sz w:val="24"/>
                <w:szCs w:val="24"/>
              </w:rPr>
            </w:pPr>
            <w:r w:rsidRPr="00980F78">
              <w:rPr>
                <w:rFonts w:ascii="Times New Roman" w:eastAsia="Times New Roman" w:hAnsi="Times New Roman" w:cs="Times New Roman"/>
                <w:b/>
                <w:bCs/>
                <w:sz w:val="24"/>
                <w:szCs w:val="24"/>
                <w:lang w:val="tr-TR"/>
              </w:rPr>
              <w:t>TOPLAM</w:t>
            </w:r>
          </w:p>
        </w:tc>
        <w:tc>
          <w:tcPr>
            <w:tcW w:w="936" w:type="pct"/>
            <w:tcBorders>
              <w:top w:val="single" w:sz="4" w:space="0" w:color="auto"/>
              <w:left w:val="nil"/>
              <w:bottom w:val="single" w:sz="4" w:space="0" w:color="auto"/>
              <w:right w:val="single" w:sz="4" w:space="0" w:color="auto"/>
            </w:tcBorders>
            <w:shd w:val="clear" w:color="auto" w:fill="FBD4B4" w:themeFill="accent6" w:themeFillTint="66"/>
          </w:tcPr>
          <w:p w:rsidR="00DE6174" w:rsidRPr="00F26E5D" w:rsidRDefault="00DE6174" w:rsidP="00235704">
            <w:pPr>
              <w:spacing w:after="0" w:line="240" w:lineRule="auto"/>
              <w:jc w:val="center"/>
              <w:rPr>
                <w:rFonts w:ascii="Times New Roman" w:eastAsia="Times New Roman" w:hAnsi="Times New Roman" w:cs="Times New Roman"/>
                <w:sz w:val="24"/>
                <w:szCs w:val="24"/>
              </w:rPr>
            </w:pPr>
          </w:p>
        </w:tc>
        <w:tc>
          <w:tcPr>
            <w:tcW w:w="826" w:type="pct"/>
            <w:tcBorders>
              <w:top w:val="nil"/>
              <w:left w:val="single" w:sz="4" w:space="0" w:color="auto"/>
              <w:bottom w:val="single" w:sz="4" w:space="0" w:color="auto"/>
              <w:right w:val="single" w:sz="4" w:space="0" w:color="auto"/>
            </w:tcBorders>
            <w:shd w:val="clear" w:color="auto" w:fill="FBD4B4" w:themeFill="accent6" w:themeFillTint="66"/>
          </w:tcPr>
          <w:p w:rsidR="00DE6174" w:rsidRPr="00F26E5D" w:rsidRDefault="00DE6174" w:rsidP="00235704">
            <w:pPr>
              <w:spacing w:after="0" w:line="240" w:lineRule="auto"/>
              <w:jc w:val="center"/>
              <w:rPr>
                <w:rFonts w:ascii="Times New Roman" w:eastAsia="Times New Roman" w:hAnsi="Times New Roman" w:cs="Times New Roman"/>
                <w:sz w:val="24"/>
                <w:szCs w:val="24"/>
              </w:rPr>
            </w:pPr>
          </w:p>
        </w:tc>
        <w:tc>
          <w:tcPr>
            <w:tcW w:w="419"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DE6174" w:rsidRPr="00F902A3" w:rsidRDefault="00DE6174" w:rsidP="00235704">
            <w:pPr>
              <w:spacing w:after="0" w:line="240" w:lineRule="auto"/>
              <w:jc w:val="center"/>
              <w:rPr>
                <w:rFonts w:ascii="Times New Roman" w:hAnsi="Times New Roman"/>
                <w:b/>
                <w:bCs/>
                <w:sz w:val="24"/>
                <w:szCs w:val="24"/>
                <w:lang w:val="ky-KG"/>
              </w:rPr>
            </w:pPr>
            <w:r>
              <w:rPr>
                <w:rFonts w:ascii="Times New Roman" w:hAnsi="Times New Roman"/>
                <w:b/>
                <w:bCs/>
                <w:sz w:val="24"/>
                <w:szCs w:val="24"/>
                <w:lang w:val="ky-KG"/>
              </w:rPr>
              <w:t>1</w:t>
            </w:r>
          </w:p>
        </w:tc>
        <w:tc>
          <w:tcPr>
            <w:tcW w:w="715" w:type="pct"/>
            <w:tcBorders>
              <w:top w:val="nil"/>
              <w:left w:val="nil"/>
              <w:bottom w:val="single" w:sz="4" w:space="0" w:color="auto"/>
              <w:right w:val="single" w:sz="4" w:space="0" w:color="auto"/>
            </w:tcBorders>
            <w:shd w:val="clear" w:color="auto" w:fill="FBD4B4" w:themeFill="accent6" w:themeFillTint="66"/>
            <w:noWrap/>
            <w:vAlign w:val="center"/>
          </w:tcPr>
          <w:p w:rsidR="00DE6174" w:rsidRPr="00F902A3" w:rsidRDefault="00DE6174" w:rsidP="00235704">
            <w:pPr>
              <w:spacing w:after="0" w:line="240" w:lineRule="auto"/>
              <w:jc w:val="center"/>
              <w:rPr>
                <w:rFonts w:ascii="Times New Roman" w:hAnsi="Times New Roman"/>
                <w:b/>
                <w:bCs/>
                <w:sz w:val="24"/>
                <w:szCs w:val="24"/>
                <w:lang w:val="ky-KG"/>
              </w:rPr>
            </w:pPr>
            <w:r>
              <w:rPr>
                <w:rFonts w:ascii="Times New Roman" w:hAnsi="Times New Roman"/>
                <w:b/>
                <w:bCs/>
                <w:sz w:val="24"/>
                <w:szCs w:val="24"/>
                <w:lang w:val="ky-KG"/>
              </w:rPr>
              <w:t>2</w:t>
            </w:r>
          </w:p>
        </w:tc>
        <w:tc>
          <w:tcPr>
            <w:tcW w:w="490" w:type="pct"/>
            <w:tcBorders>
              <w:top w:val="nil"/>
              <w:left w:val="nil"/>
              <w:bottom w:val="single" w:sz="4" w:space="0" w:color="auto"/>
              <w:right w:val="single" w:sz="4" w:space="0" w:color="auto"/>
            </w:tcBorders>
            <w:shd w:val="clear" w:color="auto" w:fill="FBD4B4" w:themeFill="accent6" w:themeFillTint="66"/>
            <w:noWrap/>
            <w:vAlign w:val="center"/>
          </w:tcPr>
          <w:p w:rsidR="00DE6174" w:rsidRPr="00F902A3" w:rsidRDefault="00DE6174" w:rsidP="00235704">
            <w:pPr>
              <w:spacing w:after="0" w:line="240" w:lineRule="auto"/>
              <w:jc w:val="center"/>
              <w:rPr>
                <w:rFonts w:ascii="Times New Roman" w:hAnsi="Times New Roman"/>
                <w:b/>
                <w:bCs/>
                <w:sz w:val="24"/>
                <w:szCs w:val="24"/>
                <w:lang w:val="ky-KG"/>
              </w:rPr>
            </w:pPr>
            <w:r>
              <w:rPr>
                <w:rFonts w:ascii="Times New Roman" w:hAnsi="Times New Roman"/>
                <w:b/>
                <w:bCs/>
                <w:sz w:val="24"/>
                <w:szCs w:val="24"/>
                <w:lang w:val="ky-KG"/>
              </w:rPr>
              <w:t>3</w:t>
            </w:r>
          </w:p>
        </w:tc>
      </w:tr>
      <w:tr w:rsidR="00247C1B"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247C1B" w:rsidRPr="00980F78" w:rsidRDefault="008F11CD" w:rsidP="008F11CD">
            <w:pPr>
              <w:spacing w:after="0" w:line="240" w:lineRule="auto"/>
              <w:jc w:val="both"/>
              <w:rPr>
                <w:rFonts w:ascii="Times New Roman" w:eastAsia="Times New Roman" w:hAnsi="Times New Roman" w:cs="Times New Roman"/>
                <w:b/>
                <w:bCs/>
                <w:sz w:val="24"/>
                <w:szCs w:val="24"/>
                <w:lang w:val="tr-TR"/>
              </w:rPr>
            </w:pPr>
            <w:r>
              <w:rPr>
                <w:rFonts w:ascii="Times New Roman" w:eastAsia="Times New Roman" w:hAnsi="Times New Roman" w:cs="Times New Roman"/>
                <w:b/>
                <w:bCs/>
                <w:sz w:val="24"/>
                <w:szCs w:val="24"/>
                <w:lang w:val="tr-TR"/>
              </w:rPr>
              <w:t>FELSEFE</w:t>
            </w:r>
          </w:p>
        </w:tc>
        <w:tc>
          <w:tcPr>
            <w:tcW w:w="936" w:type="pct"/>
            <w:tcBorders>
              <w:top w:val="single" w:sz="4" w:space="0" w:color="auto"/>
              <w:left w:val="nil"/>
              <w:bottom w:val="single" w:sz="4" w:space="0" w:color="auto"/>
              <w:right w:val="single" w:sz="4" w:space="0" w:color="auto"/>
            </w:tcBorders>
            <w:shd w:val="clear" w:color="auto" w:fill="FBD4B4" w:themeFill="accent6" w:themeFillTint="66"/>
          </w:tcPr>
          <w:p w:rsidR="00247C1B" w:rsidRPr="00F26E5D" w:rsidRDefault="00247C1B" w:rsidP="00235704">
            <w:pPr>
              <w:spacing w:after="0" w:line="240" w:lineRule="auto"/>
              <w:jc w:val="center"/>
              <w:rPr>
                <w:rFonts w:ascii="Times New Roman" w:eastAsia="Times New Roman" w:hAnsi="Times New Roman" w:cs="Times New Roman"/>
                <w:sz w:val="24"/>
                <w:szCs w:val="24"/>
              </w:rPr>
            </w:pPr>
          </w:p>
        </w:tc>
        <w:tc>
          <w:tcPr>
            <w:tcW w:w="826" w:type="pct"/>
            <w:tcBorders>
              <w:top w:val="nil"/>
              <w:left w:val="single" w:sz="4" w:space="0" w:color="auto"/>
              <w:bottom w:val="single" w:sz="4" w:space="0" w:color="auto"/>
              <w:right w:val="single" w:sz="4" w:space="0" w:color="auto"/>
            </w:tcBorders>
            <w:shd w:val="clear" w:color="auto" w:fill="FBD4B4" w:themeFill="accent6" w:themeFillTint="66"/>
          </w:tcPr>
          <w:p w:rsidR="00247C1B" w:rsidRPr="00F26E5D" w:rsidRDefault="00247C1B" w:rsidP="00235704">
            <w:pPr>
              <w:spacing w:after="0" w:line="240" w:lineRule="auto"/>
              <w:jc w:val="center"/>
              <w:rPr>
                <w:rFonts w:ascii="Times New Roman" w:eastAsia="Times New Roman" w:hAnsi="Times New Roman" w:cs="Times New Roman"/>
                <w:sz w:val="24"/>
                <w:szCs w:val="24"/>
              </w:rPr>
            </w:pPr>
          </w:p>
        </w:tc>
        <w:tc>
          <w:tcPr>
            <w:tcW w:w="419"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247C1B" w:rsidRDefault="00247C1B" w:rsidP="00235704">
            <w:pPr>
              <w:spacing w:after="0" w:line="240" w:lineRule="auto"/>
              <w:jc w:val="center"/>
              <w:rPr>
                <w:rFonts w:ascii="Times New Roman" w:hAnsi="Times New Roman"/>
                <w:b/>
                <w:bCs/>
                <w:sz w:val="24"/>
                <w:szCs w:val="24"/>
                <w:lang w:val="ky-KG"/>
              </w:rPr>
            </w:pPr>
          </w:p>
        </w:tc>
        <w:tc>
          <w:tcPr>
            <w:tcW w:w="715" w:type="pct"/>
            <w:tcBorders>
              <w:top w:val="nil"/>
              <w:left w:val="nil"/>
              <w:bottom w:val="single" w:sz="4" w:space="0" w:color="auto"/>
              <w:right w:val="single" w:sz="4" w:space="0" w:color="auto"/>
            </w:tcBorders>
            <w:shd w:val="clear" w:color="auto" w:fill="FBD4B4" w:themeFill="accent6" w:themeFillTint="66"/>
            <w:noWrap/>
            <w:vAlign w:val="center"/>
          </w:tcPr>
          <w:p w:rsidR="00247C1B" w:rsidRDefault="00247C1B" w:rsidP="00235704">
            <w:pPr>
              <w:spacing w:after="0" w:line="240" w:lineRule="auto"/>
              <w:jc w:val="center"/>
              <w:rPr>
                <w:rFonts w:ascii="Times New Roman" w:hAnsi="Times New Roman"/>
                <w:b/>
                <w:bCs/>
                <w:sz w:val="24"/>
                <w:szCs w:val="24"/>
                <w:lang w:val="ky-KG"/>
              </w:rPr>
            </w:pPr>
          </w:p>
        </w:tc>
        <w:tc>
          <w:tcPr>
            <w:tcW w:w="490" w:type="pct"/>
            <w:tcBorders>
              <w:top w:val="nil"/>
              <w:left w:val="nil"/>
              <w:bottom w:val="single" w:sz="4" w:space="0" w:color="auto"/>
              <w:right w:val="single" w:sz="4" w:space="0" w:color="auto"/>
            </w:tcBorders>
            <w:shd w:val="clear" w:color="auto" w:fill="FBD4B4" w:themeFill="accent6" w:themeFillTint="66"/>
            <w:noWrap/>
            <w:vAlign w:val="center"/>
          </w:tcPr>
          <w:p w:rsidR="00247C1B" w:rsidRDefault="00247C1B" w:rsidP="00235704">
            <w:pPr>
              <w:spacing w:after="0" w:line="240" w:lineRule="auto"/>
              <w:jc w:val="center"/>
              <w:rPr>
                <w:rFonts w:ascii="Times New Roman" w:hAnsi="Times New Roman"/>
                <w:b/>
                <w:bCs/>
                <w:sz w:val="24"/>
                <w:szCs w:val="24"/>
                <w:lang w:val="ky-KG"/>
              </w:rPr>
            </w:pPr>
          </w:p>
        </w:tc>
      </w:tr>
      <w:tr w:rsidR="00247C1B"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auto"/>
            <w:noWrap/>
            <w:vAlign w:val="center"/>
          </w:tcPr>
          <w:p w:rsidR="00247C1B" w:rsidRPr="00F26E5D" w:rsidRDefault="005011AD" w:rsidP="00E04D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 Dr. </w:t>
            </w:r>
            <w:r w:rsidR="00247C1B">
              <w:rPr>
                <w:rFonts w:ascii="Times New Roman" w:eastAsia="Times New Roman" w:hAnsi="Times New Roman" w:cs="Times New Roman"/>
                <w:sz w:val="24"/>
                <w:szCs w:val="24"/>
              </w:rPr>
              <w:t>Cıldız Urmanbetova</w:t>
            </w:r>
          </w:p>
        </w:tc>
        <w:tc>
          <w:tcPr>
            <w:tcW w:w="936" w:type="pct"/>
            <w:tcBorders>
              <w:top w:val="single" w:sz="4" w:space="0" w:color="auto"/>
              <w:left w:val="nil"/>
              <w:bottom w:val="single" w:sz="4" w:space="0" w:color="auto"/>
              <w:right w:val="single" w:sz="4" w:space="0" w:color="auto"/>
            </w:tcBorders>
            <w:shd w:val="clear" w:color="auto" w:fill="auto"/>
            <w:vAlign w:val="center"/>
          </w:tcPr>
          <w:p w:rsidR="00247C1B" w:rsidRPr="00F26E5D" w:rsidRDefault="00247C1B"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 for Research in Values and Philosophy</w:t>
            </w:r>
          </w:p>
        </w:tc>
        <w:tc>
          <w:tcPr>
            <w:tcW w:w="826" w:type="pct"/>
            <w:tcBorders>
              <w:top w:val="nil"/>
              <w:left w:val="single" w:sz="4" w:space="0" w:color="auto"/>
              <w:bottom w:val="single" w:sz="4" w:space="0" w:color="auto"/>
              <w:right w:val="single" w:sz="4" w:space="0" w:color="auto"/>
            </w:tcBorders>
            <w:shd w:val="clear" w:color="auto" w:fill="auto"/>
            <w:vAlign w:val="center"/>
          </w:tcPr>
          <w:p w:rsidR="00247C1B" w:rsidRPr="00F26E5D" w:rsidRDefault="00247C1B"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 Seminar “Re-Learning to be Human for Global Times: Structure and Role of Compassion”</w:t>
            </w:r>
          </w:p>
        </w:tc>
        <w:tc>
          <w:tcPr>
            <w:tcW w:w="419" w:type="pct"/>
            <w:tcBorders>
              <w:top w:val="nil"/>
              <w:left w:val="single" w:sz="4" w:space="0" w:color="auto"/>
              <w:bottom w:val="single" w:sz="4" w:space="0" w:color="auto"/>
              <w:right w:val="single" w:sz="4" w:space="0" w:color="auto"/>
            </w:tcBorders>
            <w:shd w:val="clear" w:color="auto" w:fill="auto"/>
            <w:vAlign w:val="center"/>
          </w:tcPr>
          <w:p w:rsidR="00247C1B" w:rsidRPr="00F26E5D" w:rsidRDefault="00247C1B" w:rsidP="00235704">
            <w:pPr>
              <w:spacing w:after="0" w:line="240" w:lineRule="auto"/>
              <w:jc w:val="center"/>
              <w:rPr>
                <w:rFonts w:ascii="Times New Roman" w:eastAsia="Times New Roman" w:hAnsi="Times New Roman" w:cs="Times New Roman"/>
                <w:sz w:val="24"/>
                <w:szCs w:val="24"/>
              </w:rPr>
            </w:pPr>
          </w:p>
        </w:tc>
        <w:tc>
          <w:tcPr>
            <w:tcW w:w="715" w:type="pct"/>
            <w:tcBorders>
              <w:top w:val="nil"/>
              <w:left w:val="nil"/>
              <w:bottom w:val="single" w:sz="4" w:space="0" w:color="auto"/>
              <w:right w:val="single" w:sz="4" w:space="0" w:color="auto"/>
            </w:tcBorders>
            <w:shd w:val="clear" w:color="auto" w:fill="auto"/>
            <w:noWrap/>
            <w:vAlign w:val="center"/>
          </w:tcPr>
          <w:p w:rsidR="00247C1B" w:rsidRPr="00DF0119" w:rsidRDefault="00247C1B" w:rsidP="00235704">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1</w:t>
            </w:r>
          </w:p>
        </w:tc>
        <w:tc>
          <w:tcPr>
            <w:tcW w:w="490" w:type="pct"/>
            <w:tcBorders>
              <w:top w:val="nil"/>
              <w:left w:val="nil"/>
              <w:bottom w:val="single" w:sz="4" w:space="0" w:color="auto"/>
              <w:right w:val="single" w:sz="4" w:space="0" w:color="auto"/>
            </w:tcBorders>
            <w:shd w:val="clear" w:color="auto" w:fill="auto"/>
            <w:noWrap/>
            <w:vAlign w:val="center"/>
          </w:tcPr>
          <w:p w:rsidR="00247C1B" w:rsidRPr="00F26E5D" w:rsidRDefault="00247C1B"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47C1B"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247C1B" w:rsidRPr="00F26E5D" w:rsidRDefault="00247C1B" w:rsidP="00DE6174">
            <w:pPr>
              <w:spacing w:after="0" w:line="240" w:lineRule="auto"/>
              <w:rPr>
                <w:rFonts w:ascii="Times New Roman" w:eastAsia="Times New Roman" w:hAnsi="Times New Roman" w:cs="Times New Roman"/>
                <w:sz w:val="24"/>
                <w:szCs w:val="24"/>
              </w:rPr>
            </w:pPr>
            <w:r w:rsidRPr="00980F78">
              <w:rPr>
                <w:rFonts w:ascii="Times New Roman" w:eastAsia="Times New Roman" w:hAnsi="Times New Roman" w:cs="Times New Roman"/>
                <w:b/>
                <w:bCs/>
                <w:sz w:val="24"/>
                <w:szCs w:val="24"/>
                <w:lang w:val="tr-TR"/>
              </w:rPr>
              <w:t>TOPLAM</w:t>
            </w:r>
          </w:p>
        </w:tc>
        <w:tc>
          <w:tcPr>
            <w:tcW w:w="936"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247C1B" w:rsidRPr="00F26E5D" w:rsidRDefault="00247C1B" w:rsidP="00235704">
            <w:pPr>
              <w:spacing w:after="0" w:line="240" w:lineRule="auto"/>
              <w:jc w:val="center"/>
              <w:rPr>
                <w:rFonts w:ascii="Times New Roman" w:eastAsia="Times New Roman" w:hAnsi="Times New Roman" w:cs="Times New Roman"/>
                <w:sz w:val="24"/>
                <w:szCs w:val="24"/>
              </w:rPr>
            </w:pPr>
          </w:p>
        </w:tc>
        <w:tc>
          <w:tcPr>
            <w:tcW w:w="826"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247C1B" w:rsidRPr="00F26E5D" w:rsidRDefault="00247C1B" w:rsidP="00235704">
            <w:pPr>
              <w:spacing w:after="0" w:line="240" w:lineRule="auto"/>
              <w:jc w:val="center"/>
              <w:rPr>
                <w:rFonts w:ascii="Times New Roman" w:eastAsia="Times New Roman" w:hAnsi="Times New Roman" w:cs="Times New Roman"/>
                <w:sz w:val="24"/>
                <w:szCs w:val="24"/>
              </w:rPr>
            </w:pPr>
          </w:p>
        </w:tc>
        <w:tc>
          <w:tcPr>
            <w:tcW w:w="419"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247C1B" w:rsidRPr="00F26E5D" w:rsidRDefault="00247C1B" w:rsidP="00235704">
            <w:pPr>
              <w:spacing w:after="0" w:line="240" w:lineRule="auto"/>
              <w:jc w:val="center"/>
              <w:rPr>
                <w:rFonts w:ascii="Times New Roman" w:eastAsia="Times New Roman" w:hAnsi="Times New Roman" w:cs="Times New Roman"/>
                <w:sz w:val="24"/>
                <w:szCs w:val="24"/>
              </w:rPr>
            </w:pPr>
          </w:p>
        </w:tc>
        <w:tc>
          <w:tcPr>
            <w:tcW w:w="715" w:type="pct"/>
            <w:tcBorders>
              <w:top w:val="nil"/>
              <w:left w:val="nil"/>
              <w:bottom w:val="single" w:sz="4" w:space="0" w:color="auto"/>
              <w:right w:val="single" w:sz="4" w:space="0" w:color="auto"/>
            </w:tcBorders>
            <w:shd w:val="clear" w:color="auto" w:fill="FBD4B4" w:themeFill="accent6" w:themeFillTint="66"/>
            <w:noWrap/>
            <w:vAlign w:val="center"/>
          </w:tcPr>
          <w:p w:rsidR="00247C1B" w:rsidRPr="006854D1" w:rsidRDefault="00247C1B" w:rsidP="00235704">
            <w:pPr>
              <w:spacing w:after="0" w:line="240" w:lineRule="auto"/>
              <w:jc w:val="center"/>
              <w:rPr>
                <w:rFonts w:ascii="Times New Roman" w:eastAsia="Times New Roman" w:hAnsi="Times New Roman" w:cs="Times New Roman"/>
                <w:b/>
                <w:sz w:val="24"/>
                <w:szCs w:val="24"/>
              </w:rPr>
            </w:pPr>
            <w:r w:rsidRPr="006854D1">
              <w:rPr>
                <w:rFonts w:ascii="Times New Roman" w:eastAsia="Times New Roman" w:hAnsi="Times New Roman" w:cs="Times New Roman"/>
                <w:b/>
                <w:sz w:val="24"/>
                <w:szCs w:val="24"/>
              </w:rPr>
              <w:t>1</w:t>
            </w:r>
          </w:p>
        </w:tc>
        <w:tc>
          <w:tcPr>
            <w:tcW w:w="490" w:type="pct"/>
            <w:tcBorders>
              <w:top w:val="nil"/>
              <w:left w:val="nil"/>
              <w:bottom w:val="single" w:sz="4" w:space="0" w:color="auto"/>
              <w:right w:val="single" w:sz="4" w:space="0" w:color="auto"/>
            </w:tcBorders>
            <w:shd w:val="clear" w:color="auto" w:fill="FBD4B4" w:themeFill="accent6" w:themeFillTint="66"/>
            <w:noWrap/>
            <w:vAlign w:val="center"/>
          </w:tcPr>
          <w:p w:rsidR="00247C1B" w:rsidRPr="006854D1" w:rsidRDefault="00247C1B" w:rsidP="00235704">
            <w:pPr>
              <w:spacing w:after="0" w:line="240" w:lineRule="auto"/>
              <w:jc w:val="center"/>
              <w:rPr>
                <w:rFonts w:ascii="Times New Roman" w:eastAsia="Times New Roman" w:hAnsi="Times New Roman" w:cs="Times New Roman"/>
                <w:b/>
                <w:sz w:val="24"/>
                <w:szCs w:val="24"/>
              </w:rPr>
            </w:pPr>
            <w:r w:rsidRPr="006854D1">
              <w:rPr>
                <w:rFonts w:ascii="Times New Roman" w:eastAsia="Times New Roman" w:hAnsi="Times New Roman" w:cs="Times New Roman"/>
                <w:b/>
                <w:sz w:val="24"/>
                <w:szCs w:val="24"/>
              </w:rPr>
              <w:t>1</w:t>
            </w:r>
          </w:p>
        </w:tc>
      </w:tr>
      <w:tr w:rsidR="00E6192C"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E6192C" w:rsidRPr="00980F78" w:rsidRDefault="008F11CD" w:rsidP="008F11CD">
            <w:pPr>
              <w:spacing w:after="0" w:line="240" w:lineRule="auto"/>
              <w:rPr>
                <w:rFonts w:ascii="Times New Roman" w:eastAsia="Times New Roman" w:hAnsi="Times New Roman" w:cs="Times New Roman"/>
                <w:b/>
                <w:bCs/>
                <w:sz w:val="24"/>
                <w:szCs w:val="24"/>
                <w:lang w:val="tr-TR"/>
              </w:rPr>
            </w:pPr>
            <w:r>
              <w:rPr>
                <w:rFonts w:ascii="Times New Roman" w:eastAsia="Times New Roman" w:hAnsi="Times New Roman" w:cs="Times New Roman"/>
                <w:b/>
                <w:bCs/>
                <w:sz w:val="24"/>
                <w:szCs w:val="24"/>
                <w:lang w:val="tr-TR"/>
              </w:rPr>
              <w:t>SOSYOLOJİ</w:t>
            </w:r>
          </w:p>
        </w:tc>
        <w:tc>
          <w:tcPr>
            <w:tcW w:w="936"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E6192C" w:rsidRPr="00F26E5D" w:rsidRDefault="00E6192C" w:rsidP="00235704">
            <w:pPr>
              <w:spacing w:after="0" w:line="240" w:lineRule="auto"/>
              <w:jc w:val="center"/>
              <w:rPr>
                <w:rFonts w:ascii="Times New Roman" w:eastAsia="Times New Roman" w:hAnsi="Times New Roman" w:cs="Times New Roman"/>
                <w:sz w:val="24"/>
                <w:szCs w:val="24"/>
              </w:rPr>
            </w:pPr>
          </w:p>
        </w:tc>
        <w:tc>
          <w:tcPr>
            <w:tcW w:w="826"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E6192C" w:rsidRPr="00F26E5D" w:rsidRDefault="00E6192C" w:rsidP="00235704">
            <w:pPr>
              <w:spacing w:after="0" w:line="240" w:lineRule="auto"/>
              <w:jc w:val="center"/>
              <w:rPr>
                <w:rFonts w:ascii="Times New Roman" w:eastAsia="Times New Roman" w:hAnsi="Times New Roman" w:cs="Times New Roman"/>
                <w:sz w:val="24"/>
                <w:szCs w:val="24"/>
              </w:rPr>
            </w:pPr>
          </w:p>
        </w:tc>
        <w:tc>
          <w:tcPr>
            <w:tcW w:w="419"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E6192C" w:rsidRPr="00F26E5D" w:rsidRDefault="00E6192C" w:rsidP="00235704">
            <w:pPr>
              <w:spacing w:after="0" w:line="240" w:lineRule="auto"/>
              <w:jc w:val="center"/>
              <w:rPr>
                <w:rFonts w:ascii="Times New Roman" w:eastAsia="Times New Roman" w:hAnsi="Times New Roman" w:cs="Times New Roman"/>
                <w:sz w:val="24"/>
                <w:szCs w:val="24"/>
              </w:rPr>
            </w:pPr>
          </w:p>
        </w:tc>
        <w:tc>
          <w:tcPr>
            <w:tcW w:w="715" w:type="pct"/>
            <w:tcBorders>
              <w:top w:val="nil"/>
              <w:left w:val="nil"/>
              <w:bottom w:val="single" w:sz="4" w:space="0" w:color="auto"/>
              <w:right w:val="single" w:sz="4" w:space="0" w:color="auto"/>
            </w:tcBorders>
            <w:shd w:val="clear" w:color="auto" w:fill="FBD4B4" w:themeFill="accent6" w:themeFillTint="66"/>
            <w:noWrap/>
            <w:vAlign w:val="center"/>
          </w:tcPr>
          <w:p w:rsidR="00E6192C" w:rsidRDefault="00E6192C" w:rsidP="00235704">
            <w:pPr>
              <w:spacing w:after="0" w:line="240" w:lineRule="auto"/>
              <w:jc w:val="center"/>
              <w:rPr>
                <w:rFonts w:ascii="Times New Roman" w:eastAsia="Times New Roman" w:hAnsi="Times New Roman" w:cs="Times New Roman"/>
                <w:sz w:val="24"/>
                <w:szCs w:val="24"/>
              </w:rPr>
            </w:pPr>
          </w:p>
        </w:tc>
        <w:tc>
          <w:tcPr>
            <w:tcW w:w="490" w:type="pct"/>
            <w:tcBorders>
              <w:top w:val="nil"/>
              <w:left w:val="nil"/>
              <w:bottom w:val="single" w:sz="4" w:space="0" w:color="auto"/>
              <w:right w:val="single" w:sz="4" w:space="0" w:color="auto"/>
            </w:tcBorders>
            <w:shd w:val="clear" w:color="auto" w:fill="FBD4B4" w:themeFill="accent6" w:themeFillTint="66"/>
            <w:noWrap/>
            <w:vAlign w:val="center"/>
          </w:tcPr>
          <w:p w:rsidR="00E6192C" w:rsidRDefault="00E6192C" w:rsidP="00235704">
            <w:pPr>
              <w:spacing w:after="0" w:line="240" w:lineRule="auto"/>
              <w:jc w:val="center"/>
              <w:rPr>
                <w:rFonts w:ascii="Times New Roman" w:eastAsia="Times New Roman" w:hAnsi="Times New Roman" w:cs="Times New Roman"/>
                <w:sz w:val="24"/>
                <w:szCs w:val="24"/>
              </w:rPr>
            </w:pPr>
          </w:p>
        </w:tc>
      </w:tr>
      <w:tr w:rsidR="008F11CD"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FFFFFF" w:themeFill="background1"/>
            <w:noWrap/>
            <w:vAlign w:val="center"/>
          </w:tcPr>
          <w:p w:rsidR="008F11CD" w:rsidRPr="00F26E5D" w:rsidRDefault="008F11CD" w:rsidP="00501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Prof.Dr.Kuseyin İ</w:t>
            </w:r>
            <w:r w:rsidR="005011AD">
              <w:rPr>
                <w:rFonts w:ascii="Times New Roman" w:eastAsia="Times New Roman" w:hAnsi="Times New Roman" w:cs="Times New Roman"/>
                <w:sz w:val="24"/>
                <w:szCs w:val="24"/>
              </w:rPr>
              <w:t>sayev</w:t>
            </w:r>
          </w:p>
        </w:tc>
        <w:tc>
          <w:tcPr>
            <w:tcW w:w="936" w:type="pct"/>
            <w:tcBorders>
              <w:top w:val="single" w:sz="4" w:space="0" w:color="auto"/>
              <w:left w:val="nil"/>
              <w:bottom w:val="single" w:sz="4" w:space="0" w:color="auto"/>
              <w:right w:val="single" w:sz="4" w:space="0" w:color="auto"/>
            </w:tcBorders>
            <w:shd w:val="clear" w:color="auto" w:fill="FFFFFF" w:themeFill="background1"/>
            <w:vAlign w:val="center"/>
          </w:tcPr>
          <w:p w:rsidR="008F11CD" w:rsidRPr="00F26E5D" w:rsidRDefault="008F11CD"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Kırgızistan Demokrasi Eylemi</w:t>
            </w:r>
          </w:p>
        </w:tc>
        <w:tc>
          <w:tcPr>
            <w:tcW w:w="826" w:type="pct"/>
            <w:tcBorders>
              <w:top w:val="nil"/>
              <w:left w:val="single" w:sz="4" w:space="0" w:color="auto"/>
              <w:bottom w:val="single" w:sz="4" w:space="0" w:color="auto"/>
              <w:right w:val="single" w:sz="4" w:space="0" w:color="auto"/>
            </w:tcBorders>
            <w:shd w:val="clear" w:color="auto" w:fill="FFFFFF" w:themeFill="background1"/>
            <w:vAlign w:val="center"/>
          </w:tcPr>
          <w:p w:rsidR="008F11CD" w:rsidRPr="00F26E5D" w:rsidRDefault="008F11CD"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Kırgızistan Demokasi Eyleminin 25 Yıldönümüyle ilgili Kırgızistan’ın demokrasik gelişiminde sağladığı katkılarından dolayı Madalyası</w:t>
            </w:r>
          </w:p>
        </w:tc>
        <w:tc>
          <w:tcPr>
            <w:tcW w:w="419" w:type="pct"/>
            <w:tcBorders>
              <w:top w:val="nil"/>
              <w:left w:val="single" w:sz="4" w:space="0" w:color="auto"/>
              <w:bottom w:val="single" w:sz="4" w:space="0" w:color="auto"/>
              <w:right w:val="single" w:sz="4" w:space="0" w:color="auto"/>
            </w:tcBorders>
            <w:shd w:val="clear" w:color="auto" w:fill="FFFFFF" w:themeFill="background1"/>
            <w:noWrap/>
            <w:vAlign w:val="center"/>
          </w:tcPr>
          <w:p w:rsidR="008F11CD" w:rsidRPr="00F26E5D" w:rsidRDefault="008F11CD"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5" w:type="pct"/>
            <w:tcBorders>
              <w:top w:val="nil"/>
              <w:left w:val="nil"/>
              <w:bottom w:val="single" w:sz="4" w:space="0" w:color="auto"/>
              <w:right w:val="single" w:sz="4" w:space="0" w:color="auto"/>
            </w:tcBorders>
            <w:shd w:val="clear" w:color="auto" w:fill="FFFFFF" w:themeFill="background1"/>
            <w:noWrap/>
            <w:vAlign w:val="center"/>
          </w:tcPr>
          <w:p w:rsidR="008F11CD" w:rsidRPr="00F26E5D" w:rsidRDefault="008F11CD" w:rsidP="00FD5C52">
            <w:pPr>
              <w:spacing w:after="0" w:line="240" w:lineRule="auto"/>
              <w:jc w:val="center"/>
              <w:rPr>
                <w:rFonts w:ascii="Times New Roman" w:eastAsia="Times New Roman" w:hAnsi="Times New Roman" w:cs="Times New Roman"/>
                <w:sz w:val="24"/>
                <w:szCs w:val="24"/>
              </w:rPr>
            </w:pPr>
          </w:p>
        </w:tc>
        <w:tc>
          <w:tcPr>
            <w:tcW w:w="490" w:type="pct"/>
            <w:tcBorders>
              <w:top w:val="nil"/>
              <w:left w:val="nil"/>
              <w:bottom w:val="single" w:sz="4" w:space="0" w:color="auto"/>
              <w:right w:val="single" w:sz="4" w:space="0" w:color="auto"/>
            </w:tcBorders>
            <w:shd w:val="clear" w:color="auto" w:fill="FFFFFF" w:themeFill="background1"/>
            <w:noWrap/>
            <w:vAlign w:val="center"/>
          </w:tcPr>
          <w:p w:rsidR="008F11CD" w:rsidRPr="00F26E5D" w:rsidRDefault="008F11CD"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6192C"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E6192C" w:rsidRPr="00980F78" w:rsidRDefault="00E6192C" w:rsidP="00DE6174">
            <w:pPr>
              <w:spacing w:after="0" w:line="240" w:lineRule="auto"/>
              <w:rPr>
                <w:rFonts w:ascii="Times New Roman" w:eastAsia="Times New Roman" w:hAnsi="Times New Roman" w:cs="Times New Roman"/>
                <w:b/>
                <w:bCs/>
                <w:sz w:val="24"/>
                <w:szCs w:val="24"/>
                <w:lang w:val="tr-TR"/>
              </w:rPr>
            </w:pPr>
            <w:r w:rsidRPr="00980F78">
              <w:rPr>
                <w:rFonts w:ascii="Times New Roman" w:eastAsia="Times New Roman" w:hAnsi="Times New Roman" w:cs="Times New Roman"/>
                <w:b/>
                <w:bCs/>
                <w:sz w:val="24"/>
                <w:szCs w:val="24"/>
                <w:lang w:val="tr-TR"/>
              </w:rPr>
              <w:t>TOPLAM</w:t>
            </w:r>
          </w:p>
        </w:tc>
        <w:tc>
          <w:tcPr>
            <w:tcW w:w="936"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E6192C" w:rsidRPr="00F26E5D" w:rsidRDefault="00E6192C" w:rsidP="00235704">
            <w:pPr>
              <w:spacing w:after="0" w:line="240" w:lineRule="auto"/>
              <w:jc w:val="center"/>
              <w:rPr>
                <w:rFonts w:ascii="Times New Roman" w:eastAsia="Times New Roman" w:hAnsi="Times New Roman" w:cs="Times New Roman"/>
                <w:sz w:val="24"/>
                <w:szCs w:val="24"/>
              </w:rPr>
            </w:pPr>
          </w:p>
        </w:tc>
        <w:tc>
          <w:tcPr>
            <w:tcW w:w="826"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E6192C" w:rsidRPr="00F26E5D" w:rsidRDefault="00E6192C" w:rsidP="00235704">
            <w:pPr>
              <w:spacing w:after="0" w:line="240" w:lineRule="auto"/>
              <w:jc w:val="center"/>
              <w:rPr>
                <w:rFonts w:ascii="Times New Roman" w:eastAsia="Times New Roman" w:hAnsi="Times New Roman" w:cs="Times New Roman"/>
                <w:sz w:val="24"/>
                <w:szCs w:val="24"/>
              </w:rPr>
            </w:pPr>
          </w:p>
        </w:tc>
        <w:tc>
          <w:tcPr>
            <w:tcW w:w="419"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E6192C" w:rsidRPr="008F11CD" w:rsidRDefault="008F11CD" w:rsidP="00235704">
            <w:pPr>
              <w:spacing w:after="0" w:line="240" w:lineRule="auto"/>
              <w:jc w:val="center"/>
              <w:rPr>
                <w:rFonts w:ascii="Times New Roman" w:eastAsia="Times New Roman" w:hAnsi="Times New Roman" w:cs="Times New Roman"/>
                <w:b/>
                <w:sz w:val="24"/>
                <w:szCs w:val="24"/>
              </w:rPr>
            </w:pPr>
            <w:r w:rsidRPr="008F11CD">
              <w:rPr>
                <w:rFonts w:ascii="Times New Roman" w:eastAsia="Times New Roman" w:hAnsi="Times New Roman" w:cs="Times New Roman"/>
                <w:b/>
                <w:sz w:val="24"/>
                <w:szCs w:val="24"/>
              </w:rPr>
              <w:t>1</w:t>
            </w:r>
          </w:p>
        </w:tc>
        <w:tc>
          <w:tcPr>
            <w:tcW w:w="715" w:type="pct"/>
            <w:tcBorders>
              <w:top w:val="nil"/>
              <w:left w:val="nil"/>
              <w:bottom w:val="single" w:sz="4" w:space="0" w:color="auto"/>
              <w:right w:val="single" w:sz="4" w:space="0" w:color="auto"/>
            </w:tcBorders>
            <w:shd w:val="clear" w:color="auto" w:fill="FBD4B4" w:themeFill="accent6" w:themeFillTint="66"/>
            <w:noWrap/>
            <w:vAlign w:val="center"/>
          </w:tcPr>
          <w:p w:rsidR="00E6192C" w:rsidRPr="008F11CD" w:rsidRDefault="00E6192C" w:rsidP="00235704">
            <w:pPr>
              <w:spacing w:after="0" w:line="240" w:lineRule="auto"/>
              <w:jc w:val="center"/>
              <w:rPr>
                <w:rFonts w:ascii="Times New Roman" w:eastAsia="Times New Roman" w:hAnsi="Times New Roman" w:cs="Times New Roman"/>
                <w:b/>
                <w:sz w:val="24"/>
                <w:szCs w:val="24"/>
              </w:rPr>
            </w:pPr>
          </w:p>
        </w:tc>
        <w:tc>
          <w:tcPr>
            <w:tcW w:w="490" w:type="pct"/>
            <w:tcBorders>
              <w:top w:val="nil"/>
              <w:left w:val="nil"/>
              <w:bottom w:val="single" w:sz="4" w:space="0" w:color="auto"/>
              <w:right w:val="single" w:sz="4" w:space="0" w:color="auto"/>
            </w:tcBorders>
            <w:shd w:val="clear" w:color="auto" w:fill="FBD4B4" w:themeFill="accent6" w:themeFillTint="66"/>
            <w:noWrap/>
            <w:vAlign w:val="center"/>
          </w:tcPr>
          <w:p w:rsidR="00E6192C" w:rsidRPr="008F11CD" w:rsidRDefault="008F11CD" w:rsidP="00235704">
            <w:pPr>
              <w:spacing w:after="0" w:line="240" w:lineRule="auto"/>
              <w:jc w:val="center"/>
              <w:rPr>
                <w:rFonts w:ascii="Times New Roman" w:eastAsia="Times New Roman" w:hAnsi="Times New Roman" w:cs="Times New Roman"/>
                <w:b/>
                <w:sz w:val="24"/>
                <w:szCs w:val="24"/>
              </w:rPr>
            </w:pPr>
            <w:r w:rsidRPr="008F11CD">
              <w:rPr>
                <w:rFonts w:ascii="Times New Roman" w:eastAsia="Times New Roman" w:hAnsi="Times New Roman" w:cs="Times New Roman"/>
                <w:b/>
                <w:sz w:val="24"/>
                <w:szCs w:val="24"/>
              </w:rPr>
              <w:t>1</w:t>
            </w:r>
          </w:p>
        </w:tc>
      </w:tr>
      <w:tr w:rsidR="008F11CD"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8F11CD" w:rsidRPr="00980F78" w:rsidRDefault="008F11CD" w:rsidP="00FD5C52">
            <w:pPr>
              <w:spacing w:after="0" w:line="240" w:lineRule="auto"/>
              <w:rPr>
                <w:rFonts w:ascii="Times New Roman" w:eastAsia="Times New Roman" w:hAnsi="Times New Roman" w:cs="Times New Roman"/>
                <w:b/>
                <w:bCs/>
                <w:sz w:val="24"/>
                <w:szCs w:val="24"/>
                <w:lang w:val="tr-TR"/>
              </w:rPr>
            </w:pPr>
            <w:r>
              <w:rPr>
                <w:rFonts w:ascii="Times New Roman" w:eastAsia="Times New Roman" w:hAnsi="Times New Roman" w:cs="Times New Roman"/>
                <w:b/>
                <w:bCs/>
                <w:sz w:val="24"/>
                <w:szCs w:val="24"/>
                <w:lang w:val="tr-TR"/>
              </w:rPr>
              <w:t>TARİH</w:t>
            </w:r>
          </w:p>
        </w:tc>
        <w:tc>
          <w:tcPr>
            <w:tcW w:w="936"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8F11CD" w:rsidRPr="00F26E5D" w:rsidRDefault="008F11CD" w:rsidP="00FD5C52">
            <w:pPr>
              <w:spacing w:after="0" w:line="240" w:lineRule="auto"/>
              <w:jc w:val="center"/>
              <w:rPr>
                <w:rFonts w:ascii="Times New Roman" w:eastAsia="Times New Roman" w:hAnsi="Times New Roman" w:cs="Times New Roman"/>
                <w:sz w:val="24"/>
                <w:szCs w:val="24"/>
              </w:rPr>
            </w:pPr>
          </w:p>
        </w:tc>
        <w:tc>
          <w:tcPr>
            <w:tcW w:w="826"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8F11CD" w:rsidRPr="00F26E5D" w:rsidRDefault="008F11CD" w:rsidP="00FD5C52">
            <w:pPr>
              <w:spacing w:after="0" w:line="240" w:lineRule="auto"/>
              <w:jc w:val="center"/>
              <w:rPr>
                <w:rFonts w:ascii="Times New Roman" w:eastAsia="Times New Roman" w:hAnsi="Times New Roman" w:cs="Times New Roman"/>
                <w:sz w:val="24"/>
                <w:szCs w:val="24"/>
              </w:rPr>
            </w:pPr>
          </w:p>
        </w:tc>
        <w:tc>
          <w:tcPr>
            <w:tcW w:w="419"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8F11CD" w:rsidRPr="00F26E5D" w:rsidRDefault="008F11CD" w:rsidP="00FD5C52">
            <w:pPr>
              <w:spacing w:after="0" w:line="240" w:lineRule="auto"/>
              <w:jc w:val="center"/>
              <w:rPr>
                <w:rFonts w:ascii="Times New Roman" w:eastAsia="Times New Roman" w:hAnsi="Times New Roman" w:cs="Times New Roman"/>
                <w:sz w:val="24"/>
                <w:szCs w:val="24"/>
              </w:rPr>
            </w:pPr>
          </w:p>
        </w:tc>
        <w:tc>
          <w:tcPr>
            <w:tcW w:w="715" w:type="pct"/>
            <w:tcBorders>
              <w:top w:val="nil"/>
              <w:left w:val="nil"/>
              <w:bottom w:val="single" w:sz="4" w:space="0" w:color="auto"/>
              <w:right w:val="single" w:sz="4" w:space="0" w:color="auto"/>
            </w:tcBorders>
            <w:shd w:val="clear" w:color="auto" w:fill="FBD4B4" w:themeFill="accent6" w:themeFillTint="66"/>
            <w:noWrap/>
            <w:vAlign w:val="center"/>
          </w:tcPr>
          <w:p w:rsidR="008F11CD" w:rsidRDefault="008F11CD" w:rsidP="00FD5C52">
            <w:pPr>
              <w:spacing w:after="0" w:line="240" w:lineRule="auto"/>
              <w:jc w:val="center"/>
              <w:rPr>
                <w:rFonts w:ascii="Times New Roman" w:eastAsia="Times New Roman" w:hAnsi="Times New Roman" w:cs="Times New Roman"/>
                <w:sz w:val="24"/>
                <w:szCs w:val="24"/>
              </w:rPr>
            </w:pPr>
          </w:p>
        </w:tc>
        <w:tc>
          <w:tcPr>
            <w:tcW w:w="490" w:type="pct"/>
            <w:tcBorders>
              <w:top w:val="nil"/>
              <w:left w:val="nil"/>
              <w:bottom w:val="single" w:sz="4" w:space="0" w:color="auto"/>
              <w:right w:val="single" w:sz="4" w:space="0" w:color="auto"/>
            </w:tcBorders>
            <w:shd w:val="clear" w:color="auto" w:fill="FBD4B4" w:themeFill="accent6" w:themeFillTint="66"/>
            <w:noWrap/>
            <w:vAlign w:val="center"/>
          </w:tcPr>
          <w:p w:rsidR="008F11CD" w:rsidRDefault="008F11CD" w:rsidP="00FD5C52">
            <w:pPr>
              <w:spacing w:after="0" w:line="240" w:lineRule="auto"/>
              <w:jc w:val="center"/>
              <w:rPr>
                <w:rFonts w:ascii="Times New Roman" w:eastAsia="Times New Roman" w:hAnsi="Times New Roman" w:cs="Times New Roman"/>
                <w:sz w:val="24"/>
                <w:szCs w:val="24"/>
              </w:rPr>
            </w:pPr>
          </w:p>
        </w:tc>
      </w:tr>
      <w:tr w:rsidR="008F11CD"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FFFFFF" w:themeFill="background1"/>
            <w:noWrap/>
            <w:vAlign w:val="center"/>
          </w:tcPr>
          <w:p w:rsidR="008F11CD" w:rsidRPr="00E6192C" w:rsidRDefault="008F11CD" w:rsidP="00FD5C52">
            <w:pPr>
              <w:spacing w:after="0" w:line="240" w:lineRule="auto"/>
              <w:jc w:val="center"/>
              <w:rPr>
                <w:rFonts w:ascii="Times New Roman" w:eastAsia="Times New Roman" w:hAnsi="Times New Roman" w:cs="Times New Roman"/>
                <w:sz w:val="24"/>
                <w:szCs w:val="24"/>
              </w:rPr>
            </w:pPr>
            <w:r w:rsidRPr="00E6192C">
              <w:rPr>
                <w:rFonts w:ascii="Times New Roman" w:eastAsia="Times New Roman" w:hAnsi="Times New Roman" w:cs="Times New Roman"/>
                <w:sz w:val="24"/>
                <w:szCs w:val="24"/>
              </w:rPr>
              <w:t>Prof.Dr.Kubatbek  Tabaldiyev</w:t>
            </w:r>
          </w:p>
        </w:tc>
        <w:tc>
          <w:tcPr>
            <w:tcW w:w="936" w:type="pct"/>
            <w:tcBorders>
              <w:top w:val="single" w:sz="4" w:space="0" w:color="auto"/>
              <w:left w:val="nil"/>
              <w:bottom w:val="single" w:sz="4" w:space="0" w:color="auto"/>
              <w:right w:val="single" w:sz="4" w:space="0" w:color="auto"/>
            </w:tcBorders>
            <w:shd w:val="clear" w:color="auto" w:fill="FFFFFF" w:themeFill="background1"/>
            <w:vAlign w:val="center"/>
          </w:tcPr>
          <w:p w:rsidR="008F11CD" w:rsidRPr="00F26E5D" w:rsidRDefault="008F11CD"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Eğitim Bakanlığı</w:t>
            </w:r>
          </w:p>
        </w:tc>
        <w:tc>
          <w:tcPr>
            <w:tcW w:w="826" w:type="pct"/>
            <w:tcBorders>
              <w:top w:val="nil"/>
              <w:left w:val="single" w:sz="4" w:space="0" w:color="auto"/>
              <w:bottom w:val="single" w:sz="4" w:space="0" w:color="auto"/>
              <w:right w:val="single" w:sz="4" w:space="0" w:color="auto"/>
            </w:tcBorders>
            <w:shd w:val="clear" w:color="auto" w:fill="FFFFFF" w:themeFill="background1"/>
            <w:vAlign w:val="center"/>
          </w:tcPr>
          <w:p w:rsidR="008F11CD" w:rsidRPr="007639B4" w:rsidRDefault="008F11CD" w:rsidP="00FD5C52">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отличник</w:t>
            </w:r>
          </w:p>
        </w:tc>
        <w:tc>
          <w:tcPr>
            <w:tcW w:w="419" w:type="pct"/>
            <w:tcBorders>
              <w:top w:val="nil"/>
              <w:left w:val="single" w:sz="4" w:space="0" w:color="auto"/>
              <w:bottom w:val="single" w:sz="4" w:space="0" w:color="auto"/>
              <w:right w:val="single" w:sz="4" w:space="0" w:color="auto"/>
            </w:tcBorders>
            <w:shd w:val="clear" w:color="auto" w:fill="FFFFFF" w:themeFill="background1"/>
            <w:noWrap/>
            <w:vAlign w:val="center"/>
          </w:tcPr>
          <w:p w:rsidR="008F11CD" w:rsidRPr="00F26E5D" w:rsidRDefault="008F11CD"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5" w:type="pct"/>
            <w:tcBorders>
              <w:top w:val="nil"/>
              <w:left w:val="nil"/>
              <w:bottom w:val="single" w:sz="4" w:space="0" w:color="auto"/>
              <w:right w:val="single" w:sz="4" w:space="0" w:color="auto"/>
            </w:tcBorders>
            <w:shd w:val="clear" w:color="auto" w:fill="FFFFFF" w:themeFill="background1"/>
            <w:noWrap/>
            <w:vAlign w:val="center"/>
          </w:tcPr>
          <w:p w:rsidR="008F11CD" w:rsidRPr="00F26E5D" w:rsidRDefault="008F11CD" w:rsidP="00FD5C52">
            <w:pPr>
              <w:spacing w:after="0" w:line="240" w:lineRule="auto"/>
              <w:jc w:val="center"/>
              <w:rPr>
                <w:rFonts w:ascii="Times New Roman" w:eastAsia="Times New Roman" w:hAnsi="Times New Roman" w:cs="Times New Roman"/>
                <w:sz w:val="24"/>
                <w:szCs w:val="24"/>
              </w:rPr>
            </w:pPr>
          </w:p>
        </w:tc>
        <w:tc>
          <w:tcPr>
            <w:tcW w:w="490" w:type="pct"/>
            <w:tcBorders>
              <w:top w:val="nil"/>
              <w:left w:val="nil"/>
              <w:bottom w:val="single" w:sz="4" w:space="0" w:color="auto"/>
              <w:right w:val="single" w:sz="4" w:space="0" w:color="auto"/>
            </w:tcBorders>
            <w:shd w:val="clear" w:color="auto" w:fill="FFFFFF" w:themeFill="background1"/>
            <w:noWrap/>
            <w:vAlign w:val="center"/>
          </w:tcPr>
          <w:p w:rsidR="008F11CD" w:rsidRPr="00F26E5D" w:rsidRDefault="008F11CD"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05032"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705032" w:rsidRPr="00980F78" w:rsidRDefault="00705032" w:rsidP="00FD5C52">
            <w:pPr>
              <w:spacing w:after="0" w:line="240" w:lineRule="auto"/>
              <w:rPr>
                <w:rFonts w:ascii="Times New Roman" w:eastAsia="Times New Roman" w:hAnsi="Times New Roman" w:cs="Times New Roman"/>
                <w:b/>
                <w:bCs/>
                <w:sz w:val="24"/>
                <w:szCs w:val="24"/>
                <w:lang w:val="tr-TR"/>
              </w:rPr>
            </w:pPr>
            <w:r w:rsidRPr="00980F78">
              <w:rPr>
                <w:rFonts w:ascii="Times New Roman" w:eastAsia="Times New Roman" w:hAnsi="Times New Roman" w:cs="Times New Roman"/>
                <w:b/>
                <w:bCs/>
                <w:sz w:val="24"/>
                <w:szCs w:val="24"/>
                <w:lang w:val="tr-TR"/>
              </w:rPr>
              <w:t>TOPLAM</w:t>
            </w:r>
          </w:p>
        </w:tc>
        <w:tc>
          <w:tcPr>
            <w:tcW w:w="936"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705032" w:rsidRPr="00F26E5D" w:rsidRDefault="00705032" w:rsidP="00FD5C52">
            <w:pPr>
              <w:spacing w:after="0" w:line="240" w:lineRule="auto"/>
              <w:jc w:val="center"/>
              <w:rPr>
                <w:rFonts w:ascii="Times New Roman" w:eastAsia="Times New Roman" w:hAnsi="Times New Roman" w:cs="Times New Roman"/>
                <w:sz w:val="24"/>
                <w:szCs w:val="24"/>
              </w:rPr>
            </w:pPr>
          </w:p>
        </w:tc>
        <w:tc>
          <w:tcPr>
            <w:tcW w:w="826"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705032" w:rsidRPr="00F26E5D" w:rsidRDefault="00705032" w:rsidP="00FD5C52">
            <w:pPr>
              <w:spacing w:after="0" w:line="240" w:lineRule="auto"/>
              <w:jc w:val="center"/>
              <w:rPr>
                <w:rFonts w:ascii="Times New Roman" w:eastAsia="Times New Roman" w:hAnsi="Times New Roman" w:cs="Times New Roman"/>
                <w:sz w:val="24"/>
                <w:szCs w:val="24"/>
              </w:rPr>
            </w:pPr>
          </w:p>
        </w:tc>
        <w:tc>
          <w:tcPr>
            <w:tcW w:w="419"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705032" w:rsidRPr="008F11CD" w:rsidRDefault="00705032" w:rsidP="00FD5C52">
            <w:pPr>
              <w:spacing w:after="0" w:line="240" w:lineRule="auto"/>
              <w:jc w:val="center"/>
              <w:rPr>
                <w:rFonts w:ascii="Times New Roman" w:eastAsia="Times New Roman" w:hAnsi="Times New Roman" w:cs="Times New Roman"/>
                <w:b/>
                <w:sz w:val="24"/>
                <w:szCs w:val="24"/>
              </w:rPr>
            </w:pPr>
            <w:r w:rsidRPr="008F11CD">
              <w:rPr>
                <w:rFonts w:ascii="Times New Roman" w:eastAsia="Times New Roman" w:hAnsi="Times New Roman" w:cs="Times New Roman"/>
                <w:b/>
                <w:sz w:val="24"/>
                <w:szCs w:val="24"/>
              </w:rPr>
              <w:t>1</w:t>
            </w:r>
          </w:p>
        </w:tc>
        <w:tc>
          <w:tcPr>
            <w:tcW w:w="715" w:type="pct"/>
            <w:tcBorders>
              <w:top w:val="nil"/>
              <w:left w:val="nil"/>
              <w:bottom w:val="single" w:sz="4" w:space="0" w:color="auto"/>
              <w:right w:val="single" w:sz="4" w:space="0" w:color="auto"/>
            </w:tcBorders>
            <w:shd w:val="clear" w:color="auto" w:fill="FBD4B4" w:themeFill="accent6" w:themeFillTint="66"/>
            <w:noWrap/>
            <w:vAlign w:val="center"/>
          </w:tcPr>
          <w:p w:rsidR="00705032" w:rsidRPr="008F11CD" w:rsidRDefault="00705032" w:rsidP="00FD5C52">
            <w:pPr>
              <w:spacing w:after="0" w:line="240" w:lineRule="auto"/>
              <w:jc w:val="center"/>
              <w:rPr>
                <w:rFonts w:ascii="Times New Roman" w:eastAsia="Times New Roman" w:hAnsi="Times New Roman" w:cs="Times New Roman"/>
                <w:b/>
                <w:sz w:val="24"/>
                <w:szCs w:val="24"/>
              </w:rPr>
            </w:pPr>
          </w:p>
        </w:tc>
        <w:tc>
          <w:tcPr>
            <w:tcW w:w="490" w:type="pct"/>
            <w:tcBorders>
              <w:top w:val="nil"/>
              <w:left w:val="nil"/>
              <w:bottom w:val="single" w:sz="4" w:space="0" w:color="auto"/>
              <w:right w:val="single" w:sz="4" w:space="0" w:color="auto"/>
            </w:tcBorders>
            <w:shd w:val="clear" w:color="auto" w:fill="FBD4B4" w:themeFill="accent6" w:themeFillTint="66"/>
            <w:noWrap/>
            <w:vAlign w:val="center"/>
          </w:tcPr>
          <w:p w:rsidR="00705032" w:rsidRPr="008F11CD" w:rsidRDefault="00705032" w:rsidP="00FD5C52">
            <w:pPr>
              <w:spacing w:after="0" w:line="240" w:lineRule="auto"/>
              <w:jc w:val="center"/>
              <w:rPr>
                <w:rFonts w:ascii="Times New Roman" w:eastAsia="Times New Roman" w:hAnsi="Times New Roman" w:cs="Times New Roman"/>
                <w:b/>
                <w:sz w:val="24"/>
                <w:szCs w:val="24"/>
              </w:rPr>
            </w:pPr>
            <w:r w:rsidRPr="008F11CD">
              <w:rPr>
                <w:rFonts w:ascii="Times New Roman" w:eastAsia="Times New Roman" w:hAnsi="Times New Roman" w:cs="Times New Roman"/>
                <w:b/>
                <w:sz w:val="24"/>
                <w:szCs w:val="24"/>
              </w:rPr>
              <w:t>1</w:t>
            </w:r>
          </w:p>
        </w:tc>
      </w:tr>
      <w:tr w:rsidR="00705032"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705032" w:rsidRPr="00F26E5D" w:rsidRDefault="00705032" w:rsidP="00B179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tr-TR"/>
              </w:rPr>
              <w:t xml:space="preserve">TÜRKOLOJİ </w:t>
            </w:r>
          </w:p>
        </w:tc>
        <w:tc>
          <w:tcPr>
            <w:tcW w:w="936"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705032" w:rsidRPr="00F26E5D" w:rsidRDefault="00705032" w:rsidP="00235704">
            <w:pPr>
              <w:spacing w:after="0" w:line="240" w:lineRule="auto"/>
              <w:jc w:val="center"/>
              <w:rPr>
                <w:rFonts w:ascii="Times New Roman" w:eastAsia="Times New Roman" w:hAnsi="Times New Roman" w:cs="Times New Roman"/>
                <w:sz w:val="24"/>
                <w:szCs w:val="24"/>
              </w:rPr>
            </w:pPr>
          </w:p>
        </w:tc>
        <w:tc>
          <w:tcPr>
            <w:tcW w:w="826"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705032" w:rsidRPr="00F26E5D" w:rsidRDefault="00705032" w:rsidP="00235704">
            <w:pPr>
              <w:spacing w:after="0" w:line="240" w:lineRule="auto"/>
              <w:jc w:val="center"/>
              <w:rPr>
                <w:rFonts w:ascii="Times New Roman" w:eastAsia="Times New Roman" w:hAnsi="Times New Roman" w:cs="Times New Roman"/>
                <w:sz w:val="24"/>
                <w:szCs w:val="24"/>
              </w:rPr>
            </w:pPr>
          </w:p>
        </w:tc>
        <w:tc>
          <w:tcPr>
            <w:tcW w:w="419"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705032" w:rsidRPr="00F26E5D" w:rsidRDefault="00705032" w:rsidP="00235704">
            <w:pPr>
              <w:spacing w:after="0" w:line="240" w:lineRule="auto"/>
              <w:jc w:val="center"/>
              <w:rPr>
                <w:rFonts w:ascii="Times New Roman" w:eastAsia="Times New Roman" w:hAnsi="Times New Roman" w:cs="Times New Roman"/>
                <w:sz w:val="24"/>
                <w:szCs w:val="24"/>
              </w:rPr>
            </w:pPr>
          </w:p>
        </w:tc>
        <w:tc>
          <w:tcPr>
            <w:tcW w:w="715" w:type="pct"/>
            <w:tcBorders>
              <w:top w:val="nil"/>
              <w:left w:val="nil"/>
              <w:bottom w:val="single" w:sz="4" w:space="0" w:color="auto"/>
              <w:right w:val="single" w:sz="4" w:space="0" w:color="auto"/>
            </w:tcBorders>
            <w:shd w:val="clear" w:color="auto" w:fill="FBD4B4" w:themeFill="accent6" w:themeFillTint="66"/>
            <w:noWrap/>
            <w:vAlign w:val="center"/>
          </w:tcPr>
          <w:p w:rsidR="00705032" w:rsidRPr="00F26E5D" w:rsidRDefault="00705032" w:rsidP="00235704">
            <w:pPr>
              <w:spacing w:after="0" w:line="240" w:lineRule="auto"/>
              <w:jc w:val="center"/>
              <w:rPr>
                <w:rFonts w:ascii="Times New Roman" w:eastAsia="Times New Roman" w:hAnsi="Times New Roman" w:cs="Times New Roman"/>
                <w:sz w:val="24"/>
                <w:szCs w:val="24"/>
              </w:rPr>
            </w:pPr>
          </w:p>
        </w:tc>
        <w:tc>
          <w:tcPr>
            <w:tcW w:w="490" w:type="pct"/>
            <w:tcBorders>
              <w:top w:val="nil"/>
              <w:left w:val="nil"/>
              <w:bottom w:val="single" w:sz="4" w:space="0" w:color="auto"/>
              <w:right w:val="single" w:sz="4" w:space="0" w:color="auto"/>
            </w:tcBorders>
            <w:shd w:val="clear" w:color="auto" w:fill="FBD4B4" w:themeFill="accent6" w:themeFillTint="66"/>
            <w:noWrap/>
            <w:vAlign w:val="center"/>
          </w:tcPr>
          <w:p w:rsidR="00705032" w:rsidRPr="00F26E5D" w:rsidRDefault="00705032" w:rsidP="00235704">
            <w:pPr>
              <w:spacing w:after="0" w:line="240" w:lineRule="auto"/>
              <w:jc w:val="center"/>
              <w:rPr>
                <w:rFonts w:ascii="Times New Roman" w:eastAsia="Times New Roman" w:hAnsi="Times New Roman" w:cs="Times New Roman"/>
                <w:sz w:val="24"/>
                <w:szCs w:val="24"/>
              </w:rPr>
            </w:pPr>
          </w:p>
        </w:tc>
      </w:tr>
      <w:tr w:rsidR="00705032"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auto"/>
            <w:noWrap/>
            <w:vAlign w:val="center"/>
          </w:tcPr>
          <w:p w:rsidR="00705032" w:rsidRPr="0023566A" w:rsidRDefault="00705032" w:rsidP="00687E13">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Проф. Др. Кадыралы Конкобаев</w:t>
            </w:r>
          </w:p>
        </w:tc>
        <w:tc>
          <w:tcPr>
            <w:tcW w:w="936" w:type="pct"/>
            <w:tcBorders>
              <w:top w:val="single" w:sz="4" w:space="0" w:color="auto"/>
              <w:left w:val="nil"/>
              <w:bottom w:val="single" w:sz="4" w:space="0" w:color="auto"/>
              <w:right w:val="single" w:sz="4" w:space="0" w:color="auto"/>
            </w:tcBorders>
            <w:vAlign w:val="center"/>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Эл аралык Түрк академиясы</w:t>
            </w:r>
          </w:p>
        </w:tc>
        <w:tc>
          <w:tcPr>
            <w:tcW w:w="826" w:type="pct"/>
            <w:tcBorders>
              <w:top w:val="nil"/>
              <w:left w:val="single" w:sz="4" w:space="0" w:color="auto"/>
              <w:bottom w:val="single" w:sz="4" w:space="0" w:color="auto"/>
              <w:right w:val="single" w:sz="4" w:space="0" w:color="auto"/>
            </w:tcBorders>
            <w:vAlign w:val="center"/>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Ардак грамота</w:t>
            </w:r>
          </w:p>
        </w:tc>
        <w:tc>
          <w:tcPr>
            <w:tcW w:w="419" w:type="pct"/>
            <w:tcBorders>
              <w:top w:val="nil"/>
              <w:left w:val="single" w:sz="4" w:space="0" w:color="auto"/>
              <w:bottom w:val="single" w:sz="4" w:space="0" w:color="auto"/>
              <w:right w:val="single" w:sz="4" w:space="0" w:color="auto"/>
            </w:tcBorders>
            <w:shd w:val="clear" w:color="auto" w:fill="auto"/>
            <w:vAlign w:val="center"/>
          </w:tcPr>
          <w:p w:rsidR="00705032" w:rsidRPr="00980F78" w:rsidRDefault="00705032" w:rsidP="00235704">
            <w:pPr>
              <w:spacing w:after="0" w:line="240" w:lineRule="auto"/>
              <w:jc w:val="center"/>
              <w:rPr>
                <w:rFonts w:ascii="Times New Roman" w:eastAsia="Times New Roman" w:hAnsi="Times New Roman" w:cs="Times New Roman"/>
                <w:sz w:val="24"/>
                <w:szCs w:val="24"/>
                <w:lang w:val="tr-TR"/>
              </w:rPr>
            </w:pPr>
          </w:p>
        </w:tc>
        <w:tc>
          <w:tcPr>
            <w:tcW w:w="715" w:type="pct"/>
            <w:tcBorders>
              <w:top w:val="nil"/>
              <w:left w:val="nil"/>
              <w:bottom w:val="single" w:sz="4" w:space="0" w:color="auto"/>
              <w:right w:val="single" w:sz="4" w:space="0" w:color="auto"/>
            </w:tcBorders>
            <w:shd w:val="clear" w:color="auto" w:fill="auto"/>
            <w:noWrap/>
            <w:vAlign w:val="center"/>
          </w:tcPr>
          <w:p w:rsidR="00705032" w:rsidRPr="00980F78" w:rsidRDefault="00705032" w:rsidP="00235704">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1</w:t>
            </w:r>
          </w:p>
        </w:tc>
        <w:tc>
          <w:tcPr>
            <w:tcW w:w="490" w:type="pct"/>
            <w:tcBorders>
              <w:top w:val="nil"/>
              <w:left w:val="nil"/>
              <w:bottom w:val="single" w:sz="4" w:space="0" w:color="auto"/>
              <w:right w:val="single" w:sz="4" w:space="0" w:color="auto"/>
            </w:tcBorders>
            <w:shd w:val="clear" w:color="auto" w:fill="auto"/>
            <w:noWrap/>
            <w:vAlign w:val="center"/>
          </w:tcPr>
          <w:p w:rsidR="00705032" w:rsidRPr="00980F78" w:rsidRDefault="00705032" w:rsidP="00235704">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1</w:t>
            </w:r>
          </w:p>
        </w:tc>
      </w:tr>
      <w:tr w:rsidR="00705032"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auto"/>
            <w:noWrap/>
            <w:vAlign w:val="center"/>
          </w:tcPr>
          <w:p w:rsidR="00705032" w:rsidRPr="0023566A" w:rsidRDefault="00705032" w:rsidP="00687E13">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Жард. Доц. Др. Нурдин Усеев</w:t>
            </w:r>
          </w:p>
        </w:tc>
        <w:tc>
          <w:tcPr>
            <w:tcW w:w="936" w:type="pct"/>
            <w:tcBorders>
              <w:top w:val="single" w:sz="4" w:space="0" w:color="auto"/>
              <w:left w:val="nil"/>
              <w:bottom w:val="single" w:sz="4" w:space="0" w:color="auto"/>
              <w:right w:val="single" w:sz="4" w:space="0" w:color="auto"/>
            </w:tcBorders>
            <w:vAlign w:val="center"/>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Кыргыз Өкмөтү</w:t>
            </w:r>
          </w:p>
        </w:tc>
        <w:tc>
          <w:tcPr>
            <w:tcW w:w="826" w:type="pct"/>
            <w:tcBorders>
              <w:top w:val="nil"/>
              <w:left w:val="single" w:sz="4" w:space="0" w:color="auto"/>
              <w:bottom w:val="single" w:sz="4" w:space="0" w:color="auto"/>
              <w:right w:val="single" w:sz="4" w:space="0" w:color="auto"/>
            </w:tcBorders>
            <w:vAlign w:val="center"/>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Ч. Айтматов атындагы мамлекеттик жаштар сыйлыгы. 2015</w:t>
            </w:r>
          </w:p>
        </w:tc>
        <w:tc>
          <w:tcPr>
            <w:tcW w:w="419" w:type="pct"/>
            <w:tcBorders>
              <w:top w:val="nil"/>
              <w:left w:val="single" w:sz="4" w:space="0" w:color="auto"/>
              <w:bottom w:val="single" w:sz="4" w:space="0" w:color="auto"/>
              <w:right w:val="single" w:sz="4" w:space="0" w:color="auto"/>
            </w:tcBorders>
            <w:shd w:val="clear" w:color="auto" w:fill="auto"/>
            <w:vAlign w:val="center"/>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p>
        </w:tc>
        <w:tc>
          <w:tcPr>
            <w:tcW w:w="715" w:type="pct"/>
            <w:tcBorders>
              <w:top w:val="nil"/>
              <w:left w:val="nil"/>
              <w:bottom w:val="single" w:sz="4" w:space="0" w:color="auto"/>
              <w:right w:val="single" w:sz="4" w:space="0" w:color="auto"/>
            </w:tcBorders>
            <w:shd w:val="clear" w:color="auto" w:fill="auto"/>
            <w:noWrap/>
            <w:vAlign w:val="center"/>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p>
        </w:tc>
        <w:tc>
          <w:tcPr>
            <w:tcW w:w="490" w:type="pct"/>
            <w:tcBorders>
              <w:top w:val="nil"/>
              <w:left w:val="nil"/>
              <w:bottom w:val="single" w:sz="4" w:space="0" w:color="auto"/>
              <w:right w:val="single" w:sz="4" w:space="0" w:color="auto"/>
            </w:tcBorders>
            <w:shd w:val="clear" w:color="auto" w:fill="auto"/>
            <w:noWrap/>
            <w:vAlign w:val="center"/>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p>
        </w:tc>
      </w:tr>
      <w:tr w:rsidR="00705032"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auto"/>
            <w:noWrap/>
            <w:vAlign w:val="center"/>
          </w:tcPr>
          <w:p w:rsidR="00705032" w:rsidRPr="0023566A" w:rsidRDefault="00705032" w:rsidP="00687E13">
            <w:pPr>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Жард. Доц. Др. Нурдин Усеев</w:t>
            </w:r>
          </w:p>
        </w:tc>
        <w:tc>
          <w:tcPr>
            <w:tcW w:w="936" w:type="pct"/>
            <w:tcBorders>
              <w:top w:val="single" w:sz="4" w:space="0" w:color="auto"/>
              <w:left w:val="nil"/>
              <w:bottom w:val="single" w:sz="4" w:space="0" w:color="auto"/>
              <w:right w:val="single" w:sz="4" w:space="0" w:color="auto"/>
            </w:tcBorders>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Эл аралык Түрк академиясы</w:t>
            </w:r>
          </w:p>
        </w:tc>
        <w:tc>
          <w:tcPr>
            <w:tcW w:w="826" w:type="pct"/>
            <w:tcBorders>
              <w:top w:val="nil"/>
              <w:left w:val="single" w:sz="4" w:space="0" w:color="auto"/>
              <w:bottom w:val="single" w:sz="4" w:space="0" w:color="auto"/>
              <w:right w:val="single" w:sz="4" w:space="0" w:color="auto"/>
            </w:tcBorders>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Ардак грамота</w:t>
            </w:r>
          </w:p>
        </w:tc>
        <w:tc>
          <w:tcPr>
            <w:tcW w:w="419" w:type="pct"/>
            <w:tcBorders>
              <w:top w:val="nil"/>
              <w:left w:val="single" w:sz="4" w:space="0" w:color="auto"/>
              <w:bottom w:val="single" w:sz="4" w:space="0" w:color="auto"/>
              <w:right w:val="single" w:sz="4" w:space="0" w:color="auto"/>
            </w:tcBorders>
            <w:shd w:val="clear" w:color="auto" w:fill="auto"/>
            <w:vAlign w:val="center"/>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p>
        </w:tc>
        <w:tc>
          <w:tcPr>
            <w:tcW w:w="715" w:type="pct"/>
            <w:tcBorders>
              <w:top w:val="nil"/>
              <w:left w:val="nil"/>
              <w:bottom w:val="single" w:sz="4" w:space="0" w:color="auto"/>
              <w:right w:val="single" w:sz="4" w:space="0" w:color="auto"/>
            </w:tcBorders>
            <w:shd w:val="clear" w:color="auto" w:fill="auto"/>
            <w:noWrap/>
            <w:vAlign w:val="center"/>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p>
        </w:tc>
        <w:tc>
          <w:tcPr>
            <w:tcW w:w="490" w:type="pct"/>
            <w:tcBorders>
              <w:top w:val="nil"/>
              <w:left w:val="nil"/>
              <w:bottom w:val="single" w:sz="4" w:space="0" w:color="auto"/>
              <w:right w:val="single" w:sz="4" w:space="0" w:color="auto"/>
            </w:tcBorders>
            <w:shd w:val="clear" w:color="auto" w:fill="auto"/>
            <w:noWrap/>
            <w:vAlign w:val="center"/>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p>
        </w:tc>
      </w:tr>
      <w:tr w:rsidR="00705032"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auto" w:fill="auto"/>
            <w:noWrap/>
            <w:vAlign w:val="center"/>
          </w:tcPr>
          <w:p w:rsidR="00705032" w:rsidRPr="0023566A" w:rsidRDefault="00705032" w:rsidP="00687E13">
            <w:pPr>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Др. Негизбек Шабданалиев</w:t>
            </w:r>
          </w:p>
        </w:tc>
        <w:tc>
          <w:tcPr>
            <w:tcW w:w="936" w:type="pct"/>
            <w:tcBorders>
              <w:top w:val="single" w:sz="4" w:space="0" w:color="auto"/>
              <w:left w:val="nil"/>
              <w:bottom w:val="single" w:sz="4" w:space="0" w:color="auto"/>
              <w:right w:val="single" w:sz="4" w:space="0" w:color="auto"/>
            </w:tcBorders>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Эл аралык Түрк </w:t>
            </w:r>
            <w:r>
              <w:rPr>
                <w:rFonts w:ascii="Times New Roman" w:eastAsia="Times New Roman" w:hAnsi="Times New Roman" w:cs="Times New Roman"/>
                <w:sz w:val="24"/>
                <w:szCs w:val="24"/>
                <w:lang w:val="ky-KG"/>
              </w:rPr>
              <w:lastRenderedPageBreak/>
              <w:t>академиясы</w:t>
            </w:r>
          </w:p>
        </w:tc>
        <w:tc>
          <w:tcPr>
            <w:tcW w:w="826" w:type="pct"/>
            <w:tcBorders>
              <w:top w:val="nil"/>
              <w:left w:val="single" w:sz="4" w:space="0" w:color="auto"/>
              <w:bottom w:val="single" w:sz="4" w:space="0" w:color="auto"/>
              <w:right w:val="single" w:sz="4" w:space="0" w:color="auto"/>
            </w:tcBorders>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lastRenderedPageBreak/>
              <w:t xml:space="preserve">Ардак </w:t>
            </w:r>
            <w:r>
              <w:rPr>
                <w:rFonts w:ascii="Times New Roman" w:eastAsia="Times New Roman" w:hAnsi="Times New Roman" w:cs="Times New Roman"/>
                <w:sz w:val="24"/>
                <w:szCs w:val="24"/>
                <w:lang w:val="ky-KG"/>
              </w:rPr>
              <w:lastRenderedPageBreak/>
              <w:t>грамота</w:t>
            </w:r>
          </w:p>
        </w:tc>
        <w:tc>
          <w:tcPr>
            <w:tcW w:w="419" w:type="pct"/>
            <w:tcBorders>
              <w:top w:val="nil"/>
              <w:left w:val="single" w:sz="4" w:space="0" w:color="auto"/>
              <w:bottom w:val="single" w:sz="4" w:space="0" w:color="auto"/>
              <w:right w:val="single" w:sz="4" w:space="0" w:color="auto"/>
            </w:tcBorders>
            <w:shd w:val="clear" w:color="auto" w:fill="auto"/>
            <w:vAlign w:val="center"/>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p>
        </w:tc>
        <w:tc>
          <w:tcPr>
            <w:tcW w:w="715" w:type="pct"/>
            <w:tcBorders>
              <w:top w:val="nil"/>
              <w:left w:val="nil"/>
              <w:bottom w:val="single" w:sz="4" w:space="0" w:color="auto"/>
              <w:right w:val="single" w:sz="4" w:space="0" w:color="auto"/>
            </w:tcBorders>
            <w:shd w:val="clear" w:color="auto" w:fill="auto"/>
            <w:noWrap/>
            <w:vAlign w:val="center"/>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p>
        </w:tc>
        <w:tc>
          <w:tcPr>
            <w:tcW w:w="490" w:type="pct"/>
            <w:tcBorders>
              <w:top w:val="nil"/>
              <w:left w:val="nil"/>
              <w:bottom w:val="single" w:sz="4" w:space="0" w:color="auto"/>
              <w:right w:val="single" w:sz="4" w:space="0" w:color="auto"/>
            </w:tcBorders>
            <w:shd w:val="clear" w:color="auto" w:fill="auto"/>
            <w:noWrap/>
            <w:vAlign w:val="center"/>
          </w:tcPr>
          <w:p w:rsidR="00705032" w:rsidRPr="0023566A" w:rsidRDefault="00705032" w:rsidP="00235704">
            <w:pPr>
              <w:spacing w:after="0" w:line="240" w:lineRule="auto"/>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p>
        </w:tc>
      </w:tr>
      <w:tr w:rsidR="00705032" w:rsidRPr="00F26E5D" w:rsidTr="003C79DB">
        <w:trPr>
          <w:trHeight w:val="300"/>
          <w:jc w:val="center"/>
        </w:trPr>
        <w:tc>
          <w:tcPr>
            <w:tcW w:w="1613" w:type="pct"/>
            <w:tcBorders>
              <w:top w:val="nil"/>
              <w:left w:val="single" w:sz="4" w:space="0" w:color="auto"/>
              <w:bottom w:val="single" w:sz="4" w:space="0" w:color="auto"/>
              <w:right w:val="single" w:sz="4" w:space="0" w:color="auto"/>
            </w:tcBorders>
            <w:shd w:val="clear" w:color="000000" w:fill="FCD5B4"/>
            <w:noWrap/>
            <w:vAlign w:val="center"/>
            <w:hideMark/>
          </w:tcPr>
          <w:p w:rsidR="00705032" w:rsidRPr="00F26E5D" w:rsidRDefault="00705032" w:rsidP="00080DB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lastRenderedPageBreak/>
              <w:t>TOPLAM</w:t>
            </w:r>
          </w:p>
        </w:tc>
        <w:tc>
          <w:tcPr>
            <w:tcW w:w="936" w:type="pct"/>
            <w:tcBorders>
              <w:top w:val="single" w:sz="4" w:space="0" w:color="auto"/>
              <w:left w:val="nil"/>
              <w:bottom w:val="single" w:sz="4" w:space="0" w:color="auto"/>
              <w:right w:val="single" w:sz="4" w:space="0" w:color="auto"/>
            </w:tcBorders>
            <w:shd w:val="clear" w:color="000000" w:fill="FCD5B4"/>
          </w:tcPr>
          <w:p w:rsidR="00705032" w:rsidRPr="00F26E5D" w:rsidRDefault="00705032" w:rsidP="00080DB1">
            <w:pPr>
              <w:spacing w:after="0" w:line="240" w:lineRule="auto"/>
              <w:jc w:val="center"/>
              <w:rPr>
                <w:rFonts w:ascii="Times New Roman" w:eastAsia="Times New Roman" w:hAnsi="Times New Roman" w:cs="Times New Roman"/>
                <w:b/>
                <w:bCs/>
                <w:sz w:val="24"/>
                <w:szCs w:val="24"/>
              </w:rPr>
            </w:pPr>
          </w:p>
        </w:tc>
        <w:tc>
          <w:tcPr>
            <w:tcW w:w="826" w:type="pct"/>
            <w:tcBorders>
              <w:top w:val="nil"/>
              <w:left w:val="single" w:sz="4" w:space="0" w:color="auto"/>
              <w:bottom w:val="single" w:sz="4" w:space="0" w:color="auto"/>
              <w:right w:val="single" w:sz="4" w:space="0" w:color="auto"/>
            </w:tcBorders>
            <w:shd w:val="clear" w:color="000000" w:fill="FCD5B4"/>
          </w:tcPr>
          <w:p w:rsidR="00705032" w:rsidRPr="00F26E5D" w:rsidRDefault="00705032" w:rsidP="00080DB1">
            <w:pPr>
              <w:spacing w:after="0" w:line="240" w:lineRule="auto"/>
              <w:jc w:val="center"/>
              <w:rPr>
                <w:rFonts w:ascii="Times New Roman" w:eastAsia="Times New Roman" w:hAnsi="Times New Roman" w:cs="Times New Roman"/>
                <w:b/>
                <w:bCs/>
                <w:sz w:val="24"/>
                <w:szCs w:val="24"/>
              </w:rPr>
            </w:pPr>
          </w:p>
        </w:tc>
        <w:tc>
          <w:tcPr>
            <w:tcW w:w="419" w:type="pct"/>
            <w:tcBorders>
              <w:top w:val="nil"/>
              <w:left w:val="single" w:sz="4" w:space="0" w:color="auto"/>
              <w:bottom w:val="single" w:sz="4" w:space="0" w:color="auto"/>
              <w:right w:val="single" w:sz="4" w:space="0" w:color="auto"/>
            </w:tcBorders>
            <w:shd w:val="clear" w:color="000000" w:fill="FCD5B4"/>
            <w:noWrap/>
            <w:vAlign w:val="center"/>
          </w:tcPr>
          <w:p w:rsidR="00705032" w:rsidRPr="00F26E5D" w:rsidRDefault="004A7D87" w:rsidP="00080DB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715" w:type="pct"/>
            <w:tcBorders>
              <w:top w:val="nil"/>
              <w:left w:val="nil"/>
              <w:bottom w:val="single" w:sz="4" w:space="0" w:color="auto"/>
              <w:right w:val="single" w:sz="4" w:space="0" w:color="auto"/>
            </w:tcBorders>
            <w:shd w:val="clear" w:color="000000" w:fill="FCD5B4"/>
            <w:noWrap/>
            <w:vAlign w:val="center"/>
          </w:tcPr>
          <w:p w:rsidR="00705032" w:rsidRPr="00F26E5D" w:rsidRDefault="004A7D87" w:rsidP="00080DB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490" w:type="pct"/>
            <w:tcBorders>
              <w:top w:val="nil"/>
              <w:left w:val="nil"/>
              <w:bottom w:val="single" w:sz="4" w:space="0" w:color="auto"/>
              <w:right w:val="single" w:sz="4" w:space="0" w:color="auto"/>
            </w:tcBorders>
            <w:shd w:val="clear" w:color="000000" w:fill="FCD5B4"/>
            <w:noWrap/>
            <w:vAlign w:val="center"/>
          </w:tcPr>
          <w:p w:rsidR="00705032" w:rsidRPr="00F26E5D" w:rsidRDefault="004A7D87" w:rsidP="00080DB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3C79DB" w:rsidRPr="00F26E5D" w:rsidTr="003C79DB">
        <w:trPr>
          <w:trHeight w:val="300"/>
          <w:jc w:val="center"/>
        </w:trPr>
        <w:tc>
          <w:tcPr>
            <w:tcW w:w="1613" w:type="pct"/>
            <w:tcBorders>
              <w:top w:val="single" w:sz="4" w:space="0" w:color="auto"/>
              <w:left w:val="single" w:sz="4" w:space="0" w:color="auto"/>
              <w:bottom w:val="single" w:sz="4" w:space="0" w:color="auto"/>
              <w:right w:val="single" w:sz="4" w:space="0" w:color="auto"/>
            </w:tcBorders>
            <w:shd w:val="clear" w:color="000000" w:fill="FCD5B4"/>
            <w:noWrap/>
            <w:vAlign w:val="center"/>
          </w:tcPr>
          <w:p w:rsidR="003C79DB" w:rsidRPr="00F26E5D" w:rsidRDefault="003C79DB" w:rsidP="00080DB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FAKÜLTE TOPLAMI</w:t>
            </w:r>
          </w:p>
        </w:tc>
        <w:tc>
          <w:tcPr>
            <w:tcW w:w="936" w:type="pct"/>
            <w:tcBorders>
              <w:top w:val="single" w:sz="4" w:space="0" w:color="auto"/>
              <w:left w:val="nil"/>
              <w:bottom w:val="single" w:sz="4" w:space="0" w:color="auto"/>
              <w:right w:val="single" w:sz="4" w:space="0" w:color="auto"/>
            </w:tcBorders>
            <w:shd w:val="clear" w:color="000000" w:fill="FCD5B4"/>
          </w:tcPr>
          <w:p w:rsidR="003C79DB" w:rsidRPr="00F26E5D" w:rsidRDefault="003C79DB" w:rsidP="00080DB1">
            <w:pPr>
              <w:spacing w:after="0" w:line="240" w:lineRule="auto"/>
              <w:jc w:val="center"/>
              <w:rPr>
                <w:rFonts w:ascii="Times New Roman" w:eastAsia="Times New Roman" w:hAnsi="Times New Roman" w:cs="Times New Roman"/>
                <w:b/>
                <w:bCs/>
                <w:sz w:val="24"/>
                <w:szCs w:val="24"/>
              </w:rPr>
            </w:pPr>
          </w:p>
        </w:tc>
        <w:tc>
          <w:tcPr>
            <w:tcW w:w="826" w:type="pct"/>
            <w:tcBorders>
              <w:top w:val="single" w:sz="4" w:space="0" w:color="auto"/>
              <w:left w:val="single" w:sz="4" w:space="0" w:color="auto"/>
              <w:bottom w:val="single" w:sz="4" w:space="0" w:color="auto"/>
              <w:right w:val="single" w:sz="4" w:space="0" w:color="auto"/>
            </w:tcBorders>
            <w:shd w:val="clear" w:color="000000" w:fill="FCD5B4"/>
          </w:tcPr>
          <w:p w:rsidR="003C79DB" w:rsidRPr="00F26E5D" w:rsidRDefault="003C79DB" w:rsidP="00080DB1">
            <w:pPr>
              <w:spacing w:after="0" w:line="240" w:lineRule="auto"/>
              <w:jc w:val="center"/>
              <w:rPr>
                <w:rFonts w:ascii="Times New Roman" w:eastAsia="Times New Roman" w:hAnsi="Times New Roman" w:cs="Times New Roman"/>
                <w:b/>
                <w:bCs/>
                <w:sz w:val="24"/>
                <w:szCs w:val="24"/>
              </w:rPr>
            </w:pPr>
          </w:p>
        </w:tc>
        <w:tc>
          <w:tcPr>
            <w:tcW w:w="419" w:type="pct"/>
            <w:tcBorders>
              <w:top w:val="single" w:sz="4" w:space="0" w:color="auto"/>
              <w:left w:val="single" w:sz="4" w:space="0" w:color="auto"/>
              <w:bottom w:val="single" w:sz="4" w:space="0" w:color="auto"/>
              <w:right w:val="single" w:sz="4" w:space="0" w:color="auto"/>
            </w:tcBorders>
            <w:shd w:val="clear" w:color="000000" w:fill="FCD5B4"/>
            <w:noWrap/>
            <w:vAlign w:val="center"/>
          </w:tcPr>
          <w:p w:rsidR="003C79DB" w:rsidRDefault="003C79DB" w:rsidP="00080DB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715" w:type="pct"/>
            <w:tcBorders>
              <w:top w:val="single" w:sz="4" w:space="0" w:color="auto"/>
              <w:left w:val="nil"/>
              <w:bottom w:val="single" w:sz="4" w:space="0" w:color="auto"/>
              <w:right w:val="single" w:sz="4" w:space="0" w:color="auto"/>
            </w:tcBorders>
            <w:shd w:val="clear" w:color="000000" w:fill="FCD5B4"/>
            <w:noWrap/>
            <w:vAlign w:val="center"/>
          </w:tcPr>
          <w:p w:rsidR="003C79DB" w:rsidRDefault="003C79DB" w:rsidP="00080DB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490" w:type="pct"/>
            <w:tcBorders>
              <w:top w:val="single" w:sz="4" w:space="0" w:color="auto"/>
              <w:left w:val="nil"/>
              <w:bottom w:val="single" w:sz="4" w:space="0" w:color="auto"/>
              <w:right w:val="single" w:sz="4" w:space="0" w:color="auto"/>
            </w:tcBorders>
            <w:shd w:val="clear" w:color="000000" w:fill="FCD5B4"/>
            <w:noWrap/>
            <w:vAlign w:val="center"/>
          </w:tcPr>
          <w:p w:rsidR="003C79DB" w:rsidRDefault="003C79DB" w:rsidP="00080DB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tc>
      </w:tr>
    </w:tbl>
    <w:p w:rsidR="00080DB1" w:rsidRDefault="00080DB1" w:rsidP="00EE5B13">
      <w:pPr>
        <w:spacing w:after="0" w:line="360" w:lineRule="auto"/>
        <w:jc w:val="both"/>
        <w:rPr>
          <w:rFonts w:ascii="Times New Roman" w:hAnsi="Times New Roman" w:cs="Times New Roman"/>
          <w:sz w:val="24"/>
          <w:szCs w:val="24"/>
          <w:lang w:val="tr-TR"/>
        </w:rPr>
      </w:pPr>
    </w:p>
    <w:p w:rsidR="00E5311D" w:rsidRPr="00080DB1" w:rsidRDefault="00E5311D" w:rsidP="00E5311D">
      <w:pPr>
        <w:spacing w:after="0" w:line="240" w:lineRule="auto"/>
        <w:jc w:val="center"/>
        <w:rPr>
          <w:rFonts w:ascii="Times New Roman" w:eastAsia="Times New Roman" w:hAnsi="Times New Roman" w:cs="Times New Roman"/>
          <w:b/>
          <w:bCs/>
          <w:sz w:val="24"/>
          <w:szCs w:val="24"/>
          <w:lang w:val="tr-TR"/>
        </w:rPr>
      </w:pPr>
      <w:r>
        <w:rPr>
          <w:rFonts w:ascii="Times New Roman" w:eastAsia="Times New Roman" w:hAnsi="Times New Roman" w:cs="Times New Roman"/>
          <w:b/>
          <w:bCs/>
          <w:sz w:val="24"/>
          <w:szCs w:val="24"/>
          <w:lang w:val="tr-TR"/>
        </w:rPr>
        <w:t xml:space="preserve">ÖĞRENCİLERİN  </w:t>
      </w:r>
      <w:r w:rsidR="00367E54" w:rsidRPr="00367E54">
        <w:rPr>
          <w:rFonts w:ascii="Times New Roman" w:eastAsia="Times New Roman" w:hAnsi="Times New Roman" w:cs="Times New Roman"/>
          <w:b/>
          <w:bCs/>
          <w:sz w:val="24"/>
          <w:szCs w:val="24"/>
          <w:lang w:val="tr-TR"/>
        </w:rPr>
        <w:t xml:space="preserve">2015-2016 </w:t>
      </w:r>
      <w:r w:rsidRPr="00080DB1">
        <w:rPr>
          <w:rFonts w:ascii="Times New Roman" w:eastAsia="Times New Roman" w:hAnsi="Times New Roman" w:cs="Times New Roman"/>
          <w:b/>
          <w:bCs/>
          <w:sz w:val="24"/>
          <w:szCs w:val="24"/>
          <w:lang w:val="tr-TR"/>
        </w:rPr>
        <w:t>ÖĞRETİM YILINDA</w:t>
      </w:r>
      <w:r>
        <w:rPr>
          <w:rFonts w:ascii="Times New Roman" w:eastAsia="Times New Roman" w:hAnsi="Times New Roman" w:cs="Times New Roman"/>
          <w:b/>
          <w:bCs/>
          <w:sz w:val="24"/>
          <w:szCs w:val="24"/>
          <w:lang w:val="tr-TR"/>
        </w:rPr>
        <w:t xml:space="preserve"> ALMIŞ OLDUKLARI ÖDÜLLER </w:t>
      </w:r>
    </w:p>
    <w:tbl>
      <w:tblPr>
        <w:tblW w:w="5639" w:type="pct"/>
        <w:jc w:val="center"/>
        <w:tblLook w:val="04A0"/>
      </w:tblPr>
      <w:tblGrid>
        <w:gridCol w:w="4137"/>
        <w:gridCol w:w="1431"/>
        <w:gridCol w:w="1531"/>
        <w:gridCol w:w="871"/>
        <w:gridCol w:w="1485"/>
        <w:gridCol w:w="1018"/>
      </w:tblGrid>
      <w:tr w:rsidR="00E5311D" w:rsidRPr="00F26E5D" w:rsidTr="003C79DB">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CD5B4"/>
          </w:tcPr>
          <w:p w:rsidR="00E5311D" w:rsidRPr="00F26E5D" w:rsidRDefault="00E5311D" w:rsidP="006A05D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Akademik Birim adı</w:t>
            </w:r>
          </w:p>
        </w:tc>
      </w:tr>
      <w:tr w:rsidR="00E5311D" w:rsidRPr="00F26E5D" w:rsidTr="003C79DB">
        <w:trPr>
          <w:trHeight w:val="300"/>
          <w:jc w:val="center"/>
        </w:trPr>
        <w:tc>
          <w:tcPr>
            <w:tcW w:w="1975" w:type="pct"/>
            <w:vMerge w:val="restart"/>
            <w:tcBorders>
              <w:top w:val="nil"/>
              <w:left w:val="single" w:sz="4" w:space="0" w:color="auto"/>
              <w:right w:val="single" w:sz="4" w:space="0" w:color="auto"/>
            </w:tcBorders>
            <w:shd w:val="clear" w:color="000000" w:fill="FCD5B4"/>
            <w:noWrap/>
            <w:vAlign w:val="center"/>
            <w:hideMark/>
          </w:tcPr>
          <w:p w:rsidR="00917E11" w:rsidRDefault="00917E11" w:rsidP="00917E1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Ödülü Kazanan</w:t>
            </w:r>
          </w:p>
          <w:p w:rsidR="00917E11" w:rsidRDefault="00917E11" w:rsidP="00917E1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Öğrencinin Adı, Soyadı</w:t>
            </w:r>
          </w:p>
          <w:p w:rsidR="00E5311D" w:rsidRPr="00F26E5D" w:rsidRDefault="00917E11" w:rsidP="00917E1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 Sınıfı</w:t>
            </w:r>
          </w:p>
        </w:tc>
        <w:tc>
          <w:tcPr>
            <w:tcW w:w="683" w:type="pct"/>
            <w:vMerge w:val="restart"/>
            <w:tcBorders>
              <w:top w:val="single" w:sz="4" w:space="0" w:color="auto"/>
              <w:left w:val="nil"/>
              <w:right w:val="single" w:sz="4" w:space="0" w:color="auto"/>
            </w:tcBorders>
            <w:shd w:val="clear" w:color="000000" w:fill="FCD5B4"/>
            <w:vAlign w:val="center"/>
          </w:tcPr>
          <w:p w:rsidR="00E5311D" w:rsidRPr="00F26E5D" w:rsidRDefault="00E5311D" w:rsidP="006A05D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Ödülü Veren Kurum İsmi</w:t>
            </w:r>
          </w:p>
        </w:tc>
        <w:tc>
          <w:tcPr>
            <w:tcW w:w="731" w:type="pct"/>
            <w:vMerge w:val="restart"/>
            <w:tcBorders>
              <w:top w:val="nil"/>
              <w:left w:val="single" w:sz="4" w:space="0" w:color="auto"/>
              <w:right w:val="single" w:sz="4" w:space="0" w:color="auto"/>
            </w:tcBorders>
            <w:shd w:val="clear" w:color="000000" w:fill="FCD5B4"/>
            <w:vAlign w:val="center"/>
          </w:tcPr>
          <w:p w:rsidR="00E5311D" w:rsidRDefault="00E5311D" w:rsidP="006A05D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Ödülün Adı</w:t>
            </w:r>
          </w:p>
        </w:tc>
        <w:tc>
          <w:tcPr>
            <w:tcW w:w="1125" w:type="pct"/>
            <w:gridSpan w:val="2"/>
            <w:tcBorders>
              <w:top w:val="nil"/>
              <w:left w:val="single" w:sz="4" w:space="0" w:color="auto"/>
              <w:bottom w:val="single" w:sz="4" w:space="0" w:color="auto"/>
              <w:right w:val="single" w:sz="4" w:space="0" w:color="auto"/>
            </w:tcBorders>
            <w:shd w:val="clear" w:color="000000" w:fill="FCD5B4"/>
            <w:vAlign w:val="center"/>
          </w:tcPr>
          <w:p w:rsidR="00E5311D" w:rsidRPr="00F26E5D" w:rsidRDefault="00E5311D" w:rsidP="006A05D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Ödül Türü</w:t>
            </w:r>
          </w:p>
        </w:tc>
        <w:tc>
          <w:tcPr>
            <w:tcW w:w="486" w:type="pct"/>
            <w:vMerge w:val="restart"/>
            <w:tcBorders>
              <w:top w:val="nil"/>
              <w:left w:val="nil"/>
              <w:right w:val="single" w:sz="4" w:space="0" w:color="auto"/>
            </w:tcBorders>
            <w:shd w:val="clear" w:color="000000" w:fill="FCD5B4"/>
            <w:noWrap/>
            <w:vAlign w:val="center"/>
          </w:tcPr>
          <w:p w:rsidR="00E5311D" w:rsidRPr="00F26E5D" w:rsidRDefault="00E5311D" w:rsidP="006A05DA">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Toplam</w:t>
            </w:r>
          </w:p>
        </w:tc>
      </w:tr>
      <w:tr w:rsidR="00E5311D" w:rsidRPr="00F26E5D" w:rsidTr="003C79DB">
        <w:trPr>
          <w:trHeight w:val="300"/>
          <w:jc w:val="center"/>
        </w:trPr>
        <w:tc>
          <w:tcPr>
            <w:tcW w:w="1975" w:type="pct"/>
            <w:vMerge/>
            <w:tcBorders>
              <w:left w:val="single" w:sz="4" w:space="0" w:color="auto"/>
              <w:bottom w:val="single" w:sz="4" w:space="0" w:color="auto"/>
              <w:right w:val="single" w:sz="4" w:space="0" w:color="auto"/>
            </w:tcBorders>
            <w:shd w:val="clear" w:color="000000" w:fill="FCD5B4"/>
            <w:noWrap/>
            <w:vAlign w:val="center"/>
          </w:tcPr>
          <w:p w:rsidR="00E5311D" w:rsidRPr="00F26E5D" w:rsidRDefault="00E5311D" w:rsidP="006A05DA">
            <w:pPr>
              <w:spacing w:after="0" w:line="240" w:lineRule="auto"/>
              <w:jc w:val="center"/>
              <w:rPr>
                <w:rFonts w:ascii="Times New Roman" w:eastAsia="Times New Roman" w:hAnsi="Times New Roman" w:cs="Times New Roman"/>
                <w:b/>
                <w:bCs/>
                <w:sz w:val="24"/>
                <w:szCs w:val="24"/>
              </w:rPr>
            </w:pPr>
          </w:p>
        </w:tc>
        <w:tc>
          <w:tcPr>
            <w:tcW w:w="683" w:type="pct"/>
            <w:vMerge/>
            <w:tcBorders>
              <w:left w:val="nil"/>
              <w:bottom w:val="single" w:sz="4" w:space="0" w:color="auto"/>
              <w:right w:val="single" w:sz="4" w:space="0" w:color="auto"/>
            </w:tcBorders>
            <w:shd w:val="clear" w:color="000000" w:fill="FCD5B4"/>
            <w:vAlign w:val="center"/>
          </w:tcPr>
          <w:p w:rsidR="00E5311D" w:rsidRPr="00F26E5D" w:rsidRDefault="00E5311D" w:rsidP="006A05DA">
            <w:pPr>
              <w:spacing w:after="0" w:line="240" w:lineRule="auto"/>
              <w:jc w:val="center"/>
              <w:rPr>
                <w:rFonts w:ascii="Times New Roman" w:eastAsia="Times New Roman" w:hAnsi="Times New Roman" w:cs="Times New Roman"/>
                <w:b/>
                <w:bCs/>
                <w:sz w:val="24"/>
                <w:szCs w:val="24"/>
              </w:rPr>
            </w:pPr>
          </w:p>
        </w:tc>
        <w:tc>
          <w:tcPr>
            <w:tcW w:w="731" w:type="pct"/>
            <w:vMerge/>
            <w:tcBorders>
              <w:left w:val="single" w:sz="4" w:space="0" w:color="auto"/>
              <w:bottom w:val="single" w:sz="4" w:space="0" w:color="auto"/>
              <w:right w:val="single" w:sz="4" w:space="0" w:color="auto"/>
            </w:tcBorders>
            <w:shd w:val="clear" w:color="000000" w:fill="FCD5B4"/>
            <w:vAlign w:val="center"/>
          </w:tcPr>
          <w:p w:rsidR="00E5311D" w:rsidRPr="00F26E5D" w:rsidRDefault="00E5311D" w:rsidP="006A05DA">
            <w:pPr>
              <w:spacing w:after="0" w:line="240" w:lineRule="auto"/>
              <w:jc w:val="center"/>
              <w:rPr>
                <w:rFonts w:ascii="Times New Roman" w:eastAsia="Times New Roman" w:hAnsi="Times New Roman" w:cs="Times New Roman"/>
                <w:b/>
                <w:bCs/>
                <w:sz w:val="24"/>
                <w:szCs w:val="24"/>
              </w:rPr>
            </w:pPr>
          </w:p>
        </w:tc>
        <w:tc>
          <w:tcPr>
            <w:tcW w:w="416" w:type="pct"/>
            <w:tcBorders>
              <w:top w:val="nil"/>
              <w:left w:val="single" w:sz="4" w:space="0" w:color="auto"/>
              <w:bottom w:val="single" w:sz="4" w:space="0" w:color="auto"/>
              <w:right w:val="single" w:sz="4" w:space="0" w:color="auto"/>
            </w:tcBorders>
            <w:shd w:val="clear" w:color="000000" w:fill="FCD5B4"/>
            <w:vAlign w:val="center"/>
          </w:tcPr>
          <w:p w:rsidR="00E5311D" w:rsidRPr="00F26E5D" w:rsidRDefault="00E5311D" w:rsidP="006A05DA">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Ulusal</w:t>
            </w:r>
          </w:p>
        </w:tc>
        <w:tc>
          <w:tcPr>
            <w:tcW w:w="709" w:type="pct"/>
            <w:tcBorders>
              <w:top w:val="nil"/>
              <w:left w:val="nil"/>
              <w:bottom w:val="single" w:sz="4" w:space="0" w:color="auto"/>
              <w:right w:val="single" w:sz="4" w:space="0" w:color="auto"/>
            </w:tcBorders>
            <w:shd w:val="clear" w:color="000000" w:fill="FCD5B4"/>
            <w:noWrap/>
            <w:vAlign w:val="center"/>
          </w:tcPr>
          <w:p w:rsidR="00E5311D" w:rsidRPr="00F26E5D" w:rsidRDefault="00E5311D" w:rsidP="006A05DA">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Uluslararası</w:t>
            </w:r>
          </w:p>
        </w:tc>
        <w:tc>
          <w:tcPr>
            <w:tcW w:w="486" w:type="pct"/>
            <w:vMerge/>
            <w:tcBorders>
              <w:left w:val="nil"/>
              <w:bottom w:val="single" w:sz="4" w:space="0" w:color="auto"/>
              <w:right w:val="single" w:sz="4" w:space="0" w:color="auto"/>
            </w:tcBorders>
            <w:shd w:val="clear" w:color="000000" w:fill="FCD5B4"/>
            <w:noWrap/>
            <w:vAlign w:val="center"/>
          </w:tcPr>
          <w:p w:rsidR="00E5311D" w:rsidRPr="00F26E5D" w:rsidRDefault="00E5311D" w:rsidP="006A05DA">
            <w:pPr>
              <w:spacing w:after="0" w:line="240" w:lineRule="auto"/>
              <w:jc w:val="center"/>
              <w:rPr>
                <w:rFonts w:ascii="Times New Roman" w:eastAsia="Times New Roman" w:hAnsi="Times New Roman" w:cs="Times New Roman"/>
                <w:b/>
                <w:bCs/>
                <w:sz w:val="24"/>
                <w:szCs w:val="24"/>
              </w:rPr>
            </w:pPr>
          </w:p>
        </w:tc>
      </w:tr>
      <w:tr w:rsidR="00BF071A" w:rsidRPr="00F26E5D" w:rsidTr="003C79DB">
        <w:trPr>
          <w:trHeight w:val="300"/>
          <w:jc w:val="center"/>
        </w:trPr>
        <w:tc>
          <w:tcPr>
            <w:tcW w:w="1975"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BF071A" w:rsidRDefault="00BF071A" w:rsidP="00BF071A">
            <w:pPr>
              <w:spacing w:after="0" w:line="240" w:lineRule="auto"/>
              <w:rPr>
                <w:rFonts w:ascii="Times New Roman" w:eastAsia="Times New Roman" w:hAnsi="Times New Roman" w:cs="Times New Roman"/>
                <w:b/>
                <w:sz w:val="24"/>
                <w:szCs w:val="24"/>
              </w:rPr>
            </w:pPr>
            <w:r w:rsidRPr="00C77F8E">
              <w:rPr>
                <w:rFonts w:ascii="Times New Roman" w:eastAsia="Times New Roman" w:hAnsi="Times New Roman" w:cs="Times New Roman"/>
                <w:b/>
                <w:sz w:val="24"/>
                <w:szCs w:val="24"/>
              </w:rPr>
              <w:t xml:space="preserve">DOĞU DILLERI – </w:t>
            </w:r>
          </w:p>
          <w:p w:rsidR="00BF071A" w:rsidRPr="00C77F8E" w:rsidRDefault="00BF071A" w:rsidP="00BF071A">
            <w:pPr>
              <w:spacing w:after="0" w:line="240" w:lineRule="auto"/>
              <w:rPr>
                <w:rFonts w:ascii="Times New Roman" w:eastAsia="Times New Roman" w:hAnsi="Times New Roman" w:cs="Times New Roman"/>
                <w:b/>
                <w:sz w:val="24"/>
                <w:szCs w:val="24"/>
              </w:rPr>
            </w:pPr>
            <w:r w:rsidRPr="00C77F8E">
              <w:rPr>
                <w:rFonts w:ascii="Times New Roman" w:eastAsia="Times New Roman" w:hAnsi="Times New Roman" w:cs="Times New Roman"/>
                <w:b/>
                <w:sz w:val="24"/>
                <w:szCs w:val="24"/>
              </w:rPr>
              <w:t>ÇIN DILI VE EDEBIYATI</w:t>
            </w:r>
          </w:p>
        </w:tc>
        <w:tc>
          <w:tcPr>
            <w:tcW w:w="683"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BF071A" w:rsidRPr="00F26E5D" w:rsidRDefault="00BF071A" w:rsidP="006A05DA">
            <w:pPr>
              <w:spacing w:after="0" w:line="240" w:lineRule="auto"/>
              <w:jc w:val="center"/>
              <w:rPr>
                <w:rFonts w:ascii="Times New Roman" w:eastAsia="Times New Roman" w:hAnsi="Times New Roman" w:cs="Times New Roman"/>
                <w:sz w:val="24"/>
                <w:szCs w:val="24"/>
              </w:rPr>
            </w:pPr>
          </w:p>
        </w:tc>
        <w:tc>
          <w:tcPr>
            <w:tcW w:w="731"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BF071A" w:rsidRPr="00F26E5D" w:rsidRDefault="00BF071A" w:rsidP="006A05DA">
            <w:pPr>
              <w:spacing w:after="0" w:line="240" w:lineRule="auto"/>
              <w:jc w:val="center"/>
              <w:rPr>
                <w:rFonts w:ascii="Times New Roman" w:eastAsia="Times New Roman" w:hAnsi="Times New Roman" w:cs="Times New Roman"/>
                <w:sz w:val="24"/>
                <w:szCs w:val="24"/>
              </w:rPr>
            </w:pPr>
          </w:p>
        </w:tc>
        <w:tc>
          <w:tcPr>
            <w:tcW w:w="416"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BF071A" w:rsidRPr="00F26E5D" w:rsidRDefault="00BF071A" w:rsidP="006A05DA">
            <w:pPr>
              <w:spacing w:after="0" w:line="240" w:lineRule="auto"/>
              <w:jc w:val="center"/>
              <w:rPr>
                <w:rFonts w:ascii="Times New Roman" w:eastAsia="Times New Roman" w:hAnsi="Times New Roman" w:cs="Times New Roman"/>
                <w:sz w:val="24"/>
                <w:szCs w:val="24"/>
              </w:rPr>
            </w:pPr>
          </w:p>
        </w:tc>
        <w:tc>
          <w:tcPr>
            <w:tcW w:w="709" w:type="pct"/>
            <w:tcBorders>
              <w:top w:val="nil"/>
              <w:left w:val="nil"/>
              <w:bottom w:val="single" w:sz="4" w:space="0" w:color="auto"/>
              <w:right w:val="single" w:sz="4" w:space="0" w:color="auto"/>
            </w:tcBorders>
            <w:shd w:val="clear" w:color="auto" w:fill="FBD4B4" w:themeFill="accent6" w:themeFillTint="66"/>
            <w:noWrap/>
            <w:vAlign w:val="center"/>
          </w:tcPr>
          <w:p w:rsidR="00BF071A" w:rsidRPr="00F26E5D" w:rsidRDefault="00BF071A" w:rsidP="006A05DA">
            <w:pPr>
              <w:spacing w:after="0" w:line="240" w:lineRule="auto"/>
              <w:jc w:val="center"/>
              <w:rPr>
                <w:rFonts w:ascii="Times New Roman" w:eastAsia="Times New Roman" w:hAnsi="Times New Roman" w:cs="Times New Roman"/>
                <w:sz w:val="24"/>
                <w:szCs w:val="24"/>
              </w:rPr>
            </w:pPr>
          </w:p>
        </w:tc>
        <w:tc>
          <w:tcPr>
            <w:tcW w:w="486" w:type="pct"/>
            <w:tcBorders>
              <w:top w:val="nil"/>
              <w:left w:val="nil"/>
              <w:bottom w:val="single" w:sz="4" w:space="0" w:color="auto"/>
              <w:right w:val="single" w:sz="4" w:space="0" w:color="auto"/>
            </w:tcBorders>
            <w:shd w:val="clear" w:color="auto" w:fill="FBD4B4" w:themeFill="accent6" w:themeFillTint="66"/>
            <w:noWrap/>
            <w:vAlign w:val="center"/>
          </w:tcPr>
          <w:p w:rsidR="00BF071A" w:rsidRPr="00F26E5D" w:rsidRDefault="00BF071A" w:rsidP="006A05DA">
            <w:pPr>
              <w:spacing w:after="0" w:line="240" w:lineRule="auto"/>
              <w:jc w:val="center"/>
              <w:rPr>
                <w:rFonts w:ascii="Times New Roman" w:eastAsia="Times New Roman" w:hAnsi="Times New Roman" w:cs="Times New Roman"/>
                <w:sz w:val="24"/>
                <w:szCs w:val="24"/>
              </w:rPr>
            </w:pPr>
          </w:p>
        </w:tc>
      </w:tr>
      <w:tr w:rsidR="00BF071A" w:rsidRPr="00F26E5D" w:rsidTr="003C79DB">
        <w:trPr>
          <w:trHeight w:val="300"/>
          <w:jc w:val="center"/>
        </w:trPr>
        <w:tc>
          <w:tcPr>
            <w:tcW w:w="1975" w:type="pct"/>
            <w:tcBorders>
              <w:top w:val="nil"/>
              <w:left w:val="single" w:sz="4" w:space="0" w:color="auto"/>
              <w:bottom w:val="single" w:sz="4" w:space="0" w:color="auto"/>
              <w:right w:val="single" w:sz="4" w:space="0" w:color="auto"/>
            </w:tcBorders>
            <w:shd w:val="clear" w:color="auto" w:fill="auto"/>
            <w:noWrap/>
          </w:tcPr>
          <w:p w:rsidR="00BF071A" w:rsidRPr="00F26E5D" w:rsidRDefault="00BF071A" w:rsidP="00FD5C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Rıskulbek A</w:t>
            </w:r>
            <w:r w:rsidR="00FD5C52">
              <w:rPr>
                <w:rFonts w:ascii="Times New Roman" w:eastAsia="Times New Roman" w:hAnsi="Times New Roman" w:cs="Times New Roman"/>
                <w:sz w:val="24"/>
                <w:szCs w:val="24"/>
              </w:rPr>
              <w:t>kıykatov</w:t>
            </w:r>
          </w:p>
        </w:tc>
        <w:tc>
          <w:tcPr>
            <w:tcW w:w="683" w:type="pct"/>
            <w:tcBorders>
              <w:top w:val="single" w:sz="4" w:space="0" w:color="auto"/>
              <w:left w:val="nil"/>
              <w:bottom w:val="single" w:sz="4" w:space="0" w:color="auto"/>
              <w:right w:val="single" w:sz="4" w:space="0" w:color="auto"/>
            </w:tcBorders>
          </w:tcPr>
          <w:p w:rsidR="00BF071A" w:rsidRPr="00F26E5D" w:rsidRDefault="00BF071A" w:rsidP="00235704">
            <w:pPr>
              <w:spacing w:after="0" w:line="240" w:lineRule="auto"/>
              <w:jc w:val="center"/>
              <w:rPr>
                <w:rFonts w:ascii="Times New Roman" w:eastAsia="Times New Roman" w:hAnsi="Times New Roman" w:cs="Times New Roman"/>
                <w:sz w:val="24"/>
                <w:szCs w:val="24"/>
              </w:rPr>
            </w:pPr>
            <w:r w:rsidRPr="00353F5E">
              <w:rPr>
                <w:rFonts w:ascii="Times New Roman" w:eastAsia="Times New Roman" w:hAnsi="Times New Roman" w:cs="Times New Roman"/>
                <w:sz w:val="24"/>
                <w:szCs w:val="24"/>
              </w:rPr>
              <w:t>Kırgız-Rus</w:t>
            </w:r>
            <w:r>
              <w:rPr>
                <w:rFonts w:ascii="Times New Roman" w:eastAsia="Times New Roman" w:hAnsi="Times New Roman" w:cs="Times New Roman"/>
                <w:sz w:val="24"/>
                <w:szCs w:val="24"/>
              </w:rPr>
              <w:t>ya</w:t>
            </w:r>
            <w:r w:rsidRPr="00353F5E">
              <w:rPr>
                <w:rFonts w:ascii="Times New Roman" w:eastAsia="Times New Roman" w:hAnsi="Times New Roman" w:cs="Times New Roman"/>
                <w:sz w:val="24"/>
                <w:szCs w:val="24"/>
              </w:rPr>
              <w:t xml:space="preserve"> Slav Üniversitesi</w:t>
            </w:r>
            <w:r>
              <w:rPr>
                <w:rFonts w:ascii="Times New Roman" w:eastAsia="Times New Roman" w:hAnsi="Times New Roman" w:cs="Times New Roman"/>
                <w:sz w:val="24"/>
                <w:szCs w:val="24"/>
              </w:rPr>
              <w:t xml:space="preserve"> (Bişkek, Kırgızistan)</w:t>
            </w:r>
          </w:p>
        </w:tc>
        <w:tc>
          <w:tcPr>
            <w:tcW w:w="731" w:type="pct"/>
            <w:tcBorders>
              <w:top w:val="nil"/>
              <w:left w:val="single" w:sz="4" w:space="0" w:color="auto"/>
              <w:bottom w:val="single" w:sz="4" w:space="0" w:color="auto"/>
              <w:right w:val="single" w:sz="4" w:space="0" w:color="auto"/>
            </w:tcBorders>
          </w:tcPr>
          <w:p w:rsidR="00BF071A" w:rsidRDefault="00BF071A" w:rsidP="00235704">
            <w:pPr>
              <w:spacing w:after="0" w:line="240" w:lineRule="auto"/>
              <w:jc w:val="center"/>
              <w:rPr>
                <w:rFonts w:ascii="Times New Roman" w:eastAsia="Times New Roman" w:hAnsi="Times New Roman" w:cs="Times New Roman"/>
                <w:sz w:val="24"/>
                <w:szCs w:val="24"/>
                <w:lang w:val="tr-TR"/>
              </w:rPr>
            </w:pPr>
            <w:r w:rsidRPr="00595B38">
              <w:rPr>
                <w:rFonts w:ascii="Times New Roman" w:eastAsia="Times New Roman" w:hAnsi="Times New Roman" w:cs="Times New Roman"/>
                <w:sz w:val="24"/>
                <w:szCs w:val="24"/>
                <w:lang w:val="tr-TR"/>
              </w:rPr>
              <w:t>Sertifika</w:t>
            </w:r>
          </w:p>
          <w:p w:rsidR="00BF071A" w:rsidRPr="00F26E5D" w:rsidRDefault="00BF071A"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r-TR"/>
              </w:rPr>
              <w:t>(Sumum)</w:t>
            </w:r>
          </w:p>
        </w:tc>
        <w:tc>
          <w:tcPr>
            <w:tcW w:w="416" w:type="pct"/>
            <w:tcBorders>
              <w:top w:val="nil"/>
              <w:left w:val="single" w:sz="4" w:space="0" w:color="auto"/>
              <w:bottom w:val="single" w:sz="4" w:space="0" w:color="auto"/>
              <w:right w:val="single" w:sz="4" w:space="0" w:color="auto"/>
            </w:tcBorders>
            <w:shd w:val="clear" w:color="auto" w:fill="auto"/>
          </w:tcPr>
          <w:p w:rsidR="00BF071A" w:rsidRPr="00F26E5D" w:rsidRDefault="00BF071A" w:rsidP="00235704">
            <w:pPr>
              <w:spacing w:after="0" w:line="240" w:lineRule="auto"/>
              <w:jc w:val="center"/>
              <w:rPr>
                <w:rFonts w:ascii="Times New Roman" w:eastAsia="Times New Roman" w:hAnsi="Times New Roman" w:cs="Times New Roman"/>
                <w:sz w:val="24"/>
                <w:szCs w:val="24"/>
              </w:rPr>
            </w:pPr>
          </w:p>
        </w:tc>
        <w:tc>
          <w:tcPr>
            <w:tcW w:w="709" w:type="pct"/>
            <w:tcBorders>
              <w:top w:val="nil"/>
              <w:left w:val="nil"/>
              <w:bottom w:val="single" w:sz="4" w:space="0" w:color="auto"/>
              <w:right w:val="single" w:sz="4" w:space="0" w:color="auto"/>
            </w:tcBorders>
            <w:shd w:val="clear" w:color="auto" w:fill="auto"/>
            <w:noWrap/>
          </w:tcPr>
          <w:p w:rsidR="00CC7BBA" w:rsidRDefault="00CC7BBA" w:rsidP="00CC7BBA">
            <w:pPr>
              <w:spacing w:after="0" w:line="240" w:lineRule="auto"/>
              <w:jc w:val="center"/>
              <w:rPr>
                <w:rFonts w:ascii="Times New Roman" w:eastAsia="Times New Roman" w:hAnsi="Times New Roman" w:cs="Times New Roman"/>
                <w:sz w:val="24"/>
                <w:szCs w:val="24"/>
              </w:rPr>
            </w:pPr>
          </w:p>
          <w:p w:rsidR="00CC7BBA" w:rsidRDefault="00CC7BBA" w:rsidP="00CC7BBA">
            <w:pPr>
              <w:spacing w:after="0" w:line="240" w:lineRule="auto"/>
              <w:jc w:val="center"/>
              <w:rPr>
                <w:rFonts w:ascii="Times New Roman" w:eastAsia="Times New Roman" w:hAnsi="Times New Roman" w:cs="Times New Roman"/>
                <w:sz w:val="24"/>
                <w:szCs w:val="24"/>
              </w:rPr>
            </w:pPr>
          </w:p>
          <w:p w:rsidR="00BF071A" w:rsidRPr="00F26E5D" w:rsidRDefault="00BF071A" w:rsidP="00CC7B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6" w:type="pct"/>
            <w:tcBorders>
              <w:top w:val="nil"/>
              <w:left w:val="nil"/>
              <w:bottom w:val="single" w:sz="4" w:space="0" w:color="auto"/>
              <w:right w:val="single" w:sz="4" w:space="0" w:color="auto"/>
            </w:tcBorders>
            <w:shd w:val="clear" w:color="auto" w:fill="auto"/>
            <w:noWrap/>
          </w:tcPr>
          <w:p w:rsidR="00CC7BBA" w:rsidRDefault="00CC7BBA" w:rsidP="00CC7BBA">
            <w:pPr>
              <w:spacing w:after="0" w:line="240" w:lineRule="auto"/>
              <w:jc w:val="center"/>
              <w:rPr>
                <w:rFonts w:ascii="Times New Roman" w:eastAsia="Times New Roman" w:hAnsi="Times New Roman" w:cs="Times New Roman"/>
                <w:sz w:val="24"/>
                <w:szCs w:val="24"/>
              </w:rPr>
            </w:pPr>
          </w:p>
          <w:p w:rsidR="00CC7BBA" w:rsidRDefault="00CC7BBA" w:rsidP="00CC7BBA">
            <w:pPr>
              <w:spacing w:after="0" w:line="240" w:lineRule="auto"/>
              <w:jc w:val="center"/>
              <w:rPr>
                <w:rFonts w:ascii="Times New Roman" w:eastAsia="Times New Roman" w:hAnsi="Times New Roman" w:cs="Times New Roman"/>
                <w:sz w:val="24"/>
                <w:szCs w:val="24"/>
              </w:rPr>
            </w:pPr>
          </w:p>
          <w:p w:rsidR="00BF071A" w:rsidRPr="00F26E5D" w:rsidRDefault="00BF071A" w:rsidP="00CC7B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F071A" w:rsidRPr="00F26E5D" w:rsidTr="003C79DB">
        <w:trPr>
          <w:trHeight w:val="300"/>
          <w:jc w:val="center"/>
        </w:trPr>
        <w:tc>
          <w:tcPr>
            <w:tcW w:w="1975" w:type="pct"/>
            <w:tcBorders>
              <w:top w:val="nil"/>
              <w:left w:val="single" w:sz="4" w:space="0" w:color="auto"/>
              <w:bottom w:val="single" w:sz="4" w:space="0" w:color="auto"/>
              <w:right w:val="single" w:sz="4" w:space="0" w:color="auto"/>
            </w:tcBorders>
            <w:shd w:val="clear" w:color="auto" w:fill="auto"/>
            <w:noWrap/>
          </w:tcPr>
          <w:p w:rsidR="00BF071A" w:rsidRPr="00F26E5D" w:rsidRDefault="00BF071A" w:rsidP="00C20F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Damla G</w:t>
            </w:r>
            <w:r w:rsidR="00C20F85">
              <w:rPr>
                <w:rFonts w:ascii="Times New Roman" w:eastAsia="Times New Roman" w:hAnsi="Times New Roman" w:cs="Times New Roman"/>
                <w:sz w:val="24"/>
                <w:szCs w:val="24"/>
              </w:rPr>
              <w:t>ülşan Güre</w:t>
            </w:r>
          </w:p>
        </w:tc>
        <w:tc>
          <w:tcPr>
            <w:tcW w:w="683" w:type="pct"/>
            <w:tcBorders>
              <w:top w:val="single" w:sz="4" w:space="0" w:color="auto"/>
              <w:left w:val="nil"/>
              <w:bottom w:val="single" w:sz="4" w:space="0" w:color="auto"/>
              <w:right w:val="single" w:sz="4" w:space="0" w:color="auto"/>
            </w:tcBorders>
          </w:tcPr>
          <w:p w:rsidR="00BF071A" w:rsidRPr="00F26E5D" w:rsidRDefault="00BF071A" w:rsidP="00235704">
            <w:pPr>
              <w:spacing w:after="0" w:line="240" w:lineRule="auto"/>
              <w:jc w:val="center"/>
              <w:rPr>
                <w:rFonts w:ascii="Times New Roman" w:eastAsia="Times New Roman" w:hAnsi="Times New Roman" w:cs="Times New Roman"/>
                <w:sz w:val="24"/>
                <w:szCs w:val="24"/>
              </w:rPr>
            </w:pPr>
            <w:r w:rsidRPr="00353F5E">
              <w:rPr>
                <w:rFonts w:ascii="Times New Roman" w:eastAsia="Times New Roman" w:hAnsi="Times New Roman" w:cs="Times New Roman"/>
                <w:sz w:val="24"/>
                <w:szCs w:val="24"/>
              </w:rPr>
              <w:t>Kırgız-Rus</w:t>
            </w:r>
            <w:r>
              <w:rPr>
                <w:rFonts w:ascii="Times New Roman" w:eastAsia="Times New Roman" w:hAnsi="Times New Roman" w:cs="Times New Roman"/>
                <w:sz w:val="24"/>
                <w:szCs w:val="24"/>
              </w:rPr>
              <w:t>ya</w:t>
            </w:r>
            <w:r w:rsidRPr="00353F5E">
              <w:rPr>
                <w:rFonts w:ascii="Times New Roman" w:eastAsia="Times New Roman" w:hAnsi="Times New Roman" w:cs="Times New Roman"/>
                <w:sz w:val="24"/>
                <w:szCs w:val="24"/>
              </w:rPr>
              <w:t xml:space="preserve"> Slav Üniversitesi</w:t>
            </w:r>
            <w:r>
              <w:rPr>
                <w:rFonts w:ascii="Times New Roman" w:eastAsia="Times New Roman" w:hAnsi="Times New Roman" w:cs="Times New Roman"/>
                <w:sz w:val="24"/>
                <w:szCs w:val="24"/>
              </w:rPr>
              <w:t xml:space="preserve"> (Bişkek, Kırgızistan)</w:t>
            </w:r>
          </w:p>
        </w:tc>
        <w:tc>
          <w:tcPr>
            <w:tcW w:w="731" w:type="pct"/>
            <w:tcBorders>
              <w:top w:val="nil"/>
              <w:left w:val="single" w:sz="4" w:space="0" w:color="auto"/>
              <w:bottom w:val="single" w:sz="4" w:space="0" w:color="auto"/>
              <w:right w:val="single" w:sz="4" w:space="0" w:color="auto"/>
            </w:tcBorders>
          </w:tcPr>
          <w:p w:rsidR="00BF071A" w:rsidRDefault="00BF071A" w:rsidP="00235704">
            <w:pPr>
              <w:spacing w:after="0" w:line="240" w:lineRule="auto"/>
              <w:jc w:val="center"/>
              <w:rPr>
                <w:rFonts w:ascii="Times New Roman" w:eastAsia="Times New Roman" w:hAnsi="Times New Roman" w:cs="Times New Roman"/>
                <w:sz w:val="24"/>
                <w:szCs w:val="24"/>
                <w:lang w:val="tr-TR"/>
              </w:rPr>
            </w:pPr>
            <w:r w:rsidRPr="00595B38">
              <w:rPr>
                <w:rFonts w:ascii="Times New Roman" w:eastAsia="Times New Roman" w:hAnsi="Times New Roman" w:cs="Times New Roman"/>
                <w:sz w:val="24"/>
                <w:szCs w:val="24"/>
                <w:lang w:val="tr-TR"/>
              </w:rPr>
              <w:t>Sertifika</w:t>
            </w:r>
          </w:p>
          <w:p w:rsidR="00BF071A" w:rsidRPr="00F26E5D" w:rsidRDefault="00BF071A"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r-TR"/>
              </w:rPr>
              <w:t>(Sunum)</w:t>
            </w:r>
          </w:p>
        </w:tc>
        <w:tc>
          <w:tcPr>
            <w:tcW w:w="416" w:type="pct"/>
            <w:tcBorders>
              <w:top w:val="nil"/>
              <w:left w:val="single" w:sz="4" w:space="0" w:color="auto"/>
              <w:bottom w:val="single" w:sz="4" w:space="0" w:color="auto"/>
              <w:right w:val="single" w:sz="4" w:space="0" w:color="auto"/>
            </w:tcBorders>
            <w:shd w:val="clear" w:color="auto" w:fill="auto"/>
          </w:tcPr>
          <w:p w:rsidR="00BF071A" w:rsidRPr="00F26E5D" w:rsidRDefault="00BF071A" w:rsidP="00235704">
            <w:pPr>
              <w:spacing w:after="0" w:line="240" w:lineRule="auto"/>
              <w:jc w:val="center"/>
              <w:rPr>
                <w:rFonts w:ascii="Times New Roman" w:eastAsia="Times New Roman" w:hAnsi="Times New Roman" w:cs="Times New Roman"/>
                <w:sz w:val="24"/>
                <w:szCs w:val="24"/>
              </w:rPr>
            </w:pPr>
          </w:p>
        </w:tc>
        <w:tc>
          <w:tcPr>
            <w:tcW w:w="709" w:type="pct"/>
            <w:tcBorders>
              <w:top w:val="nil"/>
              <w:left w:val="nil"/>
              <w:bottom w:val="single" w:sz="4" w:space="0" w:color="auto"/>
              <w:right w:val="single" w:sz="4" w:space="0" w:color="auto"/>
            </w:tcBorders>
            <w:shd w:val="clear" w:color="auto" w:fill="auto"/>
            <w:noWrap/>
          </w:tcPr>
          <w:p w:rsidR="00CC7BBA" w:rsidRDefault="00CC7BBA" w:rsidP="00CC7BBA">
            <w:pPr>
              <w:spacing w:after="0" w:line="240" w:lineRule="auto"/>
              <w:jc w:val="center"/>
              <w:rPr>
                <w:rFonts w:ascii="Times New Roman" w:eastAsia="Times New Roman" w:hAnsi="Times New Roman" w:cs="Times New Roman"/>
                <w:sz w:val="24"/>
                <w:szCs w:val="24"/>
              </w:rPr>
            </w:pPr>
          </w:p>
          <w:p w:rsidR="00CC7BBA" w:rsidRDefault="00CC7BBA" w:rsidP="00CC7BBA">
            <w:pPr>
              <w:spacing w:after="0" w:line="240" w:lineRule="auto"/>
              <w:jc w:val="center"/>
              <w:rPr>
                <w:rFonts w:ascii="Times New Roman" w:eastAsia="Times New Roman" w:hAnsi="Times New Roman" w:cs="Times New Roman"/>
                <w:sz w:val="24"/>
                <w:szCs w:val="24"/>
              </w:rPr>
            </w:pPr>
          </w:p>
          <w:p w:rsidR="00BF071A" w:rsidRPr="00F26E5D" w:rsidRDefault="00BF071A" w:rsidP="00CC7B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6" w:type="pct"/>
            <w:tcBorders>
              <w:top w:val="nil"/>
              <w:left w:val="nil"/>
              <w:bottom w:val="single" w:sz="4" w:space="0" w:color="auto"/>
              <w:right w:val="single" w:sz="4" w:space="0" w:color="auto"/>
            </w:tcBorders>
            <w:shd w:val="clear" w:color="auto" w:fill="auto"/>
            <w:noWrap/>
          </w:tcPr>
          <w:p w:rsidR="00CC7BBA" w:rsidRDefault="00CC7BBA" w:rsidP="00CC7BBA">
            <w:pPr>
              <w:spacing w:after="0" w:line="240" w:lineRule="auto"/>
              <w:jc w:val="center"/>
              <w:rPr>
                <w:rFonts w:ascii="Times New Roman" w:eastAsia="Times New Roman" w:hAnsi="Times New Roman" w:cs="Times New Roman"/>
                <w:sz w:val="24"/>
                <w:szCs w:val="24"/>
              </w:rPr>
            </w:pPr>
          </w:p>
          <w:p w:rsidR="00CC7BBA" w:rsidRDefault="00CC7BBA" w:rsidP="00CC7BBA">
            <w:pPr>
              <w:spacing w:after="0" w:line="240" w:lineRule="auto"/>
              <w:jc w:val="center"/>
              <w:rPr>
                <w:rFonts w:ascii="Times New Roman" w:eastAsia="Times New Roman" w:hAnsi="Times New Roman" w:cs="Times New Roman"/>
                <w:sz w:val="24"/>
                <w:szCs w:val="24"/>
              </w:rPr>
            </w:pPr>
          </w:p>
          <w:p w:rsidR="00BF071A" w:rsidRPr="00F26E5D" w:rsidRDefault="00BF071A" w:rsidP="00CC7B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F071A" w:rsidRPr="00F26E5D" w:rsidTr="003C79DB">
        <w:trPr>
          <w:trHeight w:val="300"/>
          <w:jc w:val="center"/>
        </w:trPr>
        <w:tc>
          <w:tcPr>
            <w:tcW w:w="1975" w:type="pct"/>
            <w:tcBorders>
              <w:top w:val="nil"/>
              <w:left w:val="single" w:sz="4" w:space="0" w:color="auto"/>
              <w:bottom w:val="single" w:sz="4" w:space="0" w:color="auto"/>
              <w:right w:val="single" w:sz="4" w:space="0" w:color="auto"/>
            </w:tcBorders>
            <w:shd w:val="clear" w:color="auto" w:fill="auto"/>
            <w:noWrap/>
          </w:tcPr>
          <w:p w:rsidR="00BF071A" w:rsidRPr="00014266" w:rsidRDefault="00BF071A" w:rsidP="00C20F85">
            <w:pPr>
              <w:spacing w:after="0" w:line="240" w:lineRule="auto"/>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Begayım A</w:t>
            </w:r>
            <w:r w:rsidR="00C20F85">
              <w:rPr>
                <w:rFonts w:ascii="Times New Roman" w:eastAsia="Times New Roman" w:hAnsi="Times New Roman" w:cs="Times New Roman"/>
                <w:sz w:val="24"/>
                <w:szCs w:val="24"/>
                <w:lang w:val="tr-TR"/>
              </w:rPr>
              <w:t>ltınbekova</w:t>
            </w:r>
          </w:p>
        </w:tc>
        <w:tc>
          <w:tcPr>
            <w:tcW w:w="683" w:type="pct"/>
            <w:tcBorders>
              <w:top w:val="single" w:sz="4" w:space="0" w:color="auto"/>
              <w:left w:val="nil"/>
              <w:bottom w:val="single" w:sz="4" w:space="0" w:color="auto"/>
              <w:right w:val="single" w:sz="4" w:space="0" w:color="auto"/>
            </w:tcBorders>
          </w:tcPr>
          <w:p w:rsidR="00BF071A" w:rsidRPr="00F26E5D" w:rsidRDefault="00BF071A"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Avrasya Milli Üniversitesi (Astana, Kazakistan)</w:t>
            </w:r>
          </w:p>
        </w:tc>
        <w:tc>
          <w:tcPr>
            <w:tcW w:w="731" w:type="pct"/>
            <w:tcBorders>
              <w:top w:val="nil"/>
              <w:left w:val="single" w:sz="4" w:space="0" w:color="auto"/>
              <w:bottom w:val="single" w:sz="4" w:space="0" w:color="auto"/>
              <w:right w:val="single" w:sz="4" w:space="0" w:color="auto"/>
            </w:tcBorders>
          </w:tcPr>
          <w:p w:rsidR="00BF071A" w:rsidRDefault="00BF071A"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Yaın</w:t>
            </w:r>
          </w:p>
          <w:p w:rsidR="00BF071A" w:rsidRPr="00F26E5D" w:rsidRDefault="00BF071A"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w:t>
            </w:r>
          </w:p>
        </w:tc>
        <w:tc>
          <w:tcPr>
            <w:tcW w:w="416" w:type="pct"/>
            <w:tcBorders>
              <w:top w:val="nil"/>
              <w:left w:val="single" w:sz="4" w:space="0" w:color="auto"/>
              <w:bottom w:val="single" w:sz="4" w:space="0" w:color="auto"/>
              <w:right w:val="single" w:sz="4" w:space="0" w:color="auto"/>
            </w:tcBorders>
            <w:shd w:val="clear" w:color="auto" w:fill="auto"/>
            <w:noWrap/>
          </w:tcPr>
          <w:p w:rsidR="00BF071A" w:rsidRPr="00F26E5D" w:rsidRDefault="00BF071A" w:rsidP="00235704">
            <w:pPr>
              <w:spacing w:after="0" w:line="240" w:lineRule="auto"/>
              <w:jc w:val="center"/>
              <w:rPr>
                <w:rFonts w:ascii="Times New Roman" w:eastAsia="Times New Roman" w:hAnsi="Times New Roman" w:cs="Times New Roman"/>
                <w:sz w:val="24"/>
                <w:szCs w:val="24"/>
              </w:rPr>
            </w:pPr>
          </w:p>
        </w:tc>
        <w:tc>
          <w:tcPr>
            <w:tcW w:w="709" w:type="pct"/>
            <w:tcBorders>
              <w:top w:val="nil"/>
              <w:left w:val="nil"/>
              <w:bottom w:val="single" w:sz="4" w:space="0" w:color="auto"/>
              <w:right w:val="single" w:sz="4" w:space="0" w:color="auto"/>
            </w:tcBorders>
            <w:shd w:val="clear" w:color="auto" w:fill="auto"/>
            <w:noWrap/>
          </w:tcPr>
          <w:p w:rsidR="00CC7BBA" w:rsidRDefault="00CC7BBA" w:rsidP="00CC7BBA">
            <w:pPr>
              <w:spacing w:after="0" w:line="240" w:lineRule="auto"/>
              <w:jc w:val="center"/>
              <w:rPr>
                <w:rFonts w:ascii="Times New Roman" w:eastAsia="Times New Roman" w:hAnsi="Times New Roman" w:cs="Times New Roman"/>
                <w:sz w:val="24"/>
                <w:szCs w:val="24"/>
              </w:rPr>
            </w:pPr>
          </w:p>
          <w:p w:rsidR="00CC7BBA" w:rsidRDefault="00CC7BBA" w:rsidP="00CC7BBA">
            <w:pPr>
              <w:spacing w:after="0" w:line="240" w:lineRule="auto"/>
              <w:jc w:val="center"/>
              <w:rPr>
                <w:rFonts w:ascii="Times New Roman" w:eastAsia="Times New Roman" w:hAnsi="Times New Roman" w:cs="Times New Roman"/>
                <w:sz w:val="24"/>
                <w:szCs w:val="24"/>
              </w:rPr>
            </w:pPr>
          </w:p>
          <w:p w:rsidR="00BF071A" w:rsidRPr="00F26E5D" w:rsidRDefault="00BF071A" w:rsidP="00CC7B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6" w:type="pct"/>
            <w:tcBorders>
              <w:top w:val="nil"/>
              <w:left w:val="nil"/>
              <w:bottom w:val="single" w:sz="4" w:space="0" w:color="auto"/>
              <w:right w:val="single" w:sz="4" w:space="0" w:color="auto"/>
            </w:tcBorders>
            <w:shd w:val="clear" w:color="auto" w:fill="auto"/>
            <w:noWrap/>
          </w:tcPr>
          <w:p w:rsidR="00CC7BBA" w:rsidRDefault="00CC7BBA" w:rsidP="00CC7BBA">
            <w:pPr>
              <w:spacing w:after="0" w:line="240" w:lineRule="auto"/>
              <w:jc w:val="center"/>
              <w:rPr>
                <w:rFonts w:ascii="Times New Roman" w:eastAsia="Times New Roman" w:hAnsi="Times New Roman" w:cs="Times New Roman"/>
                <w:sz w:val="24"/>
                <w:szCs w:val="24"/>
              </w:rPr>
            </w:pPr>
          </w:p>
          <w:p w:rsidR="00CC7BBA" w:rsidRDefault="00CC7BBA" w:rsidP="00CC7BBA">
            <w:pPr>
              <w:spacing w:after="0" w:line="240" w:lineRule="auto"/>
              <w:jc w:val="center"/>
              <w:rPr>
                <w:rFonts w:ascii="Times New Roman" w:eastAsia="Times New Roman" w:hAnsi="Times New Roman" w:cs="Times New Roman"/>
                <w:sz w:val="24"/>
                <w:szCs w:val="24"/>
              </w:rPr>
            </w:pPr>
          </w:p>
          <w:p w:rsidR="00BF071A" w:rsidRPr="00F26E5D" w:rsidRDefault="00BF071A" w:rsidP="00CC7B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F071A" w:rsidRPr="00F26E5D" w:rsidTr="003C79DB">
        <w:trPr>
          <w:trHeight w:val="758"/>
          <w:jc w:val="center"/>
        </w:trPr>
        <w:tc>
          <w:tcPr>
            <w:tcW w:w="1975" w:type="pct"/>
            <w:tcBorders>
              <w:top w:val="nil"/>
              <w:left w:val="single" w:sz="4" w:space="0" w:color="auto"/>
              <w:bottom w:val="single" w:sz="4" w:space="0" w:color="auto"/>
              <w:right w:val="single" w:sz="4" w:space="0" w:color="auto"/>
            </w:tcBorders>
            <w:shd w:val="clear" w:color="auto" w:fill="auto"/>
            <w:noWrap/>
            <w:vAlign w:val="center"/>
          </w:tcPr>
          <w:p w:rsidR="00BF071A" w:rsidRPr="00F26E5D" w:rsidRDefault="00BF071A" w:rsidP="00C20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Aksana T</w:t>
            </w:r>
            <w:r w:rsidR="00C20F85">
              <w:rPr>
                <w:rFonts w:ascii="Times New Roman" w:eastAsia="Times New Roman" w:hAnsi="Times New Roman" w:cs="Times New Roman"/>
                <w:sz w:val="24"/>
                <w:szCs w:val="24"/>
              </w:rPr>
              <w:t>oktoşeva</w:t>
            </w:r>
          </w:p>
        </w:tc>
        <w:tc>
          <w:tcPr>
            <w:tcW w:w="683" w:type="pct"/>
            <w:tcBorders>
              <w:top w:val="single" w:sz="4" w:space="0" w:color="auto"/>
              <w:left w:val="nil"/>
              <w:bottom w:val="single" w:sz="4" w:space="0" w:color="auto"/>
              <w:right w:val="single" w:sz="4" w:space="0" w:color="auto"/>
            </w:tcBorders>
          </w:tcPr>
          <w:p w:rsidR="0090768A" w:rsidRDefault="0090768A" w:rsidP="00235704">
            <w:pPr>
              <w:spacing w:after="0" w:line="240" w:lineRule="auto"/>
              <w:jc w:val="center"/>
              <w:rPr>
                <w:rFonts w:ascii="Times New Roman" w:eastAsia="Times New Roman" w:hAnsi="Times New Roman" w:cs="Times New Roman"/>
                <w:sz w:val="24"/>
                <w:szCs w:val="24"/>
              </w:rPr>
            </w:pPr>
          </w:p>
          <w:p w:rsidR="00BF071A" w:rsidRPr="00F26E5D" w:rsidRDefault="00BF071A"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KTMÜ</w:t>
            </w:r>
          </w:p>
        </w:tc>
        <w:tc>
          <w:tcPr>
            <w:tcW w:w="731" w:type="pct"/>
            <w:tcBorders>
              <w:top w:val="nil"/>
              <w:left w:val="single" w:sz="4" w:space="0" w:color="auto"/>
              <w:bottom w:val="single" w:sz="4" w:space="0" w:color="auto"/>
              <w:right w:val="single" w:sz="4" w:space="0" w:color="auto"/>
            </w:tcBorders>
          </w:tcPr>
          <w:p w:rsidR="00BF071A" w:rsidRDefault="00BF071A"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Basketbol Yarışması</w:t>
            </w:r>
          </w:p>
          <w:p w:rsidR="00BF071A" w:rsidRPr="00F26E5D" w:rsidRDefault="00BF071A"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 Ödülü</w:t>
            </w:r>
          </w:p>
        </w:tc>
        <w:tc>
          <w:tcPr>
            <w:tcW w:w="416" w:type="pct"/>
            <w:tcBorders>
              <w:top w:val="nil"/>
              <w:left w:val="single" w:sz="4" w:space="0" w:color="auto"/>
              <w:bottom w:val="single" w:sz="4" w:space="0" w:color="auto"/>
              <w:right w:val="single" w:sz="4" w:space="0" w:color="auto"/>
            </w:tcBorders>
            <w:shd w:val="clear" w:color="auto" w:fill="auto"/>
            <w:noWrap/>
          </w:tcPr>
          <w:p w:rsidR="00BF071A" w:rsidRPr="00F26E5D" w:rsidRDefault="00BF071A"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pct"/>
            <w:tcBorders>
              <w:top w:val="nil"/>
              <w:left w:val="nil"/>
              <w:bottom w:val="single" w:sz="4" w:space="0" w:color="auto"/>
              <w:right w:val="single" w:sz="4" w:space="0" w:color="auto"/>
            </w:tcBorders>
            <w:shd w:val="clear" w:color="auto" w:fill="auto"/>
            <w:noWrap/>
          </w:tcPr>
          <w:p w:rsidR="00BF071A" w:rsidRPr="00F26E5D" w:rsidRDefault="00BF071A" w:rsidP="00CC7BBA">
            <w:pPr>
              <w:spacing w:after="0" w:line="240" w:lineRule="auto"/>
              <w:jc w:val="center"/>
              <w:rPr>
                <w:rFonts w:ascii="Times New Roman" w:eastAsia="Times New Roman" w:hAnsi="Times New Roman" w:cs="Times New Roman"/>
                <w:sz w:val="24"/>
                <w:szCs w:val="24"/>
              </w:rPr>
            </w:pPr>
          </w:p>
        </w:tc>
        <w:tc>
          <w:tcPr>
            <w:tcW w:w="486" w:type="pct"/>
            <w:tcBorders>
              <w:top w:val="nil"/>
              <w:left w:val="nil"/>
              <w:bottom w:val="single" w:sz="4" w:space="0" w:color="auto"/>
              <w:right w:val="single" w:sz="4" w:space="0" w:color="auto"/>
            </w:tcBorders>
            <w:shd w:val="clear" w:color="auto" w:fill="auto"/>
            <w:noWrap/>
          </w:tcPr>
          <w:p w:rsidR="00BF071A" w:rsidRPr="00F26E5D" w:rsidRDefault="00BF071A" w:rsidP="00CC7B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F071A" w:rsidRPr="00F26E5D" w:rsidTr="003C79DB">
        <w:trPr>
          <w:trHeight w:val="300"/>
          <w:jc w:val="center"/>
        </w:trPr>
        <w:tc>
          <w:tcPr>
            <w:tcW w:w="1975" w:type="pct"/>
            <w:tcBorders>
              <w:top w:val="nil"/>
              <w:left w:val="single" w:sz="4" w:space="0" w:color="auto"/>
              <w:bottom w:val="single" w:sz="4" w:space="0" w:color="auto"/>
              <w:right w:val="single" w:sz="4" w:space="0" w:color="auto"/>
            </w:tcBorders>
            <w:shd w:val="clear" w:color="auto" w:fill="auto"/>
            <w:noWrap/>
            <w:vAlign w:val="center"/>
          </w:tcPr>
          <w:p w:rsidR="00BF071A" w:rsidRPr="00F26E5D" w:rsidRDefault="00BF071A" w:rsidP="00C20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Burma K</w:t>
            </w:r>
            <w:r w:rsidR="00C20F85">
              <w:rPr>
                <w:rFonts w:ascii="Times New Roman" w:eastAsia="Times New Roman" w:hAnsi="Times New Roman" w:cs="Times New Roman"/>
                <w:sz w:val="24"/>
                <w:szCs w:val="24"/>
              </w:rPr>
              <w:t>encebek Kızı</w:t>
            </w:r>
          </w:p>
        </w:tc>
        <w:tc>
          <w:tcPr>
            <w:tcW w:w="683" w:type="pct"/>
            <w:tcBorders>
              <w:top w:val="single" w:sz="4" w:space="0" w:color="auto"/>
              <w:left w:val="nil"/>
              <w:bottom w:val="single" w:sz="4" w:space="0" w:color="auto"/>
              <w:right w:val="single" w:sz="4" w:space="0" w:color="auto"/>
            </w:tcBorders>
          </w:tcPr>
          <w:p w:rsidR="0090768A" w:rsidRDefault="0090768A" w:rsidP="00235704">
            <w:pPr>
              <w:spacing w:after="0" w:line="240" w:lineRule="auto"/>
              <w:jc w:val="center"/>
              <w:rPr>
                <w:rFonts w:ascii="Times New Roman" w:eastAsia="Times New Roman" w:hAnsi="Times New Roman" w:cs="Times New Roman"/>
                <w:sz w:val="24"/>
                <w:szCs w:val="24"/>
              </w:rPr>
            </w:pPr>
          </w:p>
          <w:p w:rsidR="00BF071A" w:rsidRPr="00F26E5D" w:rsidRDefault="00BF071A" w:rsidP="00235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KTMÜ</w:t>
            </w:r>
          </w:p>
        </w:tc>
        <w:tc>
          <w:tcPr>
            <w:tcW w:w="731" w:type="pct"/>
            <w:tcBorders>
              <w:top w:val="nil"/>
              <w:left w:val="single" w:sz="4" w:space="0" w:color="auto"/>
              <w:bottom w:val="single" w:sz="4" w:space="0" w:color="auto"/>
              <w:right w:val="single" w:sz="4" w:space="0" w:color="auto"/>
            </w:tcBorders>
          </w:tcPr>
          <w:p w:rsidR="00BF071A" w:rsidRDefault="00BF071A" w:rsidP="00235704">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S</w:t>
            </w:r>
            <w:r w:rsidRPr="00340D77">
              <w:rPr>
                <w:rFonts w:ascii="Times New Roman" w:eastAsia="Times New Roman" w:hAnsi="Times New Roman" w:cs="Times New Roman"/>
                <w:sz w:val="24"/>
                <w:szCs w:val="24"/>
                <w:lang w:val="tr-TR"/>
              </w:rPr>
              <w:t xml:space="preserve">atranç </w:t>
            </w:r>
            <w:r>
              <w:rPr>
                <w:rFonts w:ascii="Times New Roman" w:eastAsia="Times New Roman" w:hAnsi="Times New Roman" w:cs="Times New Roman"/>
                <w:sz w:val="24"/>
                <w:szCs w:val="24"/>
                <w:lang w:val="tr-TR"/>
              </w:rPr>
              <w:t>Y</w:t>
            </w:r>
            <w:r w:rsidRPr="00340D77">
              <w:rPr>
                <w:rFonts w:ascii="Times New Roman" w:eastAsia="Times New Roman" w:hAnsi="Times New Roman" w:cs="Times New Roman"/>
                <w:sz w:val="24"/>
                <w:szCs w:val="24"/>
                <w:lang w:val="tr-TR"/>
              </w:rPr>
              <w:t>arışması</w:t>
            </w:r>
          </w:p>
          <w:p w:rsidR="00BF071A" w:rsidRPr="00C21FDC" w:rsidRDefault="00BF071A" w:rsidP="00235704">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II. Ödülü</w:t>
            </w:r>
          </w:p>
        </w:tc>
        <w:tc>
          <w:tcPr>
            <w:tcW w:w="416" w:type="pct"/>
            <w:tcBorders>
              <w:top w:val="nil"/>
              <w:left w:val="single" w:sz="4" w:space="0" w:color="auto"/>
              <w:bottom w:val="single" w:sz="4" w:space="0" w:color="auto"/>
              <w:right w:val="single" w:sz="4" w:space="0" w:color="auto"/>
            </w:tcBorders>
            <w:shd w:val="clear" w:color="auto" w:fill="auto"/>
            <w:noWrap/>
          </w:tcPr>
          <w:p w:rsidR="00BF071A" w:rsidRPr="00C21FDC" w:rsidRDefault="00BF071A" w:rsidP="00235704">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1</w:t>
            </w:r>
          </w:p>
        </w:tc>
        <w:tc>
          <w:tcPr>
            <w:tcW w:w="709" w:type="pct"/>
            <w:tcBorders>
              <w:top w:val="nil"/>
              <w:left w:val="nil"/>
              <w:bottom w:val="single" w:sz="4" w:space="0" w:color="auto"/>
              <w:right w:val="single" w:sz="4" w:space="0" w:color="auto"/>
            </w:tcBorders>
            <w:shd w:val="clear" w:color="auto" w:fill="auto"/>
            <w:noWrap/>
          </w:tcPr>
          <w:p w:rsidR="00BF071A" w:rsidRPr="00C21FDC" w:rsidRDefault="00BF071A" w:rsidP="00CC7BBA">
            <w:pPr>
              <w:spacing w:after="0" w:line="240" w:lineRule="auto"/>
              <w:jc w:val="center"/>
              <w:rPr>
                <w:rFonts w:ascii="Times New Roman" w:eastAsia="Times New Roman" w:hAnsi="Times New Roman" w:cs="Times New Roman"/>
                <w:sz w:val="24"/>
                <w:szCs w:val="24"/>
                <w:lang w:val="tr-TR"/>
              </w:rPr>
            </w:pPr>
          </w:p>
        </w:tc>
        <w:tc>
          <w:tcPr>
            <w:tcW w:w="486" w:type="pct"/>
            <w:tcBorders>
              <w:top w:val="nil"/>
              <w:left w:val="nil"/>
              <w:bottom w:val="single" w:sz="4" w:space="0" w:color="auto"/>
              <w:right w:val="single" w:sz="4" w:space="0" w:color="auto"/>
            </w:tcBorders>
            <w:shd w:val="clear" w:color="auto" w:fill="auto"/>
            <w:noWrap/>
          </w:tcPr>
          <w:p w:rsidR="00BF071A" w:rsidRPr="00C21FDC" w:rsidRDefault="00BF071A" w:rsidP="00CC7BBA">
            <w:pPr>
              <w:spacing w:after="0" w:line="240" w:lineRule="auto"/>
              <w:jc w:val="center"/>
              <w:rPr>
                <w:rFonts w:ascii="Times New Roman" w:eastAsia="Times New Roman" w:hAnsi="Times New Roman" w:cs="Times New Roman"/>
                <w:sz w:val="24"/>
                <w:szCs w:val="24"/>
                <w:lang w:val="tr-TR"/>
              </w:rPr>
            </w:pPr>
            <w:r w:rsidRPr="00C21FDC">
              <w:rPr>
                <w:rFonts w:ascii="Times New Roman" w:eastAsia="Times New Roman" w:hAnsi="Times New Roman" w:cs="Times New Roman"/>
                <w:sz w:val="24"/>
                <w:szCs w:val="24"/>
                <w:lang w:val="tr-TR"/>
              </w:rPr>
              <w:t>1</w:t>
            </w:r>
          </w:p>
        </w:tc>
      </w:tr>
      <w:tr w:rsidR="00C16E03" w:rsidRPr="00505570" w:rsidTr="003C79DB">
        <w:trPr>
          <w:trHeight w:val="300"/>
          <w:jc w:val="center"/>
        </w:trPr>
        <w:tc>
          <w:tcPr>
            <w:tcW w:w="1975"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C16E03" w:rsidRPr="00505570" w:rsidRDefault="00C16E03" w:rsidP="006F6A35">
            <w:pPr>
              <w:spacing w:after="0" w:line="240" w:lineRule="auto"/>
              <w:jc w:val="both"/>
              <w:rPr>
                <w:rFonts w:ascii="Times New Roman" w:eastAsia="Times New Roman" w:hAnsi="Times New Roman" w:cs="Times New Roman"/>
                <w:sz w:val="24"/>
                <w:szCs w:val="24"/>
              </w:rPr>
            </w:pPr>
            <w:r w:rsidRPr="00C21FDC">
              <w:rPr>
                <w:rFonts w:ascii="Times New Roman" w:eastAsia="Times New Roman" w:hAnsi="Times New Roman" w:cs="Times New Roman"/>
                <w:b/>
                <w:bCs/>
                <w:sz w:val="24"/>
                <w:szCs w:val="24"/>
                <w:lang w:val="tr-TR"/>
              </w:rPr>
              <w:t>TOPLAM</w:t>
            </w:r>
          </w:p>
        </w:tc>
        <w:tc>
          <w:tcPr>
            <w:tcW w:w="683" w:type="pct"/>
            <w:tcBorders>
              <w:top w:val="single" w:sz="4" w:space="0" w:color="auto"/>
              <w:left w:val="nil"/>
              <w:bottom w:val="single" w:sz="4" w:space="0" w:color="auto"/>
              <w:right w:val="single" w:sz="4" w:space="0" w:color="auto"/>
            </w:tcBorders>
            <w:shd w:val="clear" w:color="auto" w:fill="FBD4B4" w:themeFill="accent6" w:themeFillTint="66"/>
          </w:tcPr>
          <w:p w:rsidR="00C16E03" w:rsidRPr="00505570" w:rsidRDefault="00C16E03" w:rsidP="006F6A35">
            <w:pPr>
              <w:spacing w:after="0" w:line="240" w:lineRule="auto"/>
              <w:jc w:val="center"/>
              <w:rPr>
                <w:rFonts w:ascii="Times New Roman" w:eastAsia="Times New Roman" w:hAnsi="Times New Roman" w:cs="Times New Roman"/>
                <w:sz w:val="24"/>
                <w:szCs w:val="24"/>
              </w:rPr>
            </w:pPr>
          </w:p>
        </w:tc>
        <w:tc>
          <w:tcPr>
            <w:tcW w:w="731" w:type="pct"/>
            <w:tcBorders>
              <w:top w:val="nil"/>
              <w:left w:val="single" w:sz="4" w:space="0" w:color="auto"/>
              <w:bottom w:val="single" w:sz="4" w:space="0" w:color="auto"/>
              <w:right w:val="single" w:sz="4" w:space="0" w:color="auto"/>
            </w:tcBorders>
            <w:shd w:val="clear" w:color="auto" w:fill="FBD4B4" w:themeFill="accent6" w:themeFillTint="66"/>
          </w:tcPr>
          <w:p w:rsidR="00C16E03" w:rsidRPr="00505570" w:rsidRDefault="00C16E03" w:rsidP="006F6A35">
            <w:pPr>
              <w:spacing w:after="0" w:line="240" w:lineRule="auto"/>
              <w:jc w:val="center"/>
              <w:rPr>
                <w:rFonts w:ascii="Times New Roman" w:eastAsia="Times New Roman" w:hAnsi="Times New Roman" w:cs="Times New Roman"/>
                <w:sz w:val="24"/>
                <w:szCs w:val="24"/>
              </w:rPr>
            </w:pPr>
          </w:p>
        </w:tc>
        <w:tc>
          <w:tcPr>
            <w:tcW w:w="416"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C16E03" w:rsidRPr="00C16E03" w:rsidRDefault="00C16E03" w:rsidP="006F6A35">
            <w:pPr>
              <w:spacing w:after="0" w:line="240" w:lineRule="auto"/>
              <w:jc w:val="center"/>
              <w:rPr>
                <w:rFonts w:ascii="Times New Roman" w:eastAsia="Times New Roman" w:hAnsi="Times New Roman" w:cs="Times New Roman"/>
                <w:b/>
                <w:sz w:val="24"/>
                <w:szCs w:val="24"/>
                <w:lang w:val="ru-RU"/>
              </w:rPr>
            </w:pPr>
            <w:r w:rsidRPr="00C16E03">
              <w:rPr>
                <w:rFonts w:ascii="Times New Roman" w:eastAsia="Times New Roman" w:hAnsi="Times New Roman" w:cs="Times New Roman"/>
                <w:b/>
                <w:sz w:val="24"/>
                <w:szCs w:val="24"/>
                <w:lang w:val="ru-RU"/>
              </w:rPr>
              <w:t>2</w:t>
            </w:r>
          </w:p>
        </w:tc>
        <w:tc>
          <w:tcPr>
            <w:tcW w:w="709" w:type="pct"/>
            <w:tcBorders>
              <w:top w:val="nil"/>
              <w:left w:val="nil"/>
              <w:bottom w:val="single" w:sz="4" w:space="0" w:color="auto"/>
              <w:right w:val="single" w:sz="4" w:space="0" w:color="auto"/>
            </w:tcBorders>
            <w:shd w:val="clear" w:color="auto" w:fill="FBD4B4" w:themeFill="accent6" w:themeFillTint="66"/>
            <w:noWrap/>
            <w:vAlign w:val="center"/>
          </w:tcPr>
          <w:p w:rsidR="00C16E03" w:rsidRPr="00C16E03" w:rsidRDefault="00C16E03" w:rsidP="006F6A35">
            <w:pPr>
              <w:spacing w:after="0" w:line="240" w:lineRule="auto"/>
              <w:jc w:val="center"/>
              <w:rPr>
                <w:rFonts w:ascii="Times New Roman" w:eastAsia="Times New Roman" w:hAnsi="Times New Roman" w:cs="Times New Roman"/>
                <w:b/>
                <w:sz w:val="24"/>
                <w:szCs w:val="24"/>
                <w:lang w:val="ru-RU"/>
              </w:rPr>
            </w:pPr>
            <w:r w:rsidRPr="00C16E03">
              <w:rPr>
                <w:rFonts w:ascii="Times New Roman" w:eastAsia="Times New Roman" w:hAnsi="Times New Roman" w:cs="Times New Roman"/>
                <w:b/>
                <w:sz w:val="24"/>
                <w:szCs w:val="24"/>
                <w:lang w:val="ru-RU"/>
              </w:rPr>
              <w:t>3</w:t>
            </w:r>
          </w:p>
        </w:tc>
        <w:tc>
          <w:tcPr>
            <w:tcW w:w="486" w:type="pct"/>
            <w:tcBorders>
              <w:top w:val="nil"/>
              <w:left w:val="nil"/>
              <w:bottom w:val="single" w:sz="4" w:space="0" w:color="auto"/>
              <w:right w:val="single" w:sz="4" w:space="0" w:color="auto"/>
            </w:tcBorders>
            <w:shd w:val="clear" w:color="auto" w:fill="FBD4B4" w:themeFill="accent6" w:themeFillTint="66"/>
            <w:noWrap/>
            <w:vAlign w:val="center"/>
          </w:tcPr>
          <w:p w:rsidR="00C16E03" w:rsidRPr="00C16E03" w:rsidRDefault="00C16E03" w:rsidP="006F6A35">
            <w:pPr>
              <w:spacing w:after="0" w:line="240" w:lineRule="auto"/>
              <w:jc w:val="center"/>
              <w:rPr>
                <w:rFonts w:ascii="Times New Roman" w:eastAsia="Times New Roman" w:hAnsi="Times New Roman" w:cs="Times New Roman"/>
                <w:b/>
                <w:sz w:val="24"/>
                <w:szCs w:val="24"/>
                <w:lang w:val="ru-RU"/>
              </w:rPr>
            </w:pPr>
            <w:r w:rsidRPr="00C16E03">
              <w:rPr>
                <w:rFonts w:ascii="Times New Roman" w:eastAsia="Times New Roman" w:hAnsi="Times New Roman" w:cs="Times New Roman"/>
                <w:b/>
                <w:sz w:val="24"/>
                <w:szCs w:val="24"/>
                <w:lang w:val="ru-RU"/>
              </w:rPr>
              <w:t>5</w:t>
            </w:r>
          </w:p>
        </w:tc>
      </w:tr>
      <w:tr w:rsidR="00C16E03" w:rsidRPr="00505570" w:rsidTr="003C79DB">
        <w:trPr>
          <w:trHeight w:val="300"/>
          <w:jc w:val="center"/>
        </w:trPr>
        <w:tc>
          <w:tcPr>
            <w:tcW w:w="1975"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C16E03" w:rsidRDefault="00C16E03" w:rsidP="00C16E03">
            <w:pPr>
              <w:spacing w:after="0" w:line="240" w:lineRule="auto"/>
              <w:rPr>
                <w:rFonts w:ascii="Times New Roman" w:eastAsia="Times New Roman" w:hAnsi="Times New Roman" w:cs="Times New Roman"/>
                <w:b/>
                <w:sz w:val="24"/>
                <w:szCs w:val="24"/>
              </w:rPr>
            </w:pPr>
            <w:r w:rsidRPr="00C77F8E">
              <w:rPr>
                <w:rFonts w:ascii="Times New Roman" w:eastAsia="Times New Roman" w:hAnsi="Times New Roman" w:cs="Times New Roman"/>
                <w:b/>
                <w:sz w:val="24"/>
                <w:szCs w:val="24"/>
              </w:rPr>
              <w:t xml:space="preserve">DOĞU DILLERI – </w:t>
            </w:r>
          </w:p>
          <w:p w:rsidR="00C16E03" w:rsidRPr="00505570" w:rsidRDefault="00C16E03" w:rsidP="00C16E03">
            <w:pPr>
              <w:spacing w:after="0" w:line="240" w:lineRule="auto"/>
              <w:jc w:val="both"/>
              <w:rPr>
                <w:rFonts w:ascii="Times New Roman" w:eastAsia="Times New Roman" w:hAnsi="Times New Roman" w:cs="Times New Roman"/>
                <w:sz w:val="24"/>
                <w:szCs w:val="24"/>
              </w:rPr>
            </w:pPr>
            <w:r w:rsidRPr="00C77F8E">
              <w:rPr>
                <w:rFonts w:ascii="Times New Roman" w:eastAsia="Times New Roman" w:hAnsi="Times New Roman" w:cs="Times New Roman"/>
                <w:b/>
                <w:sz w:val="24"/>
                <w:szCs w:val="24"/>
              </w:rPr>
              <w:t>ÇIN DILI VE EDEBIYATI</w:t>
            </w:r>
          </w:p>
        </w:tc>
        <w:tc>
          <w:tcPr>
            <w:tcW w:w="683" w:type="pct"/>
            <w:tcBorders>
              <w:top w:val="single" w:sz="4" w:space="0" w:color="auto"/>
              <w:left w:val="nil"/>
              <w:bottom w:val="single" w:sz="4" w:space="0" w:color="auto"/>
              <w:right w:val="single" w:sz="4" w:space="0" w:color="auto"/>
            </w:tcBorders>
            <w:shd w:val="clear" w:color="auto" w:fill="FBD4B4" w:themeFill="accent6" w:themeFillTint="66"/>
          </w:tcPr>
          <w:p w:rsidR="00C16E03" w:rsidRPr="00505570" w:rsidRDefault="00C16E03" w:rsidP="006F6A35">
            <w:pPr>
              <w:spacing w:after="0" w:line="240" w:lineRule="auto"/>
              <w:jc w:val="center"/>
              <w:rPr>
                <w:rFonts w:ascii="Times New Roman" w:eastAsia="Times New Roman" w:hAnsi="Times New Roman" w:cs="Times New Roman"/>
                <w:sz w:val="24"/>
                <w:szCs w:val="24"/>
              </w:rPr>
            </w:pPr>
          </w:p>
        </w:tc>
        <w:tc>
          <w:tcPr>
            <w:tcW w:w="731" w:type="pct"/>
            <w:tcBorders>
              <w:top w:val="nil"/>
              <w:left w:val="single" w:sz="4" w:space="0" w:color="auto"/>
              <w:bottom w:val="single" w:sz="4" w:space="0" w:color="auto"/>
              <w:right w:val="single" w:sz="4" w:space="0" w:color="auto"/>
            </w:tcBorders>
            <w:shd w:val="clear" w:color="auto" w:fill="FBD4B4" w:themeFill="accent6" w:themeFillTint="66"/>
          </w:tcPr>
          <w:p w:rsidR="00C16E03" w:rsidRPr="00505570" w:rsidRDefault="00C16E03" w:rsidP="006F6A35">
            <w:pPr>
              <w:spacing w:after="0" w:line="240" w:lineRule="auto"/>
              <w:jc w:val="center"/>
              <w:rPr>
                <w:rFonts w:ascii="Times New Roman" w:eastAsia="Times New Roman" w:hAnsi="Times New Roman" w:cs="Times New Roman"/>
                <w:sz w:val="24"/>
                <w:szCs w:val="24"/>
              </w:rPr>
            </w:pPr>
          </w:p>
        </w:tc>
        <w:tc>
          <w:tcPr>
            <w:tcW w:w="416"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C16E03" w:rsidRPr="00505570" w:rsidRDefault="00C16E03" w:rsidP="006F6A35">
            <w:pPr>
              <w:spacing w:after="0" w:line="240" w:lineRule="auto"/>
              <w:jc w:val="center"/>
              <w:rPr>
                <w:rFonts w:ascii="Times New Roman" w:eastAsia="Times New Roman" w:hAnsi="Times New Roman" w:cs="Times New Roman"/>
                <w:sz w:val="24"/>
                <w:szCs w:val="24"/>
              </w:rPr>
            </w:pPr>
          </w:p>
        </w:tc>
        <w:tc>
          <w:tcPr>
            <w:tcW w:w="709" w:type="pct"/>
            <w:tcBorders>
              <w:top w:val="nil"/>
              <w:left w:val="nil"/>
              <w:bottom w:val="single" w:sz="4" w:space="0" w:color="auto"/>
              <w:right w:val="single" w:sz="4" w:space="0" w:color="auto"/>
            </w:tcBorders>
            <w:shd w:val="clear" w:color="auto" w:fill="FBD4B4" w:themeFill="accent6" w:themeFillTint="66"/>
            <w:noWrap/>
            <w:vAlign w:val="center"/>
          </w:tcPr>
          <w:p w:rsidR="00C16E03" w:rsidRPr="00505570" w:rsidRDefault="00C16E03" w:rsidP="006F6A35">
            <w:pPr>
              <w:spacing w:after="0" w:line="240" w:lineRule="auto"/>
              <w:jc w:val="center"/>
              <w:rPr>
                <w:rFonts w:ascii="Times New Roman" w:eastAsia="Times New Roman" w:hAnsi="Times New Roman" w:cs="Times New Roman"/>
                <w:sz w:val="24"/>
                <w:szCs w:val="24"/>
              </w:rPr>
            </w:pPr>
          </w:p>
        </w:tc>
        <w:tc>
          <w:tcPr>
            <w:tcW w:w="486" w:type="pct"/>
            <w:tcBorders>
              <w:top w:val="nil"/>
              <w:left w:val="nil"/>
              <w:bottom w:val="single" w:sz="4" w:space="0" w:color="auto"/>
              <w:right w:val="single" w:sz="4" w:space="0" w:color="auto"/>
            </w:tcBorders>
            <w:shd w:val="clear" w:color="auto" w:fill="FBD4B4" w:themeFill="accent6" w:themeFillTint="66"/>
            <w:noWrap/>
            <w:vAlign w:val="center"/>
          </w:tcPr>
          <w:p w:rsidR="00C16E03" w:rsidRPr="00505570" w:rsidRDefault="00C16E03" w:rsidP="006F6A35">
            <w:pPr>
              <w:spacing w:after="0" w:line="240" w:lineRule="auto"/>
              <w:jc w:val="center"/>
              <w:rPr>
                <w:rFonts w:ascii="Times New Roman" w:eastAsia="Times New Roman" w:hAnsi="Times New Roman" w:cs="Times New Roman"/>
                <w:sz w:val="24"/>
                <w:szCs w:val="24"/>
              </w:rPr>
            </w:pPr>
          </w:p>
        </w:tc>
      </w:tr>
      <w:tr w:rsidR="00C16E03" w:rsidRPr="00F26E5D" w:rsidTr="003C79DB">
        <w:trPr>
          <w:trHeight w:val="453"/>
          <w:jc w:val="center"/>
        </w:trPr>
        <w:tc>
          <w:tcPr>
            <w:tcW w:w="1975" w:type="pct"/>
            <w:tcBorders>
              <w:top w:val="nil"/>
              <w:left w:val="single" w:sz="4" w:space="0" w:color="auto"/>
              <w:bottom w:val="single" w:sz="4" w:space="0" w:color="auto"/>
              <w:right w:val="single" w:sz="4" w:space="0" w:color="auto"/>
            </w:tcBorders>
            <w:shd w:val="clear" w:color="auto" w:fill="auto"/>
            <w:noWrap/>
            <w:vAlign w:val="center"/>
          </w:tcPr>
          <w:p w:rsidR="00C16E03" w:rsidRPr="00505570" w:rsidRDefault="00C16E03" w:rsidP="00C20F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Gulizat Cayçibek kızı </w:t>
            </w:r>
          </w:p>
        </w:tc>
        <w:tc>
          <w:tcPr>
            <w:tcW w:w="683" w:type="pct"/>
            <w:tcBorders>
              <w:top w:val="single" w:sz="4" w:space="0" w:color="auto"/>
              <w:left w:val="nil"/>
              <w:bottom w:val="single" w:sz="4" w:space="0" w:color="auto"/>
              <w:right w:val="single" w:sz="4" w:space="0" w:color="auto"/>
            </w:tcBorders>
          </w:tcPr>
          <w:p w:rsidR="00C16E03" w:rsidRPr="00505570" w:rsidRDefault="00C16E03"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r-TR"/>
              </w:rPr>
              <w:t>Konfuçyüs Enstitüsü</w:t>
            </w:r>
          </w:p>
        </w:tc>
        <w:tc>
          <w:tcPr>
            <w:tcW w:w="731" w:type="pct"/>
            <w:tcBorders>
              <w:top w:val="nil"/>
              <w:left w:val="single" w:sz="4" w:space="0" w:color="auto"/>
              <w:bottom w:val="single" w:sz="4" w:space="0" w:color="auto"/>
              <w:right w:val="single" w:sz="4" w:space="0" w:color="auto"/>
            </w:tcBorders>
          </w:tcPr>
          <w:p w:rsidR="00C16E03" w:rsidRPr="00505570" w:rsidRDefault="00C16E03"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Güzel konuşma yarışması ikinciliği</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C16E03" w:rsidRPr="00505570" w:rsidRDefault="00C16E03"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c>
          <w:tcPr>
            <w:tcW w:w="709" w:type="pct"/>
            <w:tcBorders>
              <w:top w:val="nil"/>
              <w:left w:val="nil"/>
              <w:bottom w:val="single" w:sz="4" w:space="0" w:color="auto"/>
              <w:right w:val="single" w:sz="4" w:space="0" w:color="auto"/>
            </w:tcBorders>
            <w:shd w:val="clear" w:color="auto" w:fill="auto"/>
            <w:noWrap/>
            <w:vAlign w:val="center"/>
          </w:tcPr>
          <w:p w:rsidR="00C16E03" w:rsidRPr="00505570" w:rsidRDefault="00C16E03" w:rsidP="006F6A35">
            <w:pPr>
              <w:spacing w:after="0" w:line="240" w:lineRule="auto"/>
              <w:jc w:val="center"/>
              <w:rPr>
                <w:rFonts w:ascii="Times New Roman" w:eastAsia="Times New Roman" w:hAnsi="Times New Roman" w:cs="Times New Roman"/>
                <w:sz w:val="24"/>
                <w:szCs w:val="24"/>
              </w:rPr>
            </w:pPr>
          </w:p>
        </w:tc>
        <w:tc>
          <w:tcPr>
            <w:tcW w:w="486" w:type="pct"/>
            <w:tcBorders>
              <w:top w:val="nil"/>
              <w:left w:val="nil"/>
              <w:bottom w:val="single" w:sz="4" w:space="0" w:color="auto"/>
              <w:right w:val="single" w:sz="4" w:space="0" w:color="auto"/>
            </w:tcBorders>
            <w:shd w:val="clear" w:color="auto" w:fill="auto"/>
            <w:noWrap/>
            <w:vAlign w:val="center"/>
          </w:tcPr>
          <w:p w:rsidR="00C16E03" w:rsidRPr="00505570" w:rsidRDefault="00C16E03" w:rsidP="00CC7B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p>
        </w:tc>
      </w:tr>
      <w:tr w:rsidR="00C16E03" w:rsidRPr="00F26E5D" w:rsidTr="003C79DB">
        <w:trPr>
          <w:trHeight w:val="300"/>
          <w:jc w:val="center"/>
        </w:trPr>
        <w:tc>
          <w:tcPr>
            <w:tcW w:w="1975" w:type="pct"/>
            <w:tcBorders>
              <w:top w:val="nil"/>
              <w:left w:val="single" w:sz="4" w:space="0" w:color="auto"/>
              <w:bottom w:val="single" w:sz="4" w:space="0" w:color="auto"/>
              <w:right w:val="single" w:sz="4" w:space="0" w:color="auto"/>
            </w:tcBorders>
            <w:shd w:val="clear" w:color="auto" w:fill="auto"/>
            <w:noWrap/>
            <w:vAlign w:val="center"/>
          </w:tcPr>
          <w:p w:rsidR="00C16E03" w:rsidRDefault="00C16E03" w:rsidP="00FD5C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Ayşoola Rısbekova, Elgiza </w:t>
            </w:r>
          </w:p>
          <w:p w:rsidR="00C16E03" w:rsidRDefault="00C16E03" w:rsidP="00FD5C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Beyşenbek kızı, </w:t>
            </w:r>
          </w:p>
          <w:p w:rsidR="00C16E03" w:rsidRPr="00F26E5D" w:rsidRDefault="00C16E03" w:rsidP="00FD5C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Datkayım Anarbekova </w:t>
            </w:r>
          </w:p>
        </w:tc>
        <w:tc>
          <w:tcPr>
            <w:tcW w:w="683" w:type="pct"/>
            <w:tcBorders>
              <w:top w:val="single" w:sz="4" w:space="0" w:color="auto"/>
              <w:left w:val="nil"/>
              <w:bottom w:val="single" w:sz="4" w:space="0" w:color="auto"/>
              <w:right w:val="single" w:sz="4" w:space="0" w:color="auto"/>
            </w:tcBorders>
          </w:tcPr>
          <w:p w:rsidR="00C16E03" w:rsidRPr="00F26E5D" w:rsidRDefault="00C16E03"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r-TR"/>
              </w:rPr>
              <w:t>Konfuçyüs Enstitüsü</w:t>
            </w:r>
          </w:p>
        </w:tc>
        <w:tc>
          <w:tcPr>
            <w:tcW w:w="731" w:type="pct"/>
            <w:tcBorders>
              <w:top w:val="nil"/>
              <w:left w:val="single" w:sz="4" w:space="0" w:color="auto"/>
              <w:bottom w:val="single" w:sz="4" w:space="0" w:color="auto"/>
              <w:right w:val="single" w:sz="4" w:space="0" w:color="auto"/>
            </w:tcBorders>
          </w:tcPr>
          <w:p w:rsidR="00C16E03" w:rsidRPr="00F26E5D" w:rsidRDefault="00C16E03"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Güzel yazma yarışması birinciliği</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C16E03" w:rsidRPr="00F26E5D" w:rsidRDefault="00C16E03"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p>
        </w:tc>
        <w:tc>
          <w:tcPr>
            <w:tcW w:w="709" w:type="pct"/>
            <w:tcBorders>
              <w:top w:val="nil"/>
              <w:left w:val="nil"/>
              <w:bottom w:val="single" w:sz="4" w:space="0" w:color="auto"/>
              <w:right w:val="single" w:sz="4" w:space="0" w:color="auto"/>
            </w:tcBorders>
            <w:shd w:val="clear" w:color="auto" w:fill="auto"/>
            <w:noWrap/>
            <w:vAlign w:val="center"/>
          </w:tcPr>
          <w:p w:rsidR="00C16E03" w:rsidRPr="00F26E5D" w:rsidRDefault="00C16E03" w:rsidP="00CC7BBA">
            <w:pPr>
              <w:spacing w:after="0" w:line="240" w:lineRule="auto"/>
              <w:jc w:val="center"/>
              <w:rPr>
                <w:rFonts w:ascii="Times New Roman" w:eastAsia="Times New Roman" w:hAnsi="Times New Roman" w:cs="Times New Roman"/>
                <w:sz w:val="24"/>
                <w:szCs w:val="24"/>
              </w:rPr>
            </w:pPr>
          </w:p>
        </w:tc>
        <w:tc>
          <w:tcPr>
            <w:tcW w:w="486" w:type="pct"/>
            <w:tcBorders>
              <w:top w:val="nil"/>
              <w:left w:val="nil"/>
              <w:bottom w:val="single" w:sz="4" w:space="0" w:color="auto"/>
              <w:right w:val="single" w:sz="4" w:space="0" w:color="auto"/>
            </w:tcBorders>
            <w:shd w:val="clear" w:color="auto" w:fill="auto"/>
            <w:noWrap/>
            <w:vAlign w:val="center"/>
          </w:tcPr>
          <w:p w:rsidR="00C16E03" w:rsidRPr="00DB37E6" w:rsidRDefault="00C16E03" w:rsidP="00CC7BBA">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C16E03" w:rsidRPr="00F26E5D" w:rsidTr="003C79DB">
        <w:trPr>
          <w:trHeight w:val="300"/>
          <w:jc w:val="center"/>
        </w:trPr>
        <w:tc>
          <w:tcPr>
            <w:tcW w:w="1975" w:type="pct"/>
            <w:tcBorders>
              <w:top w:val="nil"/>
              <w:left w:val="single" w:sz="4" w:space="0" w:color="auto"/>
              <w:bottom w:val="single" w:sz="4" w:space="0" w:color="auto"/>
              <w:right w:val="single" w:sz="4" w:space="0" w:color="auto"/>
            </w:tcBorders>
            <w:shd w:val="clear" w:color="auto" w:fill="auto"/>
            <w:noWrap/>
            <w:vAlign w:val="center"/>
          </w:tcPr>
          <w:p w:rsidR="00C16E03" w:rsidRPr="00F26E5D" w:rsidRDefault="00C16E03" w:rsidP="00FD5C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Ayşoola Rısbekova</w:t>
            </w:r>
          </w:p>
        </w:tc>
        <w:tc>
          <w:tcPr>
            <w:tcW w:w="683" w:type="pct"/>
            <w:tcBorders>
              <w:top w:val="single" w:sz="4" w:space="0" w:color="auto"/>
              <w:left w:val="nil"/>
              <w:bottom w:val="single" w:sz="4" w:space="0" w:color="auto"/>
              <w:right w:val="single" w:sz="4" w:space="0" w:color="auto"/>
            </w:tcBorders>
          </w:tcPr>
          <w:p w:rsidR="00C16E03" w:rsidRPr="00F26E5D" w:rsidRDefault="00C16E03"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r-TR"/>
              </w:rPr>
              <w:t>Konfuçyüs Enstitüsü</w:t>
            </w:r>
          </w:p>
        </w:tc>
        <w:tc>
          <w:tcPr>
            <w:tcW w:w="731" w:type="pct"/>
            <w:tcBorders>
              <w:top w:val="nil"/>
              <w:left w:val="single" w:sz="4" w:space="0" w:color="auto"/>
              <w:bottom w:val="single" w:sz="4" w:space="0" w:color="auto"/>
              <w:right w:val="single" w:sz="4" w:space="0" w:color="auto"/>
            </w:tcBorders>
          </w:tcPr>
          <w:p w:rsidR="00C16E03" w:rsidRPr="00F26E5D" w:rsidRDefault="00C16E03"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Güzel şiir okuma yarışması birinciliği. Güzel yazma yarışması </w:t>
            </w:r>
            <w:r>
              <w:rPr>
                <w:rFonts w:ascii="Times New Roman" w:eastAsia="Times New Roman" w:hAnsi="Times New Roman" w:cs="Times New Roman"/>
                <w:sz w:val="24"/>
                <w:szCs w:val="24"/>
              </w:rPr>
              <w:lastRenderedPageBreak/>
              <w:t>ikinciliği</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C16E03" w:rsidRPr="00F26E5D" w:rsidRDefault="00C16E03" w:rsidP="00FD5C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1</w:t>
            </w:r>
          </w:p>
        </w:tc>
        <w:tc>
          <w:tcPr>
            <w:tcW w:w="709" w:type="pct"/>
            <w:tcBorders>
              <w:top w:val="nil"/>
              <w:left w:val="nil"/>
              <w:bottom w:val="single" w:sz="4" w:space="0" w:color="auto"/>
              <w:right w:val="single" w:sz="4" w:space="0" w:color="auto"/>
            </w:tcBorders>
            <w:shd w:val="clear" w:color="auto" w:fill="auto"/>
            <w:noWrap/>
            <w:vAlign w:val="center"/>
          </w:tcPr>
          <w:p w:rsidR="00C16E03" w:rsidRPr="00F26E5D" w:rsidRDefault="00C16E03" w:rsidP="00CC7BBA">
            <w:pPr>
              <w:spacing w:after="0" w:line="240" w:lineRule="auto"/>
              <w:jc w:val="center"/>
              <w:rPr>
                <w:rFonts w:ascii="Times New Roman" w:eastAsia="Times New Roman" w:hAnsi="Times New Roman" w:cs="Times New Roman"/>
                <w:sz w:val="24"/>
                <w:szCs w:val="24"/>
              </w:rPr>
            </w:pPr>
          </w:p>
        </w:tc>
        <w:tc>
          <w:tcPr>
            <w:tcW w:w="486" w:type="pct"/>
            <w:tcBorders>
              <w:top w:val="nil"/>
              <w:left w:val="nil"/>
              <w:bottom w:val="single" w:sz="4" w:space="0" w:color="auto"/>
              <w:right w:val="single" w:sz="4" w:space="0" w:color="auto"/>
            </w:tcBorders>
            <w:shd w:val="clear" w:color="auto" w:fill="auto"/>
            <w:noWrap/>
            <w:vAlign w:val="center"/>
          </w:tcPr>
          <w:p w:rsidR="00C16E03" w:rsidRPr="00DB37E6" w:rsidRDefault="00C16E03" w:rsidP="00CC7BBA">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C16E03" w:rsidRPr="00F26E5D" w:rsidTr="003C79DB">
        <w:trPr>
          <w:trHeight w:val="300"/>
          <w:jc w:val="center"/>
        </w:trPr>
        <w:tc>
          <w:tcPr>
            <w:tcW w:w="1975"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C16E03" w:rsidRPr="00C21FDC" w:rsidRDefault="00C16E03" w:rsidP="00BF071A">
            <w:pPr>
              <w:spacing w:after="0" w:line="240" w:lineRule="auto"/>
              <w:jc w:val="both"/>
              <w:rPr>
                <w:rFonts w:ascii="Times New Roman" w:eastAsia="Times New Roman" w:hAnsi="Times New Roman" w:cs="Times New Roman"/>
                <w:b/>
                <w:bCs/>
                <w:sz w:val="24"/>
                <w:szCs w:val="24"/>
                <w:lang w:val="tr-TR"/>
              </w:rPr>
            </w:pPr>
            <w:r w:rsidRPr="00C21FDC">
              <w:rPr>
                <w:rFonts w:ascii="Times New Roman" w:eastAsia="Times New Roman" w:hAnsi="Times New Roman" w:cs="Times New Roman"/>
                <w:b/>
                <w:bCs/>
                <w:sz w:val="24"/>
                <w:szCs w:val="24"/>
                <w:lang w:val="tr-TR"/>
              </w:rPr>
              <w:lastRenderedPageBreak/>
              <w:t>TOPLAM</w:t>
            </w:r>
          </w:p>
        </w:tc>
        <w:tc>
          <w:tcPr>
            <w:tcW w:w="683" w:type="pct"/>
            <w:tcBorders>
              <w:top w:val="single" w:sz="4" w:space="0" w:color="auto"/>
              <w:left w:val="nil"/>
              <w:bottom w:val="single" w:sz="4" w:space="0" w:color="auto"/>
              <w:right w:val="single" w:sz="4" w:space="0" w:color="auto"/>
            </w:tcBorders>
            <w:shd w:val="clear" w:color="auto" w:fill="FBD4B4" w:themeFill="accent6" w:themeFillTint="66"/>
          </w:tcPr>
          <w:p w:rsidR="00C16E03" w:rsidRPr="00C21FDC" w:rsidRDefault="00C16E03" w:rsidP="00235704">
            <w:pPr>
              <w:spacing w:after="0" w:line="240" w:lineRule="auto"/>
              <w:jc w:val="center"/>
              <w:rPr>
                <w:rFonts w:ascii="Times New Roman" w:eastAsia="Times New Roman" w:hAnsi="Times New Roman" w:cs="Times New Roman"/>
                <w:b/>
                <w:bCs/>
                <w:sz w:val="24"/>
                <w:szCs w:val="24"/>
                <w:lang w:val="tr-TR"/>
              </w:rPr>
            </w:pPr>
          </w:p>
        </w:tc>
        <w:tc>
          <w:tcPr>
            <w:tcW w:w="731" w:type="pct"/>
            <w:tcBorders>
              <w:top w:val="nil"/>
              <w:left w:val="single" w:sz="4" w:space="0" w:color="auto"/>
              <w:bottom w:val="single" w:sz="4" w:space="0" w:color="auto"/>
              <w:right w:val="single" w:sz="4" w:space="0" w:color="auto"/>
            </w:tcBorders>
            <w:shd w:val="clear" w:color="auto" w:fill="FBD4B4" w:themeFill="accent6" w:themeFillTint="66"/>
          </w:tcPr>
          <w:p w:rsidR="00C16E03" w:rsidRPr="00C21FDC" w:rsidRDefault="00C16E03" w:rsidP="00235704">
            <w:pPr>
              <w:spacing w:after="0" w:line="240" w:lineRule="auto"/>
              <w:jc w:val="center"/>
              <w:rPr>
                <w:rFonts w:ascii="Times New Roman" w:eastAsia="Times New Roman" w:hAnsi="Times New Roman" w:cs="Times New Roman"/>
                <w:b/>
                <w:bCs/>
                <w:sz w:val="24"/>
                <w:szCs w:val="24"/>
                <w:lang w:val="tr-TR"/>
              </w:rPr>
            </w:pPr>
          </w:p>
        </w:tc>
        <w:tc>
          <w:tcPr>
            <w:tcW w:w="416"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C16E03" w:rsidRPr="00C21FDC" w:rsidRDefault="003C79DB" w:rsidP="00235704">
            <w:pPr>
              <w:spacing w:after="0" w:line="240" w:lineRule="auto"/>
              <w:jc w:val="center"/>
              <w:rPr>
                <w:rFonts w:ascii="Times New Roman" w:eastAsia="Times New Roman" w:hAnsi="Times New Roman" w:cs="Times New Roman"/>
                <w:b/>
                <w:bCs/>
                <w:sz w:val="24"/>
                <w:szCs w:val="24"/>
                <w:lang w:val="tr-TR"/>
              </w:rPr>
            </w:pPr>
            <w:r>
              <w:rPr>
                <w:rFonts w:ascii="Times New Roman" w:eastAsia="Times New Roman" w:hAnsi="Times New Roman" w:cs="Times New Roman"/>
                <w:b/>
                <w:bCs/>
                <w:sz w:val="24"/>
                <w:szCs w:val="24"/>
                <w:lang w:val="tr-TR"/>
              </w:rPr>
              <w:t>5</w:t>
            </w:r>
          </w:p>
        </w:tc>
        <w:tc>
          <w:tcPr>
            <w:tcW w:w="709" w:type="pct"/>
            <w:tcBorders>
              <w:top w:val="nil"/>
              <w:left w:val="nil"/>
              <w:bottom w:val="single" w:sz="4" w:space="0" w:color="auto"/>
              <w:right w:val="single" w:sz="4" w:space="0" w:color="auto"/>
            </w:tcBorders>
            <w:shd w:val="clear" w:color="auto" w:fill="FBD4B4" w:themeFill="accent6" w:themeFillTint="66"/>
            <w:noWrap/>
            <w:vAlign w:val="center"/>
          </w:tcPr>
          <w:p w:rsidR="00C16E03" w:rsidRPr="00C21FDC" w:rsidRDefault="00C16E03" w:rsidP="00CC7BBA">
            <w:pPr>
              <w:spacing w:after="0" w:line="240" w:lineRule="auto"/>
              <w:jc w:val="center"/>
              <w:rPr>
                <w:rFonts w:ascii="Times New Roman" w:eastAsia="Times New Roman" w:hAnsi="Times New Roman" w:cs="Times New Roman"/>
                <w:b/>
                <w:bCs/>
                <w:sz w:val="24"/>
                <w:szCs w:val="24"/>
                <w:lang w:val="tr-TR"/>
              </w:rPr>
            </w:pPr>
          </w:p>
        </w:tc>
        <w:tc>
          <w:tcPr>
            <w:tcW w:w="486" w:type="pct"/>
            <w:tcBorders>
              <w:top w:val="nil"/>
              <w:left w:val="nil"/>
              <w:bottom w:val="single" w:sz="4" w:space="0" w:color="auto"/>
              <w:right w:val="single" w:sz="4" w:space="0" w:color="auto"/>
            </w:tcBorders>
            <w:shd w:val="clear" w:color="auto" w:fill="FBD4B4" w:themeFill="accent6" w:themeFillTint="66"/>
            <w:noWrap/>
            <w:vAlign w:val="center"/>
          </w:tcPr>
          <w:p w:rsidR="00C16E03" w:rsidRPr="00C21FDC" w:rsidRDefault="00C16E03" w:rsidP="00CC7BBA">
            <w:pPr>
              <w:spacing w:after="0" w:line="240" w:lineRule="auto"/>
              <w:jc w:val="center"/>
              <w:rPr>
                <w:rFonts w:ascii="Times New Roman" w:eastAsia="Times New Roman" w:hAnsi="Times New Roman" w:cs="Times New Roman"/>
                <w:b/>
                <w:bCs/>
                <w:sz w:val="24"/>
                <w:szCs w:val="24"/>
                <w:lang w:val="tr-TR"/>
              </w:rPr>
            </w:pPr>
            <w:r w:rsidRPr="00C21FDC">
              <w:rPr>
                <w:rFonts w:ascii="Times New Roman" w:eastAsia="Times New Roman" w:hAnsi="Times New Roman" w:cs="Times New Roman"/>
                <w:b/>
                <w:bCs/>
                <w:sz w:val="24"/>
                <w:szCs w:val="24"/>
                <w:lang w:val="tr-TR"/>
              </w:rPr>
              <w:t>5</w:t>
            </w:r>
          </w:p>
        </w:tc>
      </w:tr>
      <w:tr w:rsidR="00C16E03" w:rsidRPr="00F26E5D" w:rsidTr="003C79DB">
        <w:trPr>
          <w:trHeight w:val="300"/>
          <w:jc w:val="center"/>
        </w:trPr>
        <w:tc>
          <w:tcPr>
            <w:tcW w:w="1975"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C16E03" w:rsidRPr="0023566A" w:rsidRDefault="00037C46" w:rsidP="00BF071A">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b/>
                <w:bCs/>
                <w:sz w:val="24"/>
                <w:szCs w:val="24"/>
                <w:lang w:val="tr-TR"/>
              </w:rPr>
              <w:t xml:space="preserve">SOSYOLOJİ </w:t>
            </w:r>
            <w:r w:rsidR="00C16E03">
              <w:rPr>
                <w:rFonts w:ascii="Times New Roman" w:eastAsia="Times New Roman" w:hAnsi="Times New Roman" w:cs="Times New Roman"/>
                <w:b/>
                <w:bCs/>
                <w:sz w:val="24"/>
                <w:szCs w:val="24"/>
                <w:lang w:val="tr-TR"/>
              </w:rPr>
              <w:t>BÖLÜMÜ</w:t>
            </w:r>
          </w:p>
        </w:tc>
        <w:tc>
          <w:tcPr>
            <w:tcW w:w="683" w:type="pct"/>
            <w:tcBorders>
              <w:top w:val="single" w:sz="4" w:space="0" w:color="auto"/>
              <w:left w:val="nil"/>
              <w:bottom w:val="single" w:sz="4" w:space="0" w:color="auto"/>
              <w:right w:val="single" w:sz="4" w:space="0" w:color="auto"/>
            </w:tcBorders>
            <w:shd w:val="clear" w:color="auto" w:fill="FBD4B4" w:themeFill="accent6" w:themeFillTint="66"/>
          </w:tcPr>
          <w:p w:rsidR="00C16E03" w:rsidRPr="0023566A" w:rsidRDefault="00C16E03" w:rsidP="004A568E">
            <w:pPr>
              <w:spacing w:after="0" w:line="240" w:lineRule="auto"/>
              <w:jc w:val="center"/>
              <w:rPr>
                <w:rFonts w:ascii="Times New Roman" w:eastAsia="Times New Roman" w:hAnsi="Times New Roman" w:cs="Times New Roman"/>
                <w:sz w:val="24"/>
                <w:szCs w:val="24"/>
                <w:lang w:val="ky-KG"/>
              </w:rPr>
            </w:pPr>
          </w:p>
        </w:tc>
        <w:tc>
          <w:tcPr>
            <w:tcW w:w="731" w:type="pct"/>
            <w:tcBorders>
              <w:top w:val="nil"/>
              <w:left w:val="single" w:sz="4" w:space="0" w:color="auto"/>
              <w:bottom w:val="single" w:sz="4" w:space="0" w:color="auto"/>
              <w:right w:val="single" w:sz="4" w:space="0" w:color="auto"/>
            </w:tcBorders>
            <w:shd w:val="clear" w:color="auto" w:fill="FBD4B4" w:themeFill="accent6" w:themeFillTint="66"/>
          </w:tcPr>
          <w:p w:rsidR="00C16E03" w:rsidRPr="0023566A" w:rsidRDefault="00C16E03" w:rsidP="004A568E">
            <w:pPr>
              <w:spacing w:after="0" w:line="240" w:lineRule="auto"/>
              <w:jc w:val="center"/>
              <w:rPr>
                <w:rFonts w:ascii="Times New Roman" w:eastAsia="Times New Roman" w:hAnsi="Times New Roman" w:cs="Times New Roman"/>
                <w:sz w:val="24"/>
                <w:szCs w:val="24"/>
                <w:lang w:val="ky-KG"/>
              </w:rPr>
            </w:pPr>
          </w:p>
        </w:tc>
        <w:tc>
          <w:tcPr>
            <w:tcW w:w="416"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C16E03" w:rsidRPr="0023566A" w:rsidRDefault="00C16E03" w:rsidP="004A568E">
            <w:pPr>
              <w:spacing w:after="0" w:line="240" w:lineRule="auto"/>
              <w:jc w:val="center"/>
              <w:rPr>
                <w:rFonts w:ascii="Times New Roman" w:eastAsia="Times New Roman" w:hAnsi="Times New Roman" w:cs="Times New Roman"/>
                <w:sz w:val="24"/>
                <w:szCs w:val="24"/>
                <w:lang w:val="ky-KG"/>
              </w:rPr>
            </w:pPr>
          </w:p>
        </w:tc>
        <w:tc>
          <w:tcPr>
            <w:tcW w:w="709" w:type="pct"/>
            <w:tcBorders>
              <w:top w:val="nil"/>
              <w:left w:val="nil"/>
              <w:bottom w:val="single" w:sz="4" w:space="0" w:color="auto"/>
              <w:right w:val="single" w:sz="4" w:space="0" w:color="auto"/>
            </w:tcBorders>
            <w:shd w:val="clear" w:color="auto" w:fill="FBD4B4" w:themeFill="accent6" w:themeFillTint="66"/>
            <w:noWrap/>
            <w:vAlign w:val="center"/>
          </w:tcPr>
          <w:p w:rsidR="00C16E03" w:rsidRPr="0023566A" w:rsidRDefault="00C16E03" w:rsidP="004A568E">
            <w:pPr>
              <w:spacing w:after="0" w:line="240" w:lineRule="auto"/>
              <w:jc w:val="center"/>
              <w:rPr>
                <w:rFonts w:ascii="Times New Roman" w:eastAsia="Times New Roman" w:hAnsi="Times New Roman" w:cs="Times New Roman"/>
                <w:sz w:val="24"/>
                <w:szCs w:val="24"/>
                <w:lang w:val="ky-KG"/>
              </w:rPr>
            </w:pPr>
          </w:p>
        </w:tc>
        <w:tc>
          <w:tcPr>
            <w:tcW w:w="486" w:type="pct"/>
            <w:tcBorders>
              <w:top w:val="nil"/>
              <w:left w:val="nil"/>
              <w:bottom w:val="single" w:sz="4" w:space="0" w:color="auto"/>
              <w:right w:val="single" w:sz="4" w:space="0" w:color="auto"/>
            </w:tcBorders>
            <w:shd w:val="clear" w:color="auto" w:fill="FBD4B4" w:themeFill="accent6" w:themeFillTint="66"/>
            <w:noWrap/>
            <w:vAlign w:val="center"/>
          </w:tcPr>
          <w:p w:rsidR="00C16E03" w:rsidRPr="0023566A" w:rsidRDefault="00C16E03" w:rsidP="004A568E">
            <w:pPr>
              <w:spacing w:after="0" w:line="240" w:lineRule="auto"/>
              <w:jc w:val="center"/>
              <w:rPr>
                <w:rFonts w:ascii="Times New Roman" w:eastAsia="Times New Roman" w:hAnsi="Times New Roman" w:cs="Times New Roman"/>
                <w:sz w:val="24"/>
                <w:szCs w:val="24"/>
                <w:lang w:val="ky-KG"/>
              </w:rPr>
            </w:pPr>
          </w:p>
        </w:tc>
      </w:tr>
      <w:tr w:rsidR="00C16E03" w:rsidRPr="00F26E5D" w:rsidTr="003C79DB">
        <w:trPr>
          <w:trHeight w:val="300"/>
          <w:jc w:val="center"/>
        </w:trPr>
        <w:tc>
          <w:tcPr>
            <w:tcW w:w="1975" w:type="pct"/>
            <w:tcBorders>
              <w:top w:val="nil"/>
              <w:left w:val="single" w:sz="4" w:space="0" w:color="auto"/>
              <w:bottom w:val="single" w:sz="4" w:space="0" w:color="auto"/>
              <w:right w:val="single" w:sz="4" w:space="0" w:color="auto"/>
            </w:tcBorders>
            <w:shd w:val="clear" w:color="auto" w:fill="auto"/>
            <w:noWrap/>
            <w:vAlign w:val="center"/>
          </w:tcPr>
          <w:p w:rsidR="00C16E03" w:rsidRDefault="00C16E03" w:rsidP="004A7D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Kanıkey A</w:t>
            </w:r>
            <w:r w:rsidR="006F6A35">
              <w:rPr>
                <w:rFonts w:ascii="Times New Roman" w:eastAsia="Times New Roman" w:hAnsi="Times New Roman" w:cs="Times New Roman"/>
                <w:sz w:val="24"/>
                <w:szCs w:val="24"/>
              </w:rPr>
              <w:t>bdrahmanova</w:t>
            </w:r>
            <w:r>
              <w:rPr>
                <w:rFonts w:ascii="Times New Roman" w:eastAsia="Times New Roman" w:hAnsi="Times New Roman" w:cs="Times New Roman"/>
                <w:sz w:val="24"/>
                <w:szCs w:val="24"/>
              </w:rPr>
              <w:t xml:space="preserve">, </w:t>
            </w:r>
          </w:p>
          <w:p w:rsidR="00C16E03" w:rsidRPr="004900BF" w:rsidRDefault="00C16E03" w:rsidP="004A7D87">
            <w:pPr>
              <w:spacing w:after="0" w:line="240" w:lineRule="auto"/>
              <w:rPr>
                <w:rFonts w:ascii="Times New Roman" w:hAnsi="Times New Roman" w:cs="Times New Roman"/>
                <w:sz w:val="24"/>
                <w:szCs w:val="24"/>
              </w:rPr>
            </w:pPr>
            <w:r w:rsidRPr="004900BF">
              <w:rPr>
                <w:rFonts w:ascii="Times New Roman" w:eastAsia="Times New Roman" w:hAnsi="Times New Roman" w:cs="Times New Roman"/>
                <w:sz w:val="24"/>
                <w:szCs w:val="24"/>
              </w:rPr>
              <w:t xml:space="preserve">Alina </w:t>
            </w:r>
            <w:r w:rsidRPr="004900BF">
              <w:rPr>
                <w:rFonts w:ascii="Times New Roman" w:hAnsi="Times New Roman" w:cs="Times New Roman"/>
                <w:sz w:val="24"/>
                <w:szCs w:val="24"/>
              </w:rPr>
              <w:t>C</w:t>
            </w:r>
            <w:r w:rsidR="006F6A35">
              <w:rPr>
                <w:rFonts w:ascii="Times New Roman" w:hAnsi="Times New Roman" w:cs="Times New Roman"/>
                <w:sz w:val="24"/>
                <w:szCs w:val="24"/>
              </w:rPr>
              <w:t>irgalbekova</w:t>
            </w:r>
            <w:r w:rsidRPr="004900BF">
              <w:rPr>
                <w:rFonts w:ascii="Times New Roman" w:hAnsi="Times New Roman" w:cs="Times New Roman"/>
                <w:sz w:val="24"/>
                <w:szCs w:val="24"/>
              </w:rPr>
              <w:t xml:space="preserve">, </w:t>
            </w:r>
          </w:p>
          <w:p w:rsidR="00C16E03" w:rsidRPr="00505570" w:rsidRDefault="00C16E03" w:rsidP="006F6A35">
            <w:pPr>
              <w:spacing w:after="0" w:line="240" w:lineRule="auto"/>
              <w:rPr>
                <w:rFonts w:ascii="Times New Roman" w:eastAsia="Times New Roman" w:hAnsi="Times New Roman" w:cs="Times New Roman"/>
                <w:sz w:val="24"/>
                <w:szCs w:val="24"/>
              </w:rPr>
            </w:pPr>
            <w:r w:rsidRPr="004900BF">
              <w:rPr>
                <w:rFonts w:ascii="Times New Roman" w:hAnsi="Times New Roman" w:cs="Times New Roman"/>
                <w:sz w:val="24"/>
                <w:szCs w:val="24"/>
              </w:rPr>
              <w:t>Zıyadat K</w:t>
            </w:r>
            <w:r w:rsidR="006F6A35">
              <w:rPr>
                <w:rFonts w:ascii="Times New Roman" w:hAnsi="Times New Roman" w:cs="Times New Roman"/>
                <w:sz w:val="24"/>
                <w:szCs w:val="24"/>
              </w:rPr>
              <w:t>ubandikova</w:t>
            </w:r>
            <w:r w:rsidRPr="00E93128">
              <w:rPr>
                <w:sz w:val="20"/>
                <w:szCs w:val="20"/>
              </w:rPr>
              <w:t>  </w:t>
            </w:r>
          </w:p>
        </w:tc>
        <w:tc>
          <w:tcPr>
            <w:tcW w:w="683" w:type="pct"/>
            <w:tcBorders>
              <w:top w:val="single" w:sz="4" w:space="0" w:color="auto"/>
              <w:left w:val="nil"/>
              <w:bottom w:val="single" w:sz="4" w:space="0" w:color="auto"/>
              <w:right w:val="single" w:sz="4" w:space="0" w:color="auto"/>
            </w:tcBorders>
            <w:vAlign w:val="center"/>
          </w:tcPr>
          <w:p w:rsidR="00C16E03" w:rsidRPr="00505570" w:rsidRDefault="00C16E03" w:rsidP="004A7D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KTMU</w:t>
            </w:r>
          </w:p>
        </w:tc>
        <w:tc>
          <w:tcPr>
            <w:tcW w:w="731" w:type="pct"/>
            <w:tcBorders>
              <w:top w:val="nil"/>
              <w:left w:val="single" w:sz="4" w:space="0" w:color="auto"/>
              <w:bottom w:val="single" w:sz="4" w:space="0" w:color="auto"/>
              <w:right w:val="single" w:sz="4" w:space="0" w:color="auto"/>
            </w:tcBorders>
            <w:vAlign w:val="center"/>
          </w:tcPr>
          <w:p w:rsidR="00C16E03" w:rsidRPr="00C245E8" w:rsidRDefault="00C16E03" w:rsidP="004A7D87">
            <w:pPr>
              <w:spacing w:after="0" w:line="240" w:lineRule="auto"/>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 xml:space="preserve">‘Genç Girişimciler’ adlı öğrenci yarışması sertifikası </w:t>
            </w:r>
          </w:p>
        </w:tc>
        <w:tc>
          <w:tcPr>
            <w:tcW w:w="416" w:type="pct"/>
            <w:tcBorders>
              <w:top w:val="nil"/>
              <w:left w:val="single" w:sz="4" w:space="0" w:color="auto"/>
              <w:bottom w:val="single" w:sz="4" w:space="0" w:color="auto"/>
              <w:right w:val="single" w:sz="4" w:space="0" w:color="auto"/>
            </w:tcBorders>
            <w:shd w:val="clear" w:color="auto" w:fill="auto"/>
            <w:noWrap/>
            <w:vAlign w:val="center"/>
          </w:tcPr>
          <w:p w:rsidR="00C16E03" w:rsidRPr="00505570" w:rsidRDefault="00C16E03" w:rsidP="004A7D87">
            <w:pPr>
              <w:spacing w:after="0" w:line="240" w:lineRule="auto"/>
              <w:jc w:val="center"/>
              <w:rPr>
                <w:rFonts w:ascii="Times New Roman" w:eastAsia="Times New Roman" w:hAnsi="Times New Roman" w:cs="Times New Roman"/>
                <w:sz w:val="24"/>
                <w:szCs w:val="24"/>
              </w:rPr>
            </w:pPr>
          </w:p>
        </w:tc>
        <w:tc>
          <w:tcPr>
            <w:tcW w:w="709" w:type="pct"/>
            <w:tcBorders>
              <w:top w:val="nil"/>
              <w:left w:val="nil"/>
              <w:bottom w:val="single" w:sz="4" w:space="0" w:color="auto"/>
              <w:right w:val="single" w:sz="4" w:space="0" w:color="auto"/>
            </w:tcBorders>
            <w:shd w:val="clear" w:color="auto" w:fill="auto"/>
            <w:noWrap/>
            <w:vAlign w:val="center"/>
          </w:tcPr>
          <w:p w:rsidR="00C16E03" w:rsidRPr="00505570" w:rsidRDefault="00C16E03" w:rsidP="004A7D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6" w:type="pct"/>
            <w:tcBorders>
              <w:top w:val="nil"/>
              <w:left w:val="nil"/>
              <w:bottom w:val="single" w:sz="4" w:space="0" w:color="auto"/>
              <w:right w:val="single" w:sz="4" w:space="0" w:color="auto"/>
            </w:tcBorders>
            <w:shd w:val="clear" w:color="auto" w:fill="auto"/>
            <w:noWrap/>
            <w:vAlign w:val="center"/>
          </w:tcPr>
          <w:p w:rsidR="00C16E03" w:rsidRPr="00505570" w:rsidRDefault="00C16E03" w:rsidP="004A7D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16E03" w:rsidRPr="00F26E5D" w:rsidTr="003C79DB">
        <w:trPr>
          <w:trHeight w:val="300"/>
          <w:jc w:val="center"/>
        </w:trPr>
        <w:tc>
          <w:tcPr>
            <w:tcW w:w="1975" w:type="pct"/>
            <w:tcBorders>
              <w:top w:val="nil"/>
              <w:left w:val="single" w:sz="4" w:space="0" w:color="auto"/>
              <w:bottom w:val="single" w:sz="4" w:space="0" w:color="auto"/>
              <w:right w:val="single" w:sz="4" w:space="0" w:color="auto"/>
            </w:tcBorders>
            <w:shd w:val="clear" w:color="auto" w:fill="auto"/>
            <w:noWrap/>
            <w:vAlign w:val="center"/>
          </w:tcPr>
          <w:p w:rsidR="00C16E03" w:rsidRPr="0096105E" w:rsidRDefault="00C16E03" w:rsidP="004A7D87">
            <w:pPr>
              <w:spacing w:after="0" w:line="240" w:lineRule="auto"/>
              <w:jc w:val="both"/>
              <w:rPr>
                <w:rFonts w:ascii="Times New Roman" w:eastAsia="Times New Roman" w:hAnsi="Times New Roman" w:cs="Times New Roman"/>
                <w:sz w:val="24"/>
                <w:szCs w:val="24"/>
              </w:rPr>
            </w:pPr>
            <w:r w:rsidRPr="0096105E">
              <w:rPr>
                <w:rFonts w:ascii="Times New Roman" w:eastAsia="Times New Roman" w:hAnsi="Times New Roman" w:cs="Times New Roman"/>
                <w:sz w:val="24"/>
                <w:szCs w:val="24"/>
              </w:rPr>
              <w:t>Kanıkey A</w:t>
            </w:r>
            <w:r w:rsidR="006F6A35">
              <w:rPr>
                <w:rFonts w:ascii="Times New Roman" w:eastAsia="Times New Roman" w:hAnsi="Times New Roman" w:cs="Times New Roman"/>
                <w:sz w:val="24"/>
                <w:szCs w:val="24"/>
              </w:rPr>
              <w:t>bdrahmanova</w:t>
            </w:r>
            <w:r w:rsidRPr="0096105E">
              <w:rPr>
                <w:rFonts w:ascii="Times New Roman" w:eastAsia="Times New Roman" w:hAnsi="Times New Roman" w:cs="Times New Roman"/>
                <w:sz w:val="24"/>
                <w:szCs w:val="24"/>
              </w:rPr>
              <w:t xml:space="preserve">, </w:t>
            </w:r>
          </w:p>
          <w:p w:rsidR="00C16E03" w:rsidRPr="006F6A35" w:rsidRDefault="00C16E03" w:rsidP="006F6A35">
            <w:pPr>
              <w:spacing w:after="0" w:line="240" w:lineRule="auto"/>
              <w:ind w:left="-35" w:firstLine="35"/>
              <w:jc w:val="both"/>
              <w:rPr>
                <w:rFonts w:ascii="Times New Roman" w:eastAsia="Times New Roman" w:hAnsi="Times New Roman" w:cs="Times New Roman"/>
                <w:sz w:val="24"/>
                <w:szCs w:val="24"/>
              </w:rPr>
            </w:pPr>
            <w:r w:rsidRPr="006F6A35">
              <w:rPr>
                <w:rFonts w:ascii="Times New Roman" w:eastAsia="Times New Roman" w:hAnsi="Times New Roman" w:cs="Times New Roman"/>
                <w:sz w:val="24"/>
                <w:szCs w:val="24"/>
              </w:rPr>
              <w:t xml:space="preserve">Ayperi </w:t>
            </w:r>
            <w:r w:rsidRPr="006F6A35">
              <w:rPr>
                <w:rFonts w:ascii="Times New Roman" w:hAnsi="Times New Roman" w:cs="Times New Roman"/>
                <w:sz w:val="24"/>
                <w:szCs w:val="24"/>
              </w:rPr>
              <w:t>İ</w:t>
            </w:r>
            <w:r w:rsidR="006F6A35" w:rsidRPr="006F6A35">
              <w:rPr>
                <w:rFonts w:ascii="Times New Roman" w:hAnsi="Times New Roman" w:cs="Times New Roman"/>
                <w:sz w:val="24"/>
                <w:szCs w:val="24"/>
              </w:rPr>
              <w:t>skenderova</w:t>
            </w:r>
            <w:r w:rsidRPr="006F6A35">
              <w:rPr>
                <w:sz w:val="24"/>
                <w:szCs w:val="24"/>
              </w:rPr>
              <w:t> </w:t>
            </w:r>
          </w:p>
        </w:tc>
        <w:tc>
          <w:tcPr>
            <w:tcW w:w="683" w:type="pct"/>
            <w:tcBorders>
              <w:top w:val="single" w:sz="4" w:space="0" w:color="auto"/>
              <w:left w:val="nil"/>
              <w:bottom w:val="single" w:sz="4" w:space="0" w:color="auto"/>
              <w:right w:val="single" w:sz="4" w:space="0" w:color="auto"/>
            </w:tcBorders>
          </w:tcPr>
          <w:p w:rsidR="00C16E03" w:rsidRPr="004802D2" w:rsidRDefault="00C16E03" w:rsidP="004A7D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r-TR"/>
              </w:rPr>
              <w:t>K.C. Yönetim Akademisi ve Atatürk Ala-Too Üniversitesi</w:t>
            </w:r>
          </w:p>
        </w:tc>
        <w:tc>
          <w:tcPr>
            <w:tcW w:w="731" w:type="pct"/>
            <w:tcBorders>
              <w:top w:val="nil"/>
              <w:left w:val="single" w:sz="4" w:space="0" w:color="auto"/>
              <w:bottom w:val="single" w:sz="4" w:space="0" w:color="auto"/>
              <w:right w:val="single" w:sz="4" w:space="0" w:color="auto"/>
            </w:tcBorders>
          </w:tcPr>
          <w:p w:rsidR="00C16E03" w:rsidRPr="00505570" w:rsidRDefault="00C16E03" w:rsidP="004A7D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‘Caş İlimpoz 2016’ Konferasn  Katılım Sertifikası</w:t>
            </w:r>
          </w:p>
        </w:tc>
        <w:tc>
          <w:tcPr>
            <w:tcW w:w="416" w:type="pct"/>
            <w:tcBorders>
              <w:top w:val="nil"/>
              <w:left w:val="single" w:sz="4" w:space="0" w:color="auto"/>
              <w:bottom w:val="single" w:sz="4" w:space="0" w:color="auto"/>
              <w:right w:val="single" w:sz="4" w:space="0" w:color="auto"/>
            </w:tcBorders>
            <w:shd w:val="clear" w:color="auto" w:fill="auto"/>
            <w:vAlign w:val="center"/>
          </w:tcPr>
          <w:p w:rsidR="00C16E03" w:rsidRPr="00505570" w:rsidRDefault="00C16E03" w:rsidP="004A7D87">
            <w:pPr>
              <w:spacing w:after="0" w:line="240" w:lineRule="auto"/>
              <w:jc w:val="center"/>
              <w:rPr>
                <w:rFonts w:ascii="Times New Roman" w:eastAsia="Times New Roman" w:hAnsi="Times New Roman" w:cs="Times New Roman"/>
                <w:sz w:val="24"/>
                <w:szCs w:val="24"/>
              </w:rPr>
            </w:pPr>
          </w:p>
        </w:tc>
        <w:tc>
          <w:tcPr>
            <w:tcW w:w="709" w:type="pct"/>
            <w:tcBorders>
              <w:top w:val="nil"/>
              <w:left w:val="nil"/>
              <w:bottom w:val="single" w:sz="4" w:space="0" w:color="auto"/>
              <w:right w:val="single" w:sz="4" w:space="0" w:color="auto"/>
            </w:tcBorders>
            <w:shd w:val="clear" w:color="auto" w:fill="auto"/>
            <w:noWrap/>
            <w:vAlign w:val="center"/>
          </w:tcPr>
          <w:p w:rsidR="00C16E03" w:rsidRPr="00505570" w:rsidRDefault="00C16E03" w:rsidP="004A7D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6" w:type="pct"/>
            <w:tcBorders>
              <w:top w:val="nil"/>
              <w:left w:val="nil"/>
              <w:bottom w:val="single" w:sz="4" w:space="0" w:color="auto"/>
              <w:right w:val="single" w:sz="4" w:space="0" w:color="auto"/>
            </w:tcBorders>
            <w:shd w:val="clear" w:color="auto" w:fill="auto"/>
            <w:noWrap/>
            <w:vAlign w:val="center"/>
          </w:tcPr>
          <w:p w:rsidR="00C16E03" w:rsidRPr="00505570" w:rsidRDefault="00C16E03" w:rsidP="004A7D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37C46" w:rsidRPr="00F26E5D" w:rsidTr="003C79DB">
        <w:trPr>
          <w:trHeight w:val="300"/>
          <w:jc w:val="center"/>
        </w:trPr>
        <w:tc>
          <w:tcPr>
            <w:tcW w:w="1975"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037C46" w:rsidRPr="00505570" w:rsidRDefault="00037C46" w:rsidP="008F00A4">
            <w:pPr>
              <w:spacing w:after="0" w:line="240" w:lineRule="auto"/>
              <w:jc w:val="both"/>
              <w:rPr>
                <w:rFonts w:ascii="Times New Roman" w:eastAsia="Times New Roman" w:hAnsi="Times New Roman" w:cs="Times New Roman"/>
                <w:b/>
                <w:bCs/>
                <w:sz w:val="24"/>
                <w:szCs w:val="24"/>
              </w:rPr>
            </w:pPr>
            <w:r w:rsidRPr="00505570">
              <w:rPr>
                <w:rFonts w:ascii="Times New Roman" w:eastAsia="Times New Roman" w:hAnsi="Times New Roman" w:cs="Times New Roman"/>
                <w:b/>
                <w:bCs/>
                <w:sz w:val="24"/>
                <w:szCs w:val="24"/>
              </w:rPr>
              <w:t>TOPLAM</w:t>
            </w:r>
          </w:p>
        </w:tc>
        <w:tc>
          <w:tcPr>
            <w:tcW w:w="683" w:type="pct"/>
            <w:tcBorders>
              <w:top w:val="single" w:sz="4" w:space="0" w:color="auto"/>
              <w:left w:val="nil"/>
              <w:bottom w:val="single" w:sz="4" w:space="0" w:color="auto"/>
              <w:right w:val="single" w:sz="4" w:space="0" w:color="auto"/>
            </w:tcBorders>
            <w:shd w:val="clear" w:color="auto" w:fill="FBD4B4" w:themeFill="accent6" w:themeFillTint="66"/>
          </w:tcPr>
          <w:p w:rsidR="00037C46" w:rsidRPr="00505570" w:rsidRDefault="00037C46" w:rsidP="008F00A4">
            <w:pPr>
              <w:spacing w:after="0" w:line="240" w:lineRule="auto"/>
              <w:jc w:val="center"/>
              <w:rPr>
                <w:rFonts w:ascii="Times New Roman" w:eastAsia="Times New Roman" w:hAnsi="Times New Roman" w:cs="Times New Roman"/>
                <w:b/>
                <w:bCs/>
                <w:sz w:val="24"/>
                <w:szCs w:val="24"/>
              </w:rPr>
            </w:pPr>
          </w:p>
        </w:tc>
        <w:tc>
          <w:tcPr>
            <w:tcW w:w="731" w:type="pct"/>
            <w:tcBorders>
              <w:top w:val="nil"/>
              <w:left w:val="single" w:sz="4" w:space="0" w:color="auto"/>
              <w:bottom w:val="single" w:sz="4" w:space="0" w:color="auto"/>
              <w:right w:val="single" w:sz="4" w:space="0" w:color="auto"/>
            </w:tcBorders>
            <w:shd w:val="clear" w:color="auto" w:fill="FBD4B4" w:themeFill="accent6" w:themeFillTint="66"/>
          </w:tcPr>
          <w:p w:rsidR="00037C46" w:rsidRPr="00505570" w:rsidRDefault="00037C46" w:rsidP="008F00A4">
            <w:pPr>
              <w:spacing w:after="0" w:line="240" w:lineRule="auto"/>
              <w:jc w:val="center"/>
              <w:rPr>
                <w:rFonts w:ascii="Times New Roman" w:eastAsia="Times New Roman" w:hAnsi="Times New Roman" w:cs="Times New Roman"/>
                <w:b/>
                <w:bCs/>
                <w:sz w:val="24"/>
                <w:szCs w:val="24"/>
              </w:rPr>
            </w:pPr>
          </w:p>
        </w:tc>
        <w:tc>
          <w:tcPr>
            <w:tcW w:w="416"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037C46" w:rsidRPr="00505570" w:rsidRDefault="00037C46" w:rsidP="008F00A4">
            <w:pPr>
              <w:spacing w:after="0" w:line="240" w:lineRule="auto"/>
              <w:jc w:val="center"/>
              <w:rPr>
                <w:rFonts w:ascii="Times New Roman" w:eastAsia="Times New Roman" w:hAnsi="Times New Roman" w:cs="Times New Roman"/>
                <w:b/>
                <w:bCs/>
                <w:sz w:val="24"/>
                <w:szCs w:val="24"/>
              </w:rPr>
            </w:pPr>
          </w:p>
        </w:tc>
        <w:tc>
          <w:tcPr>
            <w:tcW w:w="709" w:type="pct"/>
            <w:tcBorders>
              <w:top w:val="nil"/>
              <w:left w:val="nil"/>
              <w:bottom w:val="single" w:sz="4" w:space="0" w:color="auto"/>
              <w:right w:val="single" w:sz="4" w:space="0" w:color="auto"/>
            </w:tcBorders>
            <w:shd w:val="clear" w:color="auto" w:fill="FBD4B4" w:themeFill="accent6" w:themeFillTint="66"/>
            <w:noWrap/>
            <w:vAlign w:val="center"/>
          </w:tcPr>
          <w:p w:rsidR="00037C46" w:rsidRPr="00505570" w:rsidRDefault="00037C46" w:rsidP="008F00A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486" w:type="pct"/>
            <w:tcBorders>
              <w:top w:val="nil"/>
              <w:left w:val="nil"/>
              <w:bottom w:val="single" w:sz="4" w:space="0" w:color="auto"/>
              <w:right w:val="single" w:sz="4" w:space="0" w:color="auto"/>
            </w:tcBorders>
            <w:shd w:val="clear" w:color="auto" w:fill="FBD4B4" w:themeFill="accent6" w:themeFillTint="66"/>
            <w:noWrap/>
            <w:vAlign w:val="center"/>
          </w:tcPr>
          <w:p w:rsidR="00037C46" w:rsidRPr="00505570" w:rsidRDefault="00037C46" w:rsidP="008F00A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r>
      <w:tr w:rsidR="003C79DB" w:rsidRPr="00F26E5D" w:rsidTr="003C79DB">
        <w:trPr>
          <w:trHeight w:val="300"/>
          <w:jc w:val="center"/>
        </w:trPr>
        <w:tc>
          <w:tcPr>
            <w:tcW w:w="1975"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3C79DB" w:rsidRPr="00505570" w:rsidRDefault="003C79DB" w:rsidP="008F00A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FAKÜLTE TOPLAMI</w:t>
            </w:r>
          </w:p>
        </w:tc>
        <w:tc>
          <w:tcPr>
            <w:tcW w:w="683" w:type="pct"/>
            <w:tcBorders>
              <w:top w:val="single" w:sz="4" w:space="0" w:color="auto"/>
              <w:left w:val="nil"/>
              <w:bottom w:val="single" w:sz="4" w:space="0" w:color="auto"/>
              <w:right w:val="single" w:sz="4" w:space="0" w:color="auto"/>
            </w:tcBorders>
            <w:shd w:val="clear" w:color="auto" w:fill="FBD4B4" w:themeFill="accent6" w:themeFillTint="66"/>
          </w:tcPr>
          <w:p w:rsidR="003C79DB" w:rsidRPr="00505570" w:rsidRDefault="003C79DB" w:rsidP="008F00A4">
            <w:pPr>
              <w:spacing w:after="0" w:line="240" w:lineRule="auto"/>
              <w:jc w:val="center"/>
              <w:rPr>
                <w:rFonts w:ascii="Times New Roman" w:eastAsia="Times New Roman" w:hAnsi="Times New Roman" w:cs="Times New Roman"/>
                <w:b/>
                <w:bCs/>
                <w:sz w:val="24"/>
                <w:szCs w:val="24"/>
              </w:rPr>
            </w:pPr>
          </w:p>
        </w:tc>
        <w:tc>
          <w:tcPr>
            <w:tcW w:w="731" w:type="pct"/>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79DB" w:rsidRPr="00505570" w:rsidRDefault="003C79DB" w:rsidP="008F00A4">
            <w:pPr>
              <w:spacing w:after="0" w:line="240" w:lineRule="auto"/>
              <w:jc w:val="center"/>
              <w:rPr>
                <w:rFonts w:ascii="Times New Roman" w:eastAsia="Times New Roman" w:hAnsi="Times New Roman" w:cs="Times New Roman"/>
                <w:b/>
                <w:bCs/>
                <w:sz w:val="24"/>
                <w:szCs w:val="24"/>
              </w:rPr>
            </w:pPr>
          </w:p>
        </w:tc>
        <w:tc>
          <w:tcPr>
            <w:tcW w:w="416"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C79DB" w:rsidRPr="00505570" w:rsidRDefault="003C79DB" w:rsidP="008F00A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709" w:type="pct"/>
            <w:tcBorders>
              <w:top w:val="single" w:sz="4" w:space="0" w:color="auto"/>
              <w:left w:val="nil"/>
              <w:bottom w:val="single" w:sz="4" w:space="0" w:color="auto"/>
              <w:right w:val="single" w:sz="4" w:space="0" w:color="auto"/>
            </w:tcBorders>
            <w:shd w:val="clear" w:color="auto" w:fill="FBD4B4" w:themeFill="accent6" w:themeFillTint="66"/>
            <w:noWrap/>
            <w:vAlign w:val="center"/>
          </w:tcPr>
          <w:p w:rsidR="003C79DB" w:rsidRDefault="003C79DB" w:rsidP="008F00A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486" w:type="pct"/>
            <w:tcBorders>
              <w:top w:val="single" w:sz="4" w:space="0" w:color="auto"/>
              <w:left w:val="nil"/>
              <w:bottom w:val="single" w:sz="4" w:space="0" w:color="auto"/>
              <w:right w:val="single" w:sz="4" w:space="0" w:color="auto"/>
            </w:tcBorders>
            <w:shd w:val="clear" w:color="auto" w:fill="FBD4B4" w:themeFill="accent6" w:themeFillTint="66"/>
            <w:noWrap/>
            <w:vAlign w:val="center"/>
          </w:tcPr>
          <w:p w:rsidR="003C79DB" w:rsidRDefault="003C79DB" w:rsidP="008F00A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tc>
      </w:tr>
    </w:tbl>
    <w:p w:rsidR="00EB23A2" w:rsidRPr="00F26E5D" w:rsidRDefault="00EB23A2" w:rsidP="00EB23A2">
      <w:pPr>
        <w:pStyle w:val="2"/>
        <w:jc w:val="both"/>
        <w:rPr>
          <w:rFonts w:ascii="Times New Roman" w:hAnsi="Times New Roman"/>
          <w:sz w:val="24"/>
          <w:szCs w:val="24"/>
          <w:lang w:val="tr-TR"/>
        </w:rPr>
      </w:pPr>
      <w:bookmarkStart w:id="8" w:name="_Toc340153566"/>
      <w:r w:rsidRPr="00F26E5D">
        <w:rPr>
          <w:rFonts w:ascii="Times New Roman" w:hAnsi="Times New Roman"/>
          <w:sz w:val="24"/>
          <w:szCs w:val="24"/>
        </w:rPr>
        <w:t>YAYINLAR</w:t>
      </w:r>
      <w:bookmarkEnd w:id="8"/>
    </w:p>
    <w:p w:rsidR="00EB23A2" w:rsidRPr="00F26E5D" w:rsidRDefault="00EB23A2" w:rsidP="00EB23A2">
      <w:pPr>
        <w:spacing w:after="0" w:line="240" w:lineRule="auto"/>
        <w:jc w:val="both"/>
        <w:rPr>
          <w:rFonts w:ascii="Times New Roman" w:eastAsia="Times New Roman" w:hAnsi="Times New Roman" w:cs="Times New Roman"/>
          <w:b/>
          <w:bCs/>
          <w:sz w:val="24"/>
          <w:szCs w:val="24"/>
          <w:lang w:val="ru-RU"/>
        </w:rPr>
      </w:pPr>
    </w:p>
    <w:p w:rsidR="00EB23A2" w:rsidRPr="00F26E5D" w:rsidRDefault="00367E54" w:rsidP="00EB23A2">
      <w:pPr>
        <w:spacing w:after="0" w:line="240" w:lineRule="auto"/>
        <w:jc w:val="center"/>
        <w:rPr>
          <w:rFonts w:ascii="Times New Roman" w:eastAsia="Times New Roman" w:hAnsi="Times New Roman" w:cs="Times New Roman"/>
          <w:b/>
          <w:bCs/>
          <w:sz w:val="24"/>
          <w:szCs w:val="24"/>
          <w:lang w:val="ru-RU"/>
        </w:rPr>
      </w:pPr>
      <w:r w:rsidRPr="00367E54">
        <w:rPr>
          <w:rFonts w:ascii="Times New Roman" w:eastAsia="Times New Roman" w:hAnsi="Times New Roman" w:cs="Times New Roman"/>
          <w:b/>
          <w:bCs/>
          <w:sz w:val="24"/>
          <w:szCs w:val="24"/>
          <w:lang w:val="ru-RU"/>
        </w:rPr>
        <w:t xml:space="preserve">2015-2016 </w:t>
      </w:r>
      <w:r w:rsidR="00EB23A2" w:rsidRPr="00F26E5D">
        <w:rPr>
          <w:rFonts w:ascii="Times New Roman" w:eastAsia="Times New Roman" w:hAnsi="Times New Roman" w:cs="Times New Roman"/>
          <w:b/>
          <w:bCs/>
          <w:sz w:val="24"/>
          <w:szCs w:val="24"/>
          <w:lang w:val="ru-RU"/>
        </w:rPr>
        <w:t>ÖĞ</w:t>
      </w:r>
      <w:r w:rsidR="00EB23A2" w:rsidRPr="00F26E5D">
        <w:rPr>
          <w:rFonts w:ascii="Times New Roman" w:eastAsia="Times New Roman" w:hAnsi="Times New Roman" w:cs="Times New Roman"/>
          <w:b/>
          <w:bCs/>
          <w:sz w:val="24"/>
          <w:szCs w:val="24"/>
        </w:rPr>
        <w:t>RET</w:t>
      </w:r>
      <w:r w:rsidR="00EB23A2" w:rsidRPr="00F26E5D">
        <w:rPr>
          <w:rFonts w:ascii="Times New Roman" w:eastAsia="Times New Roman" w:hAnsi="Times New Roman" w:cs="Times New Roman"/>
          <w:b/>
          <w:bCs/>
          <w:sz w:val="24"/>
          <w:szCs w:val="24"/>
          <w:lang w:val="ru-RU"/>
        </w:rPr>
        <w:t>İ</w:t>
      </w:r>
      <w:r w:rsidR="00EB23A2" w:rsidRPr="00F26E5D">
        <w:rPr>
          <w:rFonts w:ascii="Times New Roman" w:eastAsia="Times New Roman" w:hAnsi="Times New Roman" w:cs="Times New Roman"/>
          <w:b/>
          <w:bCs/>
          <w:sz w:val="24"/>
          <w:szCs w:val="24"/>
        </w:rPr>
        <w:t>M</w:t>
      </w:r>
      <w:r w:rsidR="00EB23A2" w:rsidRPr="00F26E5D">
        <w:rPr>
          <w:rFonts w:ascii="Times New Roman" w:eastAsia="Times New Roman" w:hAnsi="Times New Roman" w:cs="Times New Roman"/>
          <w:b/>
          <w:bCs/>
          <w:sz w:val="24"/>
          <w:szCs w:val="24"/>
          <w:lang w:val="ru-RU"/>
        </w:rPr>
        <w:t xml:space="preserve"> </w:t>
      </w:r>
      <w:r w:rsidR="00EB23A2" w:rsidRPr="00F26E5D">
        <w:rPr>
          <w:rFonts w:ascii="Times New Roman" w:eastAsia="Times New Roman" w:hAnsi="Times New Roman" w:cs="Times New Roman"/>
          <w:b/>
          <w:bCs/>
          <w:sz w:val="24"/>
          <w:szCs w:val="24"/>
        </w:rPr>
        <w:t>YILINDA</w:t>
      </w:r>
      <w:r w:rsidR="00EB23A2" w:rsidRPr="00F26E5D">
        <w:rPr>
          <w:rFonts w:ascii="Times New Roman" w:eastAsia="Times New Roman" w:hAnsi="Times New Roman" w:cs="Times New Roman"/>
          <w:b/>
          <w:bCs/>
          <w:sz w:val="24"/>
          <w:szCs w:val="24"/>
          <w:lang w:val="ru-RU"/>
        </w:rPr>
        <w:t xml:space="preserve"> İ</w:t>
      </w:r>
      <w:r w:rsidR="00EB23A2" w:rsidRPr="00F26E5D">
        <w:rPr>
          <w:rFonts w:ascii="Times New Roman" w:eastAsia="Times New Roman" w:hAnsi="Times New Roman" w:cs="Times New Roman"/>
          <w:b/>
          <w:bCs/>
          <w:sz w:val="24"/>
          <w:szCs w:val="24"/>
        </w:rPr>
        <w:t>LK</w:t>
      </w:r>
      <w:r w:rsidR="00EB23A2" w:rsidRPr="00F26E5D">
        <w:rPr>
          <w:rFonts w:ascii="Times New Roman" w:eastAsia="Times New Roman" w:hAnsi="Times New Roman" w:cs="Times New Roman"/>
          <w:b/>
          <w:bCs/>
          <w:sz w:val="24"/>
          <w:szCs w:val="24"/>
          <w:lang w:val="ru-RU"/>
        </w:rPr>
        <w:t xml:space="preserve"> </w:t>
      </w:r>
      <w:r w:rsidR="00EB23A2" w:rsidRPr="00F26E5D">
        <w:rPr>
          <w:rFonts w:ascii="Times New Roman" w:eastAsia="Times New Roman" w:hAnsi="Times New Roman" w:cs="Times New Roman"/>
          <w:b/>
          <w:bCs/>
          <w:sz w:val="24"/>
          <w:szCs w:val="24"/>
        </w:rPr>
        <w:t>BASKISI</w:t>
      </w:r>
      <w:r w:rsidR="00EB23A2" w:rsidRPr="00F26E5D">
        <w:rPr>
          <w:rFonts w:ascii="Times New Roman" w:eastAsia="Times New Roman" w:hAnsi="Times New Roman" w:cs="Times New Roman"/>
          <w:b/>
          <w:bCs/>
          <w:sz w:val="24"/>
          <w:szCs w:val="24"/>
          <w:lang w:val="ru-RU"/>
        </w:rPr>
        <w:t xml:space="preserve"> </w:t>
      </w:r>
      <w:r w:rsidR="00EB23A2" w:rsidRPr="00F26E5D">
        <w:rPr>
          <w:rFonts w:ascii="Times New Roman" w:eastAsia="Times New Roman" w:hAnsi="Times New Roman" w:cs="Times New Roman"/>
          <w:b/>
          <w:bCs/>
          <w:sz w:val="24"/>
          <w:szCs w:val="24"/>
        </w:rPr>
        <w:t>YAPILAN</w:t>
      </w:r>
      <w:r w:rsidR="00EB23A2" w:rsidRPr="00F26E5D">
        <w:rPr>
          <w:rFonts w:ascii="Times New Roman" w:eastAsia="Times New Roman" w:hAnsi="Times New Roman" w:cs="Times New Roman"/>
          <w:b/>
          <w:bCs/>
          <w:sz w:val="24"/>
          <w:szCs w:val="24"/>
          <w:lang w:val="ru-RU"/>
        </w:rPr>
        <w:t xml:space="preserve"> </w:t>
      </w:r>
      <w:r w:rsidR="00EB23A2" w:rsidRPr="00F26E5D">
        <w:rPr>
          <w:rFonts w:ascii="Times New Roman" w:eastAsia="Times New Roman" w:hAnsi="Times New Roman" w:cs="Times New Roman"/>
          <w:b/>
          <w:bCs/>
          <w:sz w:val="24"/>
          <w:szCs w:val="24"/>
        </w:rPr>
        <w:t>K</w:t>
      </w:r>
      <w:r w:rsidR="00EB23A2" w:rsidRPr="00F26E5D">
        <w:rPr>
          <w:rFonts w:ascii="Times New Roman" w:eastAsia="Times New Roman" w:hAnsi="Times New Roman" w:cs="Times New Roman"/>
          <w:b/>
          <w:bCs/>
          <w:sz w:val="24"/>
          <w:szCs w:val="24"/>
          <w:lang w:val="ru-RU"/>
        </w:rPr>
        <w:t>İ</w:t>
      </w:r>
      <w:r w:rsidR="00EB23A2" w:rsidRPr="00F26E5D">
        <w:rPr>
          <w:rFonts w:ascii="Times New Roman" w:eastAsia="Times New Roman" w:hAnsi="Times New Roman" w:cs="Times New Roman"/>
          <w:b/>
          <w:bCs/>
          <w:sz w:val="24"/>
          <w:szCs w:val="24"/>
        </w:rPr>
        <w:t>TAPLAR</w:t>
      </w:r>
    </w:p>
    <w:tbl>
      <w:tblPr>
        <w:tblW w:w="988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4"/>
        <w:gridCol w:w="2837"/>
        <w:gridCol w:w="190"/>
        <w:gridCol w:w="2793"/>
        <w:gridCol w:w="2463"/>
      </w:tblGrid>
      <w:tr w:rsidR="00D61443" w:rsidRPr="00E87F77" w:rsidTr="008F00A4">
        <w:trPr>
          <w:trHeight w:val="402"/>
        </w:trPr>
        <w:tc>
          <w:tcPr>
            <w:tcW w:w="1605" w:type="dxa"/>
            <w:shd w:val="clear" w:color="000000" w:fill="FCD5B4"/>
            <w:noWrap/>
            <w:vAlign w:val="center"/>
          </w:tcPr>
          <w:p w:rsidR="00EB23A2" w:rsidRPr="00F26E5D" w:rsidRDefault="00EB23A2" w:rsidP="00080DB1">
            <w:pPr>
              <w:rPr>
                <w:rFonts w:ascii="Times New Roman" w:hAnsi="Times New Roman" w:cs="Times New Roman"/>
                <w:b/>
                <w:bCs/>
                <w:sz w:val="24"/>
                <w:szCs w:val="24"/>
                <w:highlight w:val="red"/>
                <w:lang w:val="ru-RU"/>
              </w:rPr>
            </w:pPr>
          </w:p>
        </w:tc>
        <w:tc>
          <w:tcPr>
            <w:tcW w:w="2837" w:type="dxa"/>
            <w:shd w:val="clear" w:color="000000" w:fill="FCD5B4"/>
            <w:noWrap/>
            <w:vAlign w:val="center"/>
          </w:tcPr>
          <w:p w:rsidR="00EB23A2" w:rsidRPr="00F26E5D" w:rsidRDefault="00EB23A2" w:rsidP="00080DB1">
            <w:pPr>
              <w:rPr>
                <w:rFonts w:ascii="Times New Roman" w:hAnsi="Times New Roman" w:cs="Times New Roman"/>
                <w:b/>
                <w:bCs/>
                <w:sz w:val="24"/>
                <w:szCs w:val="24"/>
              </w:rPr>
            </w:pPr>
            <w:r w:rsidRPr="00F26E5D">
              <w:rPr>
                <w:rFonts w:ascii="Times New Roman" w:hAnsi="Times New Roman" w:cs="Times New Roman"/>
                <w:b/>
                <w:bCs/>
                <w:sz w:val="24"/>
                <w:szCs w:val="24"/>
              </w:rPr>
              <w:t>Yazarı</w:t>
            </w:r>
          </w:p>
        </w:tc>
        <w:tc>
          <w:tcPr>
            <w:tcW w:w="2983" w:type="dxa"/>
            <w:gridSpan w:val="2"/>
            <w:shd w:val="clear" w:color="000000" w:fill="FCD5B4"/>
            <w:noWrap/>
            <w:vAlign w:val="center"/>
          </w:tcPr>
          <w:p w:rsidR="00EB23A2" w:rsidRPr="00F26E5D" w:rsidRDefault="00EB23A2" w:rsidP="00080DB1">
            <w:pPr>
              <w:rPr>
                <w:rFonts w:ascii="Times New Roman" w:hAnsi="Times New Roman" w:cs="Times New Roman"/>
                <w:b/>
                <w:bCs/>
                <w:sz w:val="24"/>
                <w:szCs w:val="24"/>
              </w:rPr>
            </w:pPr>
            <w:r w:rsidRPr="00F26E5D">
              <w:rPr>
                <w:rFonts w:ascii="Times New Roman" w:hAnsi="Times New Roman" w:cs="Times New Roman"/>
                <w:b/>
                <w:bCs/>
                <w:sz w:val="24"/>
                <w:szCs w:val="24"/>
              </w:rPr>
              <w:t>Kitabın Adı</w:t>
            </w:r>
          </w:p>
        </w:tc>
        <w:tc>
          <w:tcPr>
            <w:tcW w:w="2462" w:type="dxa"/>
            <w:shd w:val="clear" w:color="000000" w:fill="FCD5B4"/>
            <w:noWrap/>
            <w:vAlign w:val="center"/>
          </w:tcPr>
          <w:p w:rsidR="00EB23A2" w:rsidRPr="00C37740" w:rsidRDefault="00EB23A2" w:rsidP="00080DB1">
            <w:pPr>
              <w:rPr>
                <w:rFonts w:ascii="Times New Roman" w:hAnsi="Times New Roman" w:cs="Times New Roman"/>
                <w:b/>
                <w:bCs/>
                <w:sz w:val="24"/>
                <w:szCs w:val="24"/>
                <w:lang w:val="de-DE"/>
              </w:rPr>
            </w:pPr>
            <w:r w:rsidRPr="00C37740">
              <w:rPr>
                <w:rFonts w:ascii="Times New Roman" w:hAnsi="Times New Roman" w:cs="Times New Roman"/>
                <w:b/>
                <w:bCs/>
                <w:sz w:val="24"/>
                <w:szCs w:val="24"/>
                <w:lang w:val="de-DE"/>
              </w:rPr>
              <w:t>Açıklama</w:t>
            </w:r>
          </w:p>
          <w:p w:rsidR="00EB23A2" w:rsidRPr="00F26E5D" w:rsidRDefault="00EB23A2" w:rsidP="00EB23A2">
            <w:pPr>
              <w:rPr>
                <w:rFonts w:ascii="Times New Roman" w:hAnsi="Times New Roman" w:cs="Times New Roman"/>
                <w:b/>
                <w:bCs/>
                <w:sz w:val="24"/>
                <w:szCs w:val="24"/>
                <w:lang w:val="tr-TR"/>
              </w:rPr>
            </w:pPr>
            <w:r w:rsidRPr="00C37740">
              <w:rPr>
                <w:rFonts w:ascii="Times New Roman" w:hAnsi="Times New Roman" w:cs="Times New Roman"/>
                <w:b/>
                <w:bCs/>
                <w:sz w:val="24"/>
                <w:szCs w:val="24"/>
                <w:lang w:val="de-DE"/>
              </w:rPr>
              <w:t>(</w:t>
            </w:r>
            <w:r w:rsidRPr="00F26E5D">
              <w:rPr>
                <w:rFonts w:ascii="Times New Roman" w:hAnsi="Times New Roman" w:cs="Times New Roman"/>
                <w:b/>
                <w:bCs/>
                <w:sz w:val="24"/>
                <w:szCs w:val="24"/>
                <w:lang w:val="tr-TR"/>
              </w:rPr>
              <w:t>kitaplar kimin veya hangi kurumun desteği sayesinde basıldı)</w:t>
            </w:r>
          </w:p>
        </w:tc>
      </w:tr>
      <w:tr w:rsidR="00DE6174" w:rsidRPr="00F26E5D" w:rsidTr="00015209">
        <w:trPr>
          <w:trHeight w:val="402"/>
        </w:trPr>
        <w:tc>
          <w:tcPr>
            <w:tcW w:w="9887" w:type="dxa"/>
            <w:gridSpan w:val="5"/>
            <w:shd w:val="clear" w:color="auto" w:fill="FBD4B4" w:themeFill="accent6" w:themeFillTint="66"/>
            <w:noWrap/>
            <w:vAlign w:val="center"/>
          </w:tcPr>
          <w:p w:rsidR="00DE6174" w:rsidRDefault="00DE6174" w:rsidP="00DE6174">
            <w:pPr>
              <w:spacing w:after="0" w:line="240" w:lineRule="auto"/>
              <w:rPr>
                <w:rFonts w:ascii="Times New Roman" w:eastAsia="Times New Roman" w:hAnsi="Times New Roman" w:cs="Times New Roman"/>
                <w:b/>
                <w:sz w:val="24"/>
                <w:szCs w:val="24"/>
              </w:rPr>
            </w:pPr>
            <w:r w:rsidRPr="00C77F8E">
              <w:rPr>
                <w:rFonts w:ascii="Times New Roman" w:eastAsia="Times New Roman" w:hAnsi="Times New Roman" w:cs="Times New Roman"/>
                <w:b/>
                <w:sz w:val="24"/>
                <w:szCs w:val="24"/>
              </w:rPr>
              <w:t xml:space="preserve">DOĞU DILLERI – </w:t>
            </w:r>
          </w:p>
          <w:p w:rsidR="00DE6174" w:rsidRPr="00C35363" w:rsidRDefault="00DE6174" w:rsidP="00BF071A">
            <w:pPr>
              <w:rPr>
                <w:rFonts w:ascii="Times New Roman" w:hAnsi="Times New Roman" w:cs="Times New Roman"/>
                <w:sz w:val="24"/>
                <w:szCs w:val="24"/>
              </w:rPr>
            </w:pPr>
            <w:r>
              <w:rPr>
                <w:rFonts w:ascii="Times New Roman" w:eastAsia="Times New Roman" w:hAnsi="Times New Roman" w:cs="Times New Roman"/>
                <w:b/>
                <w:sz w:val="24"/>
                <w:szCs w:val="24"/>
              </w:rPr>
              <w:t>RUS</w:t>
            </w:r>
            <w:r w:rsidRPr="00C77F8E">
              <w:rPr>
                <w:rFonts w:ascii="Times New Roman" w:eastAsia="Times New Roman" w:hAnsi="Times New Roman" w:cs="Times New Roman"/>
                <w:b/>
                <w:sz w:val="24"/>
                <w:szCs w:val="24"/>
              </w:rPr>
              <w:t xml:space="preserve"> DILI VE EDEBIYATI</w:t>
            </w:r>
          </w:p>
        </w:tc>
      </w:tr>
      <w:tr w:rsidR="00D61443" w:rsidRPr="00F26E5D" w:rsidTr="008F00A4">
        <w:trPr>
          <w:trHeight w:val="402"/>
        </w:trPr>
        <w:tc>
          <w:tcPr>
            <w:tcW w:w="1605" w:type="dxa"/>
            <w:shd w:val="clear" w:color="auto" w:fill="auto"/>
            <w:noWrap/>
            <w:vAlign w:val="center"/>
          </w:tcPr>
          <w:p w:rsidR="00DE6174" w:rsidRPr="00F26E5D" w:rsidRDefault="00DE6174" w:rsidP="00DE6174">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1</w:t>
            </w:r>
          </w:p>
        </w:tc>
        <w:tc>
          <w:tcPr>
            <w:tcW w:w="2837" w:type="dxa"/>
            <w:shd w:val="clear" w:color="auto" w:fill="auto"/>
            <w:noWrap/>
          </w:tcPr>
          <w:p w:rsidR="00DE6174" w:rsidRPr="00C35363" w:rsidRDefault="00D61443" w:rsidP="00D61443">
            <w:pPr>
              <w:rPr>
                <w:rFonts w:ascii="Times New Roman" w:hAnsi="Times New Roman" w:cs="Times New Roman"/>
                <w:sz w:val="24"/>
                <w:szCs w:val="24"/>
              </w:rPr>
            </w:pPr>
            <w:r>
              <w:rPr>
                <w:rFonts w:ascii="Times New Roman" w:hAnsi="Times New Roman" w:cs="Times New Roman"/>
                <w:sz w:val="24"/>
                <w:szCs w:val="24"/>
              </w:rPr>
              <w:t xml:space="preserve">Osmonakun </w:t>
            </w:r>
            <w:r w:rsidR="00DE6174" w:rsidRPr="00C35363">
              <w:rPr>
                <w:rFonts w:ascii="Times New Roman" w:hAnsi="Times New Roman" w:cs="Times New Roman"/>
                <w:sz w:val="24"/>
                <w:szCs w:val="24"/>
              </w:rPr>
              <w:t>İbraimov</w:t>
            </w:r>
          </w:p>
        </w:tc>
        <w:tc>
          <w:tcPr>
            <w:tcW w:w="2983" w:type="dxa"/>
            <w:gridSpan w:val="2"/>
            <w:shd w:val="clear" w:color="auto" w:fill="auto"/>
          </w:tcPr>
          <w:p w:rsidR="00DE6174" w:rsidRPr="00427F7D" w:rsidRDefault="00DE6174" w:rsidP="00DE6174">
            <w:pPr>
              <w:spacing w:after="0" w:line="240" w:lineRule="auto"/>
              <w:rPr>
                <w:rFonts w:ascii="Times New Roman" w:eastAsia="MS Mincho" w:hAnsi="Times New Roman" w:cs="Times New Roman"/>
                <w:sz w:val="24"/>
                <w:szCs w:val="24"/>
                <w:lang w:eastAsia="ru-RU"/>
              </w:rPr>
            </w:pPr>
            <w:r w:rsidRPr="00BA2502">
              <w:rPr>
                <w:rFonts w:ascii="Times New Roman" w:eastAsia="MS Mincho" w:hAnsi="Times New Roman" w:cs="Times New Roman"/>
                <w:sz w:val="24"/>
                <w:szCs w:val="24"/>
                <w:lang w:val="ru-RU" w:eastAsia="ru-RU"/>
              </w:rPr>
              <w:t>История</w:t>
            </w:r>
            <w:r w:rsidRPr="00BA2502">
              <w:rPr>
                <w:rFonts w:ascii="Times New Roman" w:eastAsia="MS Mincho" w:hAnsi="Times New Roman" w:cs="Times New Roman"/>
                <w:sz w:val="24"/>
                <w:szCs w:val="24"/>
                <w:lang w:eastAsia="ru-RU"/>
              </w:rPr>
              <w:t xml:space="preserve"> </w:t>
            </w:r>
            <w:r w:rsidRPr="00BA2502">
              <w:rPr>
                <w:rFonts w:ascii="Times New Roman" w:eastAsia="MS Mincho" w:hAnsi="Times New Roman" w:cs="Times New Roman"/>
                <w:sz w:val="24"/>
                <w:szCs w:val="24"/>
                <w:lang w:val="ru-RU" w:eastAsia="ru-RU"/>
              </w:rPr>
              <w:t>кыргызского</w:t>
            </w:r>
            <w:r w:rsidRPr="00BA2502">
              <w:rPr>
                <w:rFonts w:ascii="Times New Roman" w:eastAsia="MS Mincho" w:hAnsi="Times New Roman" w:cs="Times New Roman"/>
                <w:sz w:val="24"/>
                <w:szCs w:val="24"/>
                <w:lang w:eastAsia="ru-RU"/>
              </w:rPr>
              <w:t xml:space="preserve"> </w:t>
            </w:r>
            <w:r w:rsidRPr="00BA2502">
              <w:rPr>
                <w:rFonts w:ascii="Times New Roman" w:eastAsia="MS Mincho" w:hAnsi="Times New Roman" w:cs="Times New Roman"/>
                <w:sz w:val="24"/>
                <w:szCs w:val="24"/>
                <w:lang w:val="ru-RU" w:eastAsia="ru-RU"/>
              </w:rPr>
              <w:t>государства</w:t>
            </w:r>
            <w:r w:rsidRPr="00C35363">
              <w:rPr>
                <w:rFonts w:ascii="Times New Roman" w:eastAsia="MS Mincho" w:hAnsi="Times New Roman" w:cs="Times New Roman"/>
                <w:sz w:val="24"/>
                <w:szCs w:val="24"/>
                <w:lang w:val="tr-TR" w:eastAsia="ru-RU"/>
              </w:rPr>
              <w:t xml:space="preserve"> = İstoriya Kırgızskogo Gosudarstva</w:t>
            </w:r>
            <w:r w:rsidRPr="00BA2502">
              <w:rPr>
                <w:rFonts w:ascii="Times New Roman" w:eastAsia="MS Mincho" w:hAnsi="Times New Roman" w:cs="Times New Roman"/>
                <w:sz w:val="24"/>
                <w:szCs w:val="24"/>
                <w:lang w:eastAsia="ru-RU"/>
              </w:rPr>
              <w:t xml:space="preserve"> </w:t>
            </w:r>
          </w:p>
        </w:tc>
        <w:tc>
          <w:tcPr>
            <w:tcW w:w="2462" w:type="dxa"/>
            <w:shd w:val="clear" w:color="auto" w:fill="auto"/>
            <w:noWrap/>
          </w:tcPr>
          <w:p w:rsidR="00DE6174" w:rsidRPr="00C35363" w:rsidRDefault="00DE6174" w:rsidP="00DE6174">
            <w:pPr>
              <w:rPr>
                <w:rFonts w:ascii="Times New Roman" w:hAnsi="Times New Roman" w:cs="Times New Roman"/>
                <w:sz w:val="24"/>
                <w:szCs w:val="24"/>
              </w:rPr>
            </w:pPr>
            <w:r w:rsidRPr="00BA2502">
              <w:rPr>
                <w:rFonts w:ascii="Times New Roman" w:eastAsia="MS Mincho" w:hAnsi="Times New Roman" w:cs="Times New Roman"/>
                <w:sz w:val="24"/>
                <w:szCs w:val="24"/>
                <w:lang w:val="ru-RU" w:eastAsia="ru-RU"/>
              </w:rPr>
              <w:t>Бишкек</w:t>
            </w:r>
            <w:r w:rsidRPr="00BA2502">
              <w:rPr>
                <w:rFonts w:ascii="Times New Roman" w:eastAsia="MS Mincho" w:hAnsi="Times New Roman" w:cs="Times New Roman"/>
                <w:sz w:val="24"/>
                <w:szCs w:val="24"/>
                <w:lang w:eastAsia="ru-RU"/>
              </w:rPr>
              <w:t>, 2015</w:t>
            </w:r>
            <w:r w:rsidRPr="00C35363">
              <w:rPr>
                <w:rFonts w:ascii="Times New Roman" w:eastAsia="MS Mincho" w:hAnsi="Times New Roman" w:cs="Times New Roman"/>
                <w:sz w:val="24"/>
                <w:szCs w:val="24"/>
                <w:lang w:eastAsia="ru-RU"/>
              </w:rPr>
              <w:t xml:space="preserve">. - </w:t>
            </w:r>
            <w:r w:rsidRPr="00BA2502">
              <w:rPr>
                <w:rFonts w:ascii="Times New Roman" w:eastAsia="MS Mincho" w:hAnsi="Times New Roman" w:cs="Times New Roman"/>
                <w:sz w:val="24"/>
                <w:szCs w:val="24"/>
                <w:lang w:eastAsia="ru-RU"/>
              </w:rPr>
              <w:t xml:space="preserve"> 448 </w:t>
            </w:r>
            <w:r w:rsidRPr="00BA2502">
              <w:rPr>
                <w:rFonts w:ascii="Times New Roman" w:eastAsia="MS Mincho" w:hAnsi="Times New Roman" w:cs="Times New Roman"/>
                <w:sz w:val="24"/>
                <w:szCs w:val="24"/>
                <w:lang w:val="ru-RU" w:eastAsia="ru-RU"/>
              </w:rPr>
              <w:t>с</w:t>
            </w:r>
            <w:r w:rsidRPr="00BA2502">
              <w:rPr>
                <w:rFonts w:ascii="Times New Roman" w:eastAsia="MS Mincho" w:hAnsi="Times New Roman" w:cs="Times New Roman"/>
                <w:sz w:val="24"/>
                <w:szCs w:val="24"/>
                <w:lang w:eastAsia="ru-RU"/>
              </w:rPr>
              <w:t>.</w:t>
            </w:r>
            <w:r>
              <w:rPr>
                <w:rFonts w:ascii="Times New Roman" w:eastAsia="MS Mincho" w:hAnsi="Times New Roman" w:cs="Times New Roman"/>
                <w:sz w:val="24"/>
                <w:szCs w:val="24"/>
                <w:lang w:eastAsia="ru-RU"/>
              </w:rPr>
              <w:t xml:space="preserve"> (KRSU desteği)</w:t>
            </w:r>
          </w:p>
        </w:tc>
      </w:tr>
      <w:tr w:rsidR="00D61443" w:rsidRPr="00F26E5D" w:rsidTr="008F00A4">
        <w:trPr>
          <w:trHeight w:val="402"/>
        </w:trPr>
        <w:tc>
          <w:tcPr>
            <w:tcW w:w="1605" w:type="dxa"/>
            <w:shd w:val="clear" w:color="auto" w:fill="auto"/>
            <w:noWrap/>
            <w:vAlign w:val="center"/>
          </w:tcPr>
          <w:p w:rsidR="00DE6174" w:rsidRPr="00F26E5D" w:rsidRDefault="00DE6174" w:rsidP="00080DB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2</w:t>
            </w:r>
          </w:p>
        </w:tc>
        <w:tc>
          <w:tcPr>
            <w:tcW w:w="2837" w:type="dxa"/>
            <w:shd w:val="clear" w:color="auto" w:fill="auto"/>
            <w:noWrap/>
          </w:tcPr>
          <w:p w:rsidR="00DE6174" w:rsidRPr="00BB275B" w:rsidRDefault="00D61443" w:rsidP="00D6144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Zamira </w:t>
            </w:r>
            <w:r w:rsidR="00DE6174" w:rsidRPr="00BB275B">
              <w:rPr>
                <w:rFonts w:ascii="Times New Roman" w:eastAsia="Times New Roman" w:hAnsi="Times New Roman" w:cs="Times New Roman"/>
                <w:bCs/>
                <w:sz w:val="24"/>
                <w:szCs w:val="24"/>
              </w:rPr>
              <w:t>Derbişeva</w:t>
            </w:r>
          </w:p>
        </w:tc>
        <w:tc>
          <w:tcPr>
            <w:tcW w:w="2983" w:type="dxa"/>
            <w:gridSpan w:val="2"/>
            <w:shd w:val="clear" w:color="auto" w:fill="auto"/>
          </w:tcPr>
          <w:p w:rsidR="00DE6174" w:rsidRPr="00BB275B" w:rsidRDefault="00DE6174" w:rsidP="00BF071A">
            <w:pPr>
              <w:spacing w:after="0" w:line="240" w:lineRule="auto"/>
              <w:rPr>
                <w:rFonts w:ascii="Times New Roman" w:eastAsia="Times New Roman" w:hAnsi="Times New Roman" w:cs="Times New Roman"/>
                <w:bCs/>
                <w:sz w:val="24"/>
                <w:szCs w:val="24"/>
                <w:lang w:val="tr-TR"/>
              </w:rPr>
            </w:pPr>
            <w:r w:rsidRPr="00BB275B">
              <w:rPr>
                <w:rFonts w:ascii="Times New Roman" w:eastAsia="Calibri" w:hAnsi="Times New Roman" w:cs="Times New Roman"/>
                <w:sz w:val="24"/>
                <w:szCs w:val="24"/>
                <w:lang w:val="ru-RU"/>
              </w:rPr>
              <w:t>Сравнительная грамматика русского и турецкого языков</w:t>
            </w:r>
            <w:r w:rsidRPr="00BB275B">
              <w:rPr>
                <w:rFonts w:ascii="Times New Roman" w:eastAsia="Calibri" w:hAnsi="Times New Roman" w:cs="Times New Roman"/>
                <w:sz w:val="24"/>
                <w:szCs w:val="24"/>
                <w:lang w:val="tr-TR"/>
              </w:rPr>
              <w:t xml:space="preserve"> = </w:t>
            </w:r>
          </w:p>
          <w:p w:rsidR="00DE6174" w:rsidRPr="00BB53D9" w:rsidRDefault="00DE6174" w:rsidP="00BF071A">
            <w:pPr>
              <w:spacing w:after="0" w:line="240" w:lineRule="auto"/>
              <w:rPr>
                <w:rFonts w:ascii="Times New Roman" w:eastAsia="Calibri" w:hAnsi="Times New Roman" w:cs="Times New Roman"/>
                <w:sz w:val="24"/>
                <w:szCs w:val="24"/>
                <w:lang w:val="de-DE"/>
              </w:rPr>
            </w:pPr>
            <w:r w:rsidRPr="00BB53D9">
              <w:rPr>
                <w:rFonts w:ascii="Times New Roman" w:eastAsia="Calibri" w:hAnsi="Times New Roman" w:cs="Times New Roman"/>
                <w:sz w:val="24"/>
                <w:szCs w:val="24"/>
                <w:lang w:val="de-DE"/>
              </w:rPr>
              <w:t>Rus ve Türk Dillerinin Karşılaştırmalı Grameri</w:t>
            </w:r>
          </w:p>
        </w:tc>
        <w:tc>
          <w:tcPr>
            <w:tcW w:w="2462" w:type="dxa"/>
            <w:shd w:val="clear" w:color="auto" w:fill="auto"/>
            <w:noWrap/>
          </w:tcPr>
          <w:p w:rsidR="00DE6174" w:rsidRDefault="00DE6174" w:rsidP="00BF071A">
            <w:pPr>
              <w:spacing w:after="0" w:line="240" w:lineRule="auto"/>
              <w:rPr>
                <w:rFonts w:ascii="Times New Roman" w:eastAsia="Calibri" w:hAnsi="Times New Roman" w:cs="Times New Roman"/>
                <w:sz w:val="24"/>
                <w:szCs w:val="24"/>
                <w:lang w:val="tr-TR"/>
              </w:rPr>
            </w:pPr>
            <w:r w:rsidRPr="00BB275B">
              <w:rPr>
                <w:rFonts w:ascii="Times New Roman" w:eastAsia="Calibri" w:hAnsi="Times New Roman" w:cs="Times New Roman"/>
                <w:sz w:val="24"/>
                <w:szCs w:val="24"/>
                <w:lang w:val="ru-RU"/>
              </w:rPr>
              <w:t>Москва, Изд-во «Флинта»-Наука, 2015</w:t>
            </w:r>
            <w:r w:rsidRPr="00BB275B">
              <w:rPr>
                <w:rFonts w:ascii="Times New Roman" w:eastAsia="Calibri" w:hAnsi="Times New Roman" w:cs="Times New Roman"/>
                <w:sz w:val="24"/>
                <w:szCs w:val="24"/>
                <w:lang w:val="tr-TR"/>
              </w:rPr>
              <w:t>.</w:t>
            </w:r>
            <w:r w:rsidRPr="00BB275B">
              <w:rPr>
                <w:rFonts w:ascii="Times New Roman" w:eastAsia="Calibri" w:hAnsi="Times New Roman" w:cs="Times New Roman"/>
                <w:sz w:val="24"/>
                <w:szCs w:val="24"/>
                <w:lang w:val="ru-RU"/>
              </w:rPr>
              <w:t xml:space="preserve"> </w:t>
            </w:r>
            <w:r w:rsidRPr="00BB275B">
              <w:rPr>
                <w:rFonts w:ascii="Times New Roman" w:eastAsia="Calibri" w:hAnsi="Times New Roman" w:cs="Times New Roman"/>
                <w:sz w:val="24"/>
                <w:szCs w:val="24"/>
                <w:lang w:val="tr-TR"/>
              </w:rPr>
              <w:t xml:space="preserve"> - </w:t>
            </w:r>
            <w:r w:rsidRPr="00BB275B">
              <w:rPr>
                <w:rFonts w:ascii="Times New Roman" w:eastAsia="Calibri" w:hAnsi="Times New Roman" w:cs="Times New Roman"/>
                <w:sz w:val="24"/>
                <w:szCs w:val="24"/>
                <w:lang w:val="ru-RU"/>
              </w:rPr>
              <w:t>300 с.</w:t>
            </w:r>
          </w:p>
          <w:p w:rsidR="00DE6174" w:rsidRPr="005B1F70" w:rsidRDefault="00DE6174" w:rsidP="00BF071A">
            <w:pPr>
              <w:spacing w:after="0" w:line="240" w:lineRule="auto"/>
              <w:rPr>
                <w:rFonts w:ascii="Times New Roman" w:eastAsia="Times New Roman" w:hAnsi="Times New Roman" w:cs="Times New Roman"/>
                <w:bCs/>
                <w:sz w:val="24"/>
                <w:szCs w:val="24"/>
                <w:lang w:val="tr-TR"/>
              </w:rPr>
            </w:pPr>
            <w:r>
              <w:rPr>
                <w:rFonts w:ascii="Times New Roman" w:eastAsia="Calibri" w:hAnsi="Times New Roman" w:cs="Times New Roman"/>
                <w:sz w:val="24"/>
                <w:szCs w:val="24"/>
                <w:lang w:val="tr-TR"/>
              </w:rPr>
              <w:t>(Moskova</w:t>
            </w:r>
            <w:r>
              <w:rPr>
                <w:rFonts w:ascii="Times New Roman" w:eastAsia="Calibri" w:hAnsi="Times New Roman" w:cs="Times New Roman"/>
                <w:sz w:val="24"/>
                <w:szCs w:val="24"/>
              </w:rPr>
              <w:t>’</w:t>
            </w:r>
            <w:r>
              <w:rPr>
                <w:rFonts w:ascii="Times New Roman" w:eastAsia="Calibri" w:hAnsi="Times New Roman" w:cs="Times New Roman"/>
                <w:sz w:val="24"/>
                <w:szCs w:val="24"/>
                <w:lang w:val="tr-TR"/>
              </w:rPr>
              <w:t xml:space="preserve">daki </w:t>
            </w:r>
            <w:r w:rsidRPr="005B1F70">
              <w:rPr>
                <w:rFonts w:ascii="Times New Roman" w:eastAsia="Calibri" w:hAnsi="Times New Roman" w:cs="Times New Roman"/>
                <w:sz w:val="24"/>
                <w:szCs w:val="24"/>
                <w:lang w:val="tr-TR"/>
              </w:rPr>
              <w:t>yayınevi</w:t>
            </w:r>
            <w:r>
              <w:rPr>
                <w:rFonts w:ascii="Times New Roman" w:eastAsia="Calibri" w:hAnsi="Times New Roman" w:cs="Times New Roman"/>
                <w:sz w:val="24"/>
                <w:szCs w:val="24"/>
                <w:lang w:val="tr-TR"/>
              </w:rPr>
              <w:t xml:space="preserve"> </w:t>
            </w:r>
            <w:r>
              <w:rPr>
                <w:rFonts w:ascii="Times New Roman" w:eastAsia="MS Mincho" w:hAnsi="Times New Roman" w:cs="Times New Roman"/>
                <w:sz w:val="24"/>
                <w:szCs w:val="24"/>
                <w:lang w:eastAsia="ru-RU"/>
              </w:rPr>
              <w:t>desteği)</w:t>
            </w:r>
          </w:p>
        </w:tc>
      </w:tr>
      <w:tr w:rsidR="00D61443" w:rsidRPr="00E87F77" w:rsidTr="008F00A4">
        <w:trPr>
          <w:trHeight w:val="402"/>
        </w:trPr>
        <w:tc>
          <w:tcPr>
            <w:tcW w:w="1605" w:type="dxa"/>
            <w:shd w:val="clear" w:color="auto" w:fill="auto"/>
            <w:noWrap/>
            <w:vAlign w:val="center"/>
          </w:tcPr>
          <w:p w:rsidR="00DE6174" w:rsidRPr="00F26E5D" w:rsidRDefault="00DE6174" w:rsidP="00080DB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3</w:t>
            </w:r>
          </w:p>
        </w:tc>
        <w:tc>
          <w:tcPr>
            <w:tcW w:w="2837" w:type="dxa"/>
            <w:shd w:val="clear" w:color="auto" w:fill="auto"/>
            <w:noWrap/>
          </w:tcPr>
          <w:p w:rsidR="00DE6174" w:rsidRPr="00F26E5D" w:rsidRDefault="00D61443" w:rsidP="00D6144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Elena Cola</w:t>
            </w:r>
            <w:r w:rsidR="00DE6174">
              <w:rPr>
                <w:rFonts w:ascii="Times New Roman" w:eastAsia="Times New Roman" w:hAnsi="Times New Roman" w:cs="Times New Roman"/>
                <w:bCs/>
                <w:sz w:val="24"/>
                <w:szCs w:val="24"/>
              </w:rPr>
              <w:t xml:space="preserve">manova </w:t>
            </w:r>
          </w:p>
        </w:tc>
        <w:tc>
          <w:tcPr>
            <w:tcW w:w="2983" w:type="dxa"/>
            <w:gridSpan w:val="2"/>
            <w:shd w:val="clear" w:color="auto" w:fill="auto"/>
          </w:tcPr>
          <w:p w:rsidR="00DE6174" w:rsidRPr="009A7304" w:rsidRDefault="00DE6174" w:rsidP="00BF071A">
            <w:pPr>
              <w:spacing w:after="0" w:line="240" w:lineRule="auto"/>
              <w:rPr>
                <w:rFonts w:ascii="Times New Roman" w:eastAsia="Times New Roman" w:hAnsi="Times New Roman" w:cs="Times New Roman"/>
                <w:bCs/>
                <w:sz w:val="24"/>
                <w:szCs w:val="24"/>
                <w:lang w:val="ru-RU"/>
              </w:rPr>
            </w:pPr>
            <w:r w:rsidRPr="009A7304">
              <w:rPr>
                <w:rFonts w:ascii="Times New Roman" w:eastAsia="Times New Roman" w:hAnsi="Times New Roman" w:cs="Times New Roman"/>
                <w:bCs/>
                <w:sz w:val="24"/>
                <w:szCs w:val="24"/>
                <w:lang w:val="ru-RU"/>
              </w:rPr>
              <w:t>Номинативно-функциональные поля «любовь»-«ненависть»  в русском языке</w:t>
            </w:r>
          </w:p>
        </w:tc>
        <w:tc>
          <w:tcPr>
            <w:tcW w:w="2462" w:type="dxa"/>
            <w:shd w:val="clear" w:color="auto" w:fill="auto"/>
            <w:noWrap/>
          </w:tcPr>
          <w:p w:rsidR="00DE6174" w:rsidRPr="001B1B73" w:rsidRDefault="001B5FE0" w:rsidP="00BF071A">
            <w:pPr>
              <w:spacing w:after="0" w:line="240" w:lineRule="auto"/>
              <w:rPr>
                <w:rFonts w:ascii="Times New Roman" w:eastAsia="Times New Roman" w:hAnsi="Times New Roman" w:cs="Times New Roman"/>
                <w:bCs/>
                <w:sz w:val="24"/>
                <w:szCs w:val="24"/>
                <w:lang w:val="ru-RU"/>
              </w:rPr>
            </w:pPr>
            <w:r>
              <w:fldChar w:fldCharType="begin"/>
            </w:r>
            <w:r>
              <w:instrText>HYPERLINK</w:instrText>
            </w:r>
            <w:r w:rsidRPr="0012002F">
              <w:rPr>
                <w:lang w:val="ru-RU"/>
              </w:rPr>
              <w:instrText xml:space="preserve"> "</w:instrText>
            </w:r>
            <w:r>
              <w:instrText>https</w:instrText>
            </w:r>
            <w:r w:rsidRPr="0012002F">
              <w:rPr>
                <w:lang w:val="ru-RU"/>
              </w:rPr>
              <w:instrText>://</w:instrText>
            </w:r>
            <w:r>
              <w:instrText>www</w:instrText>
            </w:r>
            <w:r w:rsidRPr="0012002F">
              <w:rPr>
                <w:lang w:val="ru-RU"/>
              </w:rPr>
              <w:instrText>.</w:instrText>
            </w:r>
            <w:r>
              <w:instrText>lap</w:instrText>
            </w:r>
            <w:r w:rsidRPr="0012002F">
              <w:rPr>
                <w:lang w:val="ru-RU"/>
              </w:rPr>
              <w:instrText>-</w:instrText>
            </w:r>
            <w:r>
              <w:instrText>publshing</w:instrText>
            </w:r>
            <w:r w:rsidRPr="0012002F">
              <w:rPr>
                <w:lang w:val="ru-RU"/>
              </w:rPr>
              <w:instrText>.</w:instrText>
            </w:r>
            <w:r>
              <w:instrText>com</w:instrText>
            </w:r>
            <w:r w:rsidRPr="0012002F">
              <w:rPr>
                <w:lang w:val="ru-RU"/>
              </w:rPr>
              <w:instrText>/</w:instrText>
            </w:r>
            <w:r>
              <w:instrText>catalog</w:instrText>
            </w:r>
            <w:r w:rsidRPr="0012002F">
              <w:rPr>
                <w:lang w:val="ru-RU"/>
              </w:rPr>
              <w:instrText>/"</w:instrText>
            </w:r>
            <w:r>
              <w:fldChar w:fldCharType="separate"/>
            </w:r>
            <w:r w:rsidR="00DE6174" w:rsidRPr="001B1B73">
              <w:rPr>
                <w:rStyle w:val="a7"/>
                <w:rFonts w:ascii="Times New Roman" w:eastAsia="Times New Roman" w:hAnsi="Times New Roman" w:cs="Times New Roman"/>
                <w:bCs/>
                <w:sz w:val="24"/>
                <w:szCs w:val="24"/>
                <w:lang w:val="tr-TR"/>
              </w:rPr>
              <w:t>https</w:t>
            </w:r>
            <w:r w:rsidR="00DE6174" w:rsidRPr="001B1B73">
              <w:rPr>
                <w:rStyle w:val="a7"/>
                <w:rFonts w:ascii="Times New Roman" w:eastAsia="Times New Roman" w:hAnsi="Times New Roman" w:cs="Times New Roman"/>
                <w:bCs/>
                <w:sz w:val="24"/>
                <w:szCs w:val="24"/>
                <w:lang w:val="ru-RU"/>
              </w:rPr>
              <w:t>:</w:t>
            </w:r>
            <w:r w:rsidR="00DE6174" w:rsidRPr="001B1B73">
              <w:rPr>
                <w:rStyle w:val="a7"/>
                <w:rFonts w:ascii="Times New Roman" w:eastAsia="Times New Roman" w:hAnsi="Times New Roman" w:cs="Times New Roman"/>
                <w:bCs/>
                <w:sz w:val="24"/>
                <w:szCs w:val="24"/>
                <w:lang w:val="tr-TR"/>
              </w:rPr>
              <w:t>//www.lap</w:t>
            </w:r>
            <w:r w:rsidR="00DE6174" w:rsidRPr="001B1B73">
              <w:rPr>
                <w:rStyle w:val="a7"/>
                <w:rFonts w:ascii="Times New Roman" w:eastAsia="Times New Roman" w:hAnsi="Times New Roman" w:cs="Times New Roman"/>
                <w:bCs/>
                <w:sz w:val="24"/>
                <w:szCs w:val="24"/>
                <w:lang w:val="ru-RU"/>
              </w:rPr>
              <w:t>-</w:t>
            </w:r>
            <w:r w:rsidR="00DE6174" w:rsidRPr="001B1B73">
              <w:rPr>
                <w:rStyle w:val="a7"/>
                <w:rFonts w:ascii="Times New Roman" w:eastAsia="Times New Roman" w:hAnsi="Times New Roman" w:cs="Times New Roman"/>
                <w:bCs/>
                <w:sz w:val="24"/>
                <w:szCs w:val="24"/>
              </w:rPr>
              <w:t>publshing</w:t>
            </w:r>
            <w:r w:rsidR="00DE6174" w:rsidRPr="001B1B73">
              <w:rPr>
                <w:rStyle w:val="a7"/>
                <w:rFonts w:ascii="Times New Roman" w:eastAsia="Times New Roman" w:hAnsi="Times New Roman" w:cs="Times New Roman"/>
                <w:bCs/>
                <w:sz w:val="24"/>
                <w:szCs w:val="24"/>
                <w:lang w:val="ru-RU"/>
              </w:rPr>
              <w:t>.</w:t>
            </w:r>
            <w:r w:rsidR="00DE6174" w:rsidRPr="001B1B73">
              <w:rPr>
                <w:rStyle w:val="a7"/>
                <w:rFonts w:ascii="Times New Roman" w:eastAsia="Times New Roman" w:hAnsi="Times New Roman" w:cs="Times New Roman"/>
                <w:bCs/>
                <w:sz w:val="24"/>
                <w:szCs w:val="24"/>
              </w:rPr>
              <w:t>com</w:t>
            </w:r>
            <w:r w:rsidR="00DE6174" w:rsidRPr="001B1B73">
              <w:rPr>
                <w:rStyle w:val="a7"/>
                <w:rFonts w:ascii="Times New Roman" w:eastAsia="Times New Roman" w:hAnsi="Times New Roman" w:cs="Times New Roman"/>
                <w:bCs/>
                <w:sz w:val="24"/>
                <w:szCs w:val="24"/>
                <w:lang w:val="ru-RU"/>
              </w:rPr>
              <w:t>/</w:t>
            </w:r>
            <w:r w:rsidR="00DE6174" w:rsidRPr="001B1B73">
              <w:rPr>
                <w:rStyle w:val="a7"/>
                <w:rFonts w:ascii="Times New Roman" w:eastAsia="Times New Roman" w:hAnsi="Times New Roman" w:cs="Times New Roman"/>
                <w:bCs/>
                <w:sz w:val="24"/>
                <w:szCs w:val="24"/>
              </w:rPr>
              <w:t>catalog</w:t>
            </w:r>
            <w:r w:rsidR="00DE6174" w:rsidRPr="001B1B73">
              <w:rPr>
                <w:rStyle w:val="a7"/>
                <w:rFonts w:ascii="Times New Roman" w:eastAsia="Times New Roman" w:hAnsi="Times New Roman" w:cs="Times New Roman"/>
                <w:bCs/>
                <w:sz w:val="24"/>
                <w:szCs w:val="24"/>
                <w:lang w:val="ru-RU"/>
              </w:rPr>
              <w:t>/</w:t>
            </w:r>
            <w:r>
              <w:fldChar w:fldCharType="end"/>
            </w:r>
          </w:p>
          <w:p w:rsidR="00DE6174" w:rsidRPr="001B1B73" w:rsidRDefault="00DE6174" w:rsidP="00BF071A">
            <w:pPr>
              <w:spacing w:after="0" w:line="240" w:lineRule="auto"/>
              <w:rPr>
                <w:rFonts w:ascii="Times New Roman" w:eastAsia="Times New Roman" w:hAnsi="Times New Roman" w:cs="Times New Roman"/>
                <w:bCs/>
                <w:sz w:val="24"/>
                <w:szCs w:val="24"/>
                <w:lang w:val="ru-RU"/>
              </w:rPr>
            </w:pPr>
            <w:r w:rsidRPr="001B1B73">
              <w:rPr>
                <w:rFonts w:ascii="Times New Roman" w:eastAsia="Times New Roman" w:hAnsi="Times New Roman" w:cs="Times New Roman"/>
                <w:bCs/>
                <w:sz w:val="24"/>
                <w:szCs w:val="24"/>
              </w:rPr>
              <w:t>details</w:t>
            </w:r>
            <w:r w:rsidRPr="001B1B73">
              <w:rPr>
                <w:rFonts w:ascii="Times New Roman" w:eastAsia="Times New Roman" w:hAnsi="Times New Roman" w:cs="Times New Roman"/>
                <w:bCs/>
                <w:sz w:val="24"/>
                <w:szCs w:val="24"/>
                <w:lang w:val="ru-RU"/>
              </w:rPr>
              <w:t>/</w:t>
            </w:r>
            <w:r w:rsidRPr="001B1B73">
              <w:rPr>
                <w:rFonts w:ascii="Times New Roman" w:eastAsia="Times New Roman" w:hAnsi="Times New Roman" w:cs="Times New Roman"/>
                <w:bCs/>
                <w:sz w:val="24"/>
                <w:szCs w:val="24"/>
              </w:rPr>
              <w:t>store</w:t>
            </w:r>
            <w:r w:rsidRPr="001B1B73">
              <w:rPr>
                <w:rFonts w:ascii="Times New Roman" w:eastAsia="Times New Roman" w:hAnsi="Times New Roman" w:cs="Times New Roman"/>
                <w:bCs/>
                <w:sz w:val="24"/>
                <w:szCs w:val="24"/>
                <w:lang w:val="ru-RU"/>
              </w:rPr>
              <w:t>/</w:t>
            </w:r>
            <w:r w:rsidRPr="001B1B73">
              <w:rPr>
                <w:rFonts w:ascii="Times New Roman" w:eastAsia="Times New Roman" w:hAnsi="Times New Roman" w:cs="Times New Roman"/>
                <w:bCs/>
                <w:sz w:val="24"/>
                <w:szCs w:val="24"/>
              </w:rPr>
              <w:t>gb</w:t>
            </w:r>
            <w:r w:rsidRPr="001B1B73">
              <w:rPr>
                <w:rFonts w:ascii="Times New Roman" w:eastAsia="Times New Roman" w:hAnsi="Times New Roman" w:cs="Times New Roman"/>
                <w:bCs/>
                <w:sz w:val="24"/>
                <w:szCs w:val="24"/>
                <w:lang w:val="ru-RU"/>
              </w:rPr>
              <w:t>/</w:t>
            </w:r>
            <w:r w:rsidRPr="001B1B73">
              <w:rPr>
                <w:rFonts w:ascii="Times New Roman" w:eastAsia="Times New Roman" w:hAnsi="Times New Roman" w:cs="Times New Roman"/>
                <w:bCs/>
                <w:sz w:val="24"/>
                <w:szCs w:val="24"/>
              </w:rPr>
              <w:t>book</w:t>
            </w:r>
            <w:r w:rsidRPr="001B1B73">
              <w:rPr>
                <w:rFonts w:ascii="Times New Roman" w:eastAsia="Times New Roman" w:hAnsi="Times New Roman" w:cs="Times New Roman"/>
                <w:bCs/>
                <w:sz w:val="24"/>
                <w:szCs w:val="24"/>
                <w:lang w:val="ru-RU"/>
              </w:rPr>
              <w:t>/</w:t>
            </w:r>
          </w:p>
          <w:p w:rsidR="00DE6174" w:rsidRPr="00E11919" w:rsidRDefault="00DE6174" w:rsidP="00BF071A">
            <w:pPr>
              <w:spacing w:after="0" w:line="240" w:lineRule="auto"/>
              <w:rPr>
                <w:rFonts w:ascii="Times New Roman" w:eastAsia="Times New Roman" w:hAnsi="Times New Roman" w:cs="Times New Roman"/>
                <w:bCs/>
                <w:sz w:val="24"/>
                <w:szCs w:val="24"/>
              </w:rPr>
            </w:pPr>
            <w:r w:rsidRPr="001B1B73">
              <w:rPr>
                <w:rFonts w:ascii="Times New Roman" w:eastAsia="Times New Roman" w:hAnsi="Times New Roman" w:cs="Times New Roman"/>
                <w:bCs/>
                <w:sz w:val="24"/>
                <w:szCs w:val="24"/>
                <w:lang w:val="ru-RU"/>
              </w:rPr>
              <w:t xml:space="preserve">Издательский дом дом Ламберто. </w:t>
            </w:r>
            <w:r>
              <w:rPr>
                <w:rFonts w:ascii="Times New Roman" w:eastAsia="Times New Roman" w:hAnsi="Times New Roman" w:cs="Times New Roman"/>
                <w:bCs/>
                <w:sz w:val="24"/>
                <w:szCs w:val="24"/>
                <w:lang w:val="ru-RU"/>
              </w:rPr>
              <w:t>Апрель</w:t>
            </w:r>
            <w:r w:rsidRPr="00E11919">
              <w:rPr>
                <w:rFonts w:ascii="Times New Roman" w:eastAsia="Times New Roman" w:hAnsi="Times New Roman" w:cs="Times New Roman"/>
                <w:bCs/>
                <w:sz w:val="24"/>
                <w:szCs w:val="24"/>
              </w:rPr>
              <w:t xml:space="preserve"> 2016 </w:t>
            </w:r>
            <w:r>
              <w:rPr>
                <w:rFonts w:ascii="Times New Roman" w:eastAsia="Times New Roman" w:hAnsi="Times New Roman" w:cs="Times New Roman"/>
                <w:bCs/>
                <w:sz w:val="24"/>
                <w:szCs w:val="24"/>
                <w:lang w:val="ru-RU"/>
              </w:rPr>
              <w:t>г</w:t>
            </w:r>
            <w:r w:rsidRPr="00E11919">
              <w:rPr>
                <w:rFonts w:ascii="Times New Roman" w:eastAsia="Times New Roman" w:hAnsi="Times New Roman" w:cs="Times New Roman"/>
                <w:bCs/>
                <w:sz w:val="24"/>
                <w:szCs w:val="24"/>
              </w:rPr>
              <w:t>.</w:t>
            </w:r>
          </w:p>
          <w:p w:rsidR="00DE6174" w:rsidRPr="00E11919" w:rsidRDefault="00DE6174" w:rsidP="00BF071A">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lang w:val="tr-TR"/>
              </w:rPr>
              <w:t xml:space="preserve">(İnternet alanında bulunan </w:t>
            </w:r>
            <w:r w:rsidRPr="005B1F70">
              <w:rPr>
                <w:rFonts w:ascii="Times New Roman" w:eastAsia="Calibri" w:hAnsi="Times New Roman" w:cs="Times New Roman"/>
                <w:sz w:val="24"/>
                <w:szCs w:val="24"/>
                <w:lang w:val="tr-TR"/>
              </w:rPr>
              <w:t>yayınevi</w:t>
            </w:r>
            <w:r>
              <w:rPr>
                <w:rFonts w:ascii="Times New Roman" w:eastAsia="Calibri" w:hAnsi="Times New Roman" w:cs="Times New Roman"/>
                <w:sz w:val="24"/>
                <w:szCs w:val="24"/>
                <w:lang w:val="tr-TR"/>
              </w:rPr>
              <w:t xml:space="preserve"> </w:t>
            </w:r>
            <w:r w:rsidRPr="00BB53D9">
              <w:rPr>
                <w:rFonts w:ascii="Times New Roman" w:eastAsia="MS Mincho" w:hAnsi="Times New Roman" w:cs="Times New Roman"/>
                <w:sz w:val="24"/>
                <w:szCs w:val="24"/>
                <w:lang w:val="de-DE" w:eastAsia="ru-RU"/>
              </w:rPr>
              <w:t>deste</w:t>
            </w:r>
            <w:r w:rsidRPr="00E11919">
              <w:rPr>
                <w:rFonts w:ascii="Times New Roman" w:eastAsia="MS Mincho" w:hAnsi="Times New Roman" w:cs="Times New Roman"/>
                <w:sz w:val="24"/>
                <w:szCs w:val="24"/>
                <w:lang w:eastAsia="ru-RU"/>
              </w:rPr>
              <w:t>ğ</w:t>
            </w:r>
            <w:r w:rsidRPr="00BB53D9">
              <w:rPr>
                <w:rFonts w:ascii="Times New Roman" w:eastAsia="MS Mincho" w:hAnsi="Times New Roman" w:cs="Times New Roman"/>
                <w:sz w:val="24"/>
                <w:szCs w:val="24"/>
                <w:lang w:val="de-DE" w:eastAsia="ru-RU"/>
              </w:rPr>
              <w:t>i</w:t>
            </w:r>
            <w:r w:rsidRPr="00E11919">
              <w:rPr>
                <w:rFonts w:ascii="Times New Roman" w:eastAsia="MS Mincho" w:hAnsi="Times New Roman" w:cs="Times New Roman"/>
                <w:sz w:val="24"/>
                <w:szCs w:val="24"/>
                <w:lang w:eastAsia="ru-RU"/>
              </w:rPr>
              <w:t>)</w:t>
            </w:r>
          </w:p>
        </w:tc>
      </w:tr>
      <w:tr w:rsidR="00DE6174" w:rsidRPr="00BF071A" w:rsidTr="00015209">
        <w:trPr>
          <w:trHeight w:val="402"/>
        </w:trPr>
        <w:tc>
          <w:tcPr>
            <w:tcW w:w="9887" w:type="dxa"/>
            <w:gridSpan w:val="5"/>
            <w:shd w:val="clear" w:color="auto" w:fill="FBD4B4" w:themeFill="accent6" w:themeFillTint="66"/>
            <w:noWrap/>
            <w:vAlign w:val="center"/>
          </w:tcPr>
          <w:p w:rsidR="00DE6174" w:rsidRDefault="00DE6174" w:rsidP="00BF071A">
            <w:pPr>
              <w:spacing w:after="0" w:line="240" w:lineRule="auto"/>
            </w:pPr>
            <w:r>
              <w:rPr>
                <w:rFonts w:ascii="Times New Roman" w:eastAsia="Times New Roman" w:hAnsi="Times New Roman" w:cs="Times New Roman"/>
                <w:b/>
                <w:sz w:val="24"/>
                <w:szCs w:val="24"/>
              </w:rPr>
              <w:t>EĞİTİM BİLİMLERİ</w:t>
            </w:r>
          </w:p>
        </w:tc>
      </w:tr>
      <w:tr w:rsidR="00D61443" w:rsidRPr="00F26E5D" w:rsidTr="008F00A4">
        <w:trPr>
          <w:trHeight w:val="402"/>
        </w:trPr>
        <w:tc>
          <w:tcPr>
            <w:tcW w:w="1605" w:type="dxa"/>
            <w:shd w:val="clear" w:color="auto" w:fill="auto"/>
            <w:noWrap/>
            <w:vAlign w:val="center"/>
          </w:tcPr>
          <w:p w:rsidR="00DE6174" w:rsidRPr="00F26E5D" w:rsidRDefault="00DE6174" w:rsidP="00080DB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lastRenderedPageBreak/>
              <w:t>4</w:t>
            </w:r>
          </w:p>
        </w:tc>
        <w:tc>
          <w:tcPr>
            <w:tcW w:w="3027" w:type="dxa"/>
            <w:gridSpan w:val="2"/>
            <w:shd w:val="clear" w:color="auto" w:fill="auto"/>
            <w:noWrap/>
            <w:vAlign w:val="center"/>
          </w:tcPr>
          <w:p w:rsidR="00DE6174" w:rsidRPr="00DE6174" w:rsidRDefault="00DE6174" w:rsidP="00DE6174">
            <w:pPr>
              <w:spacing w:after="0" w:line="240" w:lineRule="auto"/>
              <w:rPr>
                <w:rFonts w:ascii="Times New Roman" w:hAnsi="Times New Roman"/>
                <w:sz w:val="24"/>
                <w:szCs w:val="24"/>
                <w:lang w:val="de-DE"/>
              </w:rPr>
            </w:pPr>
            <w:r w:rsidRPr="00DE6174">
              <w:rPr>
                <w:rFonts w:ascii="Times New Roman" w:hAnsi="Times New Roman"/>
                <w:sz w:val="24"/>
                <w:szCs w:val="24"/>
                <w:lang w:val="de-DE"/>
              </w:rPr>
              <w:t>Doç. Dr. Hakan D</w:t>
            </w:r>
            <w:r w:rsidR="00D61443">
              <w:rPr>
                <w:rFonts w:ascii="Times New Roman" w:hAnsi="Times New Roman"/>
                <w:sz w:val="24"/>
                <w:szCs w:val="24"/>
                <w:lang w:val="de-DE"/>
              </w:rPr>
              <w:t>ündar</w:t>
            </w:r>
            <w:r w:rsidRPr="00DE6174">
              <w:rPr>
                <w:rFonts w:ascii="Times New Roman" w:hAnsi="Times New Roman"/>
                <w:sz w:val="24"/>
                <w:szCs w:val="24"/>
                <w:lang w:val="de-DE"/>
              </w:rPr>
              <w:t xml:space="preserve"> (Editör)</w:t>
            </w:r>
          </w:p>
          <w:p w:rsidR="00DE6174" w:rsidRPr="00DE6174" w:rsidRDefault="00DE6174" w:rsidP="00DE6174">
            <w:pPr>
              <w:spacing w:after="0" w:line="240" w:lineRule="auto"/>
              <w:rPr>
                <w:rFonts w:ascii="Times New Roman" w:hAnsi="Times New Roman"/>
                <w:sz w:val="24"/>
                <w:szCs w:val="24"/>
                <w:lang w:val="de-DE"/>
              </w:rPr>
            </w:pPr>
            <w:r w:rsidRPr="00DE6174">
              <w:rPr>
                <w:rFonts w:ascii="Times New Roman" w:hAnsi="Times New Roman"/>
                <w:sz w:val="24"/>
                <w:szCs w:val="24"/>
                <w:lang w:val="de-DE"/>
              </w:rPr>
              <w:t>Mehmet G</w:t>
            </w:r>
            <w:r w:rsidR="00D61443">
              <w:rPr>
                <w:rFonts w:ascii="Times New Roman" w:hAnsi="Times New Roman"/>
                <w:sz w:val="24"/>
                <w:szCs w:val="24"/>
                <w:lang w:val="de-DE"/>
              </w:rPr>
              <w:t>ök</w:t>
            </w:r>
          </w:p>
          <w:p w:rsidR="00DE6174" w:rsidRPr="00DE6174" w:rsidRDefault="00DE6174" w:rsidP="00DE6174">
            <w:pPr>
              <w:spacing w:after="0" w:line="240" w:lineRule="auto"/>
              <w:rPr>
                <w:rFonts w:ascii="Times New Roman" w:hAnsi="Times New Roman"/>
                <w:sz w:val="24"/>
                <w:szCs w:val="24"/>
                <w:lang w:val="de-DE"/>
              </w:rPr>
            </w:pPr>
            <w:r w:rsidRPr="00DE6174">
              <w:rPr>
                <w:rFonts w:ascii="Times New Roman" w:hAnsi="Times New Roman"/>
                <w:sz w:val="24"/>
                <w:szCs w:val="24"/>
                <w:lang w:val="de-DE"/>
              </w:rPr>
              <w:t>Mustafa Haki K</w:t>
            </w:r>
            <w:r w:rsidR="00D61443">
              <w:rPr>
                <w:rFonts w:ascii="Times New Roman" w:hAnsi="Times New Roman"/>
                <w:sz w:val="24"/>
                <w:szCs w:val="24"/>
                <w:lang w:val="de-DE"/>
              </w:rPr>
              <w:t>uvel</w:t>
            </w:r>
          </w:p>
          <w:p w:rsidR="00D61443" w:rsidRDefault="00DE6174" w:rsidP="00DE6174">
            <w:pPr>
              <w:spacing w:after="0" w:line="240" w:lineRule="auto"/>
              <w:rPr>
                <w:rFonts w:ascii="Times New Roman" w:hAnsi="Times New Roman"/>
                <w:sz w:val="24"/>
                <w:szCs w:val="24"/>
                <w:lang w:val="de-DE"/>
              </w:rPr>
            </w:pPr>
            <w:r w:rsidRPr="00DE6174">
              <w:rPr>
                <w:rFonts w:ascii="Times New Roman" w:hAnsi="Times New Roman"/>
                <w:sz w:val="24"/>
                <w:szCs w:val="24"/>
                <w:lang w:val="de-DE"/>
              </w:rPr>
              <w:t>Perizat K</w:t>
            </w:r>
            <w:r w:rsidR="00D61443">
              <w:rPr>
                <w:rFonts w:ascii="Times New Roman" w:hAnsi="Times New Roman"/>
                <w:sz w:val="24"/>
                <w:szCs w:val="24"/>
                <w:lang w:val="de-DE"/>
              </w:rPr>
              <w:t>orogoldoyeva</w:t>
            </w:r>
            <w:r w:rsidRPr="00DE6174">
              <w:rPr>
                <w:rFonts w:ascii="Times New Roman" w:hAnsi="Times New Roman"/>
                <w:sz w:val="24"/>
                <w:szCs w:val="24"/>
                <w:lang w:val="de-DE"/>
              </w:rPr>
              <w:t xml:space="preserve"> </w:t>
            </w:r>
            <w:r w:rsidRPr="00DE6174">
              <w:rPr>
                <w:rFonts w:ascii="Times New Roman" w:hAnsi="Times New Roman"/>
                <w:sz w:val="24"/>
                <w:szCs w:val="24"/>
                <w:lang w:val="de-DE"/>
              </w:rPr>
              <w:br/>
              <w:t>Cıldız M</w:t>
            </w:r>
            <w:r w:rsidR="00D61443">
              <w:rPr>
                <w:rFonts w:ascii="Times New Roman" w:hAnsi="Times New Roman"/>
                <w:sz w:val="24"/>
                <w:szCs w:val="24"/>
                <w:lang w:val="de-DE"/>
              </w:rPr>
              <w:t>amırova</w:t>
            </w:r>
          </w:p>
          <w:p w:rsidR="00D61443" w:rsidRDefault="00DE6174" w:rsidP="00D61443">
            <w:pPr>
              <w:spacing w:after="0" w:line="240" w:lineRule="auto"/>
              <w:rPr>
                <w:rFonts w:ascii="Times New Roman" w:hAnsi="Times New Roman"/>
                <w:sz w:val="24"/>
                <w:szCs w:val="24"/>
                <w:lang w:val="de-DE"/>
              </w:rPr>
            </w:pPr>
            <w:r w:rsidRPr="00DE6174">
              <w:rPr>
                <w:rFonts w:ascii="Times New Roman" w:hAnsi="Times New Roman"/>
                <w:sz w:val="24"/>
                <w:szCs w:val="24"/>
                <w:lang w:val="de-DE"/>
              </w:rPr>
              <w:t>Kurtuluş Savaş K</w:t>
            </w:r>
            <w:r w:rsidR="00D61443">
              <w:rPr>
                <w:rFonts w:ascii="Times New Roman" w:hAnsi="Times New Roman"/>
                <w:sz w:val="24"/>
                <w:szCs w:val="24"/>
                <w:lang w:val="de-DE"/>
              </w:rPr>
              <w:t>azak</w:t>
            </w:r>
          </w:p>
          <w:p w:rsidR="00DE6174" w:rsidRPr="008F00A4" w:rsidRDefault="00DE6174" w:rsidP="00D61443">
            <w:pPr>
              <w:spacing w:after="0" w:line="240" w:lineRule="auto"/>
              <w:rPr>
                <w:rFonts w:ascii="Times New Roman" w:hAnsi="Times New Roman"/>
                <w:sz w:val="24"/>
                <w:szCs w:val="24"/>
                <w:lang w:val="de-DE"/>
              </w:rPr>
            </w:pPr>
            <w:r w:rsidRPr="008F00A4">
              <w:rPr>
                <w:rFonts w:ascii="Times New Roman" w:hAnsi="Times New Roman"/>
                <w:sz w:val="24"/>
                <w:szCs w:val="24"/>
                <w:lang w:val="de-DE"/>
              </w:rPr>
              <w:t>Yasemin E</w:t>
            </w:r>
            <w:r w:rsidR="00D61443" w:rsidRPr="008F00A4">
              <w:rPr>
                <w:rFonts w:ascii="Times New Roman" w:hAnsi="Times New Roman"/>
                <w:sz w:val="24"/>
                <w:szCs w:val="24"/>
                <w:lang w:val="de-DE"/>
              </w:rPr>
              <w:t>rman</w:t>
            </w:r>
            <w:r w:rsidRPr="008F00A4">
              <w:rPr>
                <w:rFonts w:ascii="Times New Roman" w:hAnsi="Times New Roman"/>
                <w:sz w:val="24"/>
                <w:szCs w:val="24"/>
                <w:lang w:val="de-DE"/>
              </w:rPr>
              <w:br/>
              <w:t>Asem İ</w:t>
            </w:r>
            <w:r w:rsidR="00D61443" w:rsidRPr="008F00A4">
              <w:rPr>
                <w:rFonts w:ascii="Times New Roman" w:hAnsi="Times New Roman"/>
                <w:sz w:val="24"/>
                <w:szCs w:val="24"/>
                <w:lang w:val="de-DE"/>
              </w:rPr>
              <w:t>dayeva</w:t>
            </w:r>
          </w:p>
        </w:tc>
        <w:tc>
          <w:tcPr>
            <w:tcW w:w="2793" w:type="dxa"/>
            <w:shd w:val="clear" w:color="auto" w:fill="auto"/>
            <w:vAlign w:val="center"/>
          </w:tcPr>
          <w:p w:rsidR="00DE6174" w:rsidRPr="00F26E5D" w:rsidRDefault="00DE6174" w:rsidP="00DE6174">
            <w:pPr>
              <w:spacing w:after="0" w:line="240" w:lineRule="auto"/>
              <w:rPr>
                <w:rFonts w:ascii="Times New Roman" w:hAnsi="Times New Roman"/>
                <w:sz w:val="24"/>
                <w:szCs w:val="24"/>
              </w:rPr>
            </w:pPr>
            <w:r>
              <w:rPr>
                <w:rFonts w:ascii="Times New Roman" w:hAnsi="Times New Roman"/>
                <w:sz w:val="24"/>
                <w:szCs w:val="24"/>
              </w:rPr>
              <w:t>Türk Dünyasında Eğitim</w:t>
            </w:r>
          </w:p>
        </w:tc>
        <w:tc>
          <w:tcPr>
            <w:tcW w:w="2462" w:type="dxa"/>
            <w:shd w:val="clear" w:color="auto" w:fill="auto"/>
            <w:noWrap/>
            <w:vAlign w:val="center"/>
          </w:tcPr>
          <w:p w:rsidR="00DE6174" w:rsidRPr="00F26E5D" w:rsidRDefault="00DE6174" w:rsidP="00DE6174">
            <w:pPr>
              <w:spacing w:after="0" w:line="240" w:lineRule="auto"/>
              <w:rPr>
                <w:rFonts w:ascii="Times New Roman" w:hAnsi="Times New Roman"/>
                <w:sz w:val="24"/>
                <w:szCs w:val="24"/>
              </w:rPr>
            </w:pPr>
            <w:r>
              <w:rPr>
                <w:rFonts w:ascii="Times New Roman" w:hAnsi="Times New Roman"/>
                <w:sz w:val="24"/>
                <w:szCs w:val="24"/>
              </w:rPr>
              <w:t>Pegem Akademi Yayınevi</w:t>
            </w:r>
          </w:p>
        </w:tc>
      </w:tr>
      <w:tr w:rsidR="00D61443" w:rsidRPr="00F26E5D" w:rsidTr="008F00A4">
        <w:trPr>
          <w:trHeight w:val="402"/>
        </w:trPr>
        <w:tc>
          <w:tcPr>
            <w:tcW w:w="1605" w:type="dxa"/>
            <w:shd w:val="clear" w:color="auto" w:fill="auto"/>
            <w:noWrap/>
            <w:vAlign w:val="center"/>
          </w:tcPr>
          <w:p w:rsidR="00DE6174" w:rsidRPr="00F26E5D" w:rsidRDefault="00DE6174" w:rsidP="00080DB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5</w:t>
            </w:r>
          </w:p>
        </w:tc>
        <w:tc>
          <w:tcPr>
            <w:tcW w:w="3027" w:type="dxa"/>
            <w:gridSpan w:val="2"/>
            <w:shd w:val="clear" w:color="auto" w:fill="auto"/>
            <w:noWrap/>
            <w:vAlign w:val="center"/>
          </w:tcPr>
          <w:p w:rsidR="00DE6174" w:rsidRPr="00F26E5D" w:rsidRDefault="00DE6174" w:rsidP="00D61443">
            <w:pPr>
              <w:spacing w:after="0" w:line="240" w:lineRule="auto"/>
              <w:rPr>
                <w:rFonts w:ascii="Times New Roman" w:hAnsi="Times New Roman"/>
                <w:bCs/>
                <w:sz w:val="24"/>
                <w:szCs w:val="24"/>
              </w:rPr>
            </w:pPr>
            <w:r>
              <w:rPr>
                <w:rFonts w:ascii="Times New Roman" w:hAnsi="Times New Roman"/>
                <w:bCs/>
                <w:sz w:val="24"/>
                <w:szCs w:val="24"/>
              </w:rPr>
              <w:t>Prof. Dr. Nurbübü A</w:t>
            </w:r>
            <w:r w:rsidR="00D61443">
              <w:rPr>
                <w:rFonts w:ascii="Times New Roman" w:hAnsi="Times New Roman"/>
                <w:bCs/>
                <w:sz w:val="24"/>
                <w:szCs w:val="24"/>
              </w:rPr>
              <w:t>sipova</w:t>
            </w:r>
          </w:p>
        </w:tc>
        <w:tc>
          <w:tcPr>
            <w:tcW w:w="2793" w:type="dxa"/>
            <w:shd w:val="clear" w:color="auto" w:fill="auto"/>
            <w:vAlign w:val="center"/>
          </w:tcPr>
          <w:p w:rsidR="00DE6174" w:rsidRPr="00C466C0" w:rsidRDefault="00DE6174" w:rsidP="00DE6174">
            <w:pPr>
              <w:pStyle w:val="a3"/>
              <w:spacing w:after="0" w:line="240" w:lineRule="auto"/>
              <w:ind w:left="0"/>
              <w:rPr>
                <w:rFonts w:ascii="Times New Roman" w:hAnsi="Times New Roman"/>
                <w:sz w:val="24"/>
                <w:szCs w:val="24"/>
                <w:lang w:val="tr-TR"/>
              </w:rPr>
            </w:pPr>
            <w:r w:rsidRPr="00C466C0">
              <w:rPr>
                <w:rFonts w:ascii="Times New Roman" w:hAnsi="Times New Roman"/>
                <w:sz w:val="24"/>
                <w:szCs w:val="24"/>
                <w:lang w:val="ru-RU"/>
              </w:rPr>
              <w:t>Межкультурные коммуникации и поликультурное образование. (М</w:t>
            </w:r>
            <w:r>
              <w:rPr>
                <w:rFonts w:ascii="Times New Roman" w:hAnsi="Times New Roman"/>
                <w:sz w:val="24"/>
                <w:szCs w:val="24"/>
                <w:lang w:val="ru-RU"/>
              </w:rPr>
              <w:t>онография)</w:t>
            </w:r>
          </w:p>
          <w:p w:rsidR="00DE6174" w:rsidRPr="00C466C0" w:rsidRDefault="00DE6174" w:rsidP="00DE6174">
            <w:pPr>
              <w:spacing w:after="0" w:line="240" w:lineRule="auto"/>
              <w:rPr>
                <w:rFonts w:ascii="Times New Roman" w:hAnsi="Times New Roman"/>
                <w:bCs/>
                <w:sz w:val="24"/>
                <w:szCs w:val="24"/>
                <w:lang w:val="ru-RU"/>
              </w:rPr>
            </w:pPr>
          </w:p>
        </w:tc>
        <w:tc>
          <w:tcPr>
            <w:tcW w:w="2462" w:type="dxa"/>
            <w:shd w:val="clear" w:color="auto" w:fill="auto"/>
            <w:noWrap/>
            <w:vAlign w:val="center"/>
          </w:tcPr>
          <w:p w:rsidR="00DE6174" w:rsidRPr="00C466C0" w:rsidRDefault="00DE6174" w:rsidP="00DE6174">
            <w:pPr>
              <w:spacing w:after="0" w:line="240" w:lineRule="auto"/>
              <w:rPr>
                <w:rFonts w:ascii="Times New Roman" w:hAnsi="Times New Roman"/>
                <w:bCs/>
                <w:sz w:val="24"/>
                <w:szCs w:val="24"/>
                <w:lang w:val="ru-RU"/>
              </w:rPr>
            </w:pPr>
            <w:r w:rsidRPr="00C466C0">
              <w:rPr>
                <w:rFonts w:ascii="Times New Roman" w:hAnsi="Times New Roman"/>
                <w:sz w:val="24"/>
                <w:szCs w:val="24"/>
                <w:lang w:val="ru-RU"/>
              </w:rPr>
              <w:t>Б.: Эстет, 2015- 233 с.</w:t>
            </w:r>
          </w:p>
        </w:tc>
      </w:tr>
      <w:tr w:rsidR="00D61443" w:rsidRPr="00F26E5D" w:rsidTr="008F00A4">
        <w:trPr>
          <w:trHeight w:val="402"/>
        </w:trPr>
        <w:tc>
          <w:tcPr>
            <w:tcW w:w="1605" w:type="dxa"/>
            <w:shd w:val="clear" w:color="auto" w:fill="auto"/>
            <w:noWrap/>
            <w:vAlign w:val="center"/>
          </w:tcPr>
          <w:p w:rsidR="00DE6174" w:rsidRPr="00F26E5D" w:rsidRDefault="00DE6174" w:rsidP="00080DB1">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6</w:t>
            </w:r>
          </w:p>
        </w:tc>
        <w:tc>
          <w:tcPr>
            <w:tcW w:w="3027" w:type="dxa"/>
            <w:gridSpan w:val="2"/>
            <w:shd w:val="clear" w:color="auto" w:fill="auto"/>
            <w:noWrap/>
            <w:vAlign w:val="center"/>
          </w:tcPr>
          <w:p w:rsidR="00DE6174" w:rsidRPr="00F26E5D" w:rsidRDefault="00DE6174" w:rsidP="00D61443">
            <w:pPr>
              <w:spacing w:after="0" w:line="240" w:lineRule="auto"/>
              <w:rPr>
                <w:rFonts w:ascii="Times New Roman" w:hAnsi="Times New Roman"/>
                <w:bCs/>
                <w:sz w:val="24"/>
                <w:szCs w:val="24"/>
              </w:rPr>
            </w:pPr>
            <w:r>
              <w:rPr>
                <w:rFonts w:ascii="Times New Roman" w:hAnsi="Times New Roman"/>
                <w:bCs/>
                <w:sz w:val="24"/>
                <w:szCs w:val="24"/>
              </w:rPr>
              <w:t>Prof. Dr. Nurbübü A</w:t>
            </w:r>
            <w:r w:rsidR="00D61443">
              <w:rPr>
                <w:rFonts w:ascii="Times New Roman" w:hAnsi="Times New Roman"/>
                <w:bCs/>
                <w:sz w:val="24"/>
                <w:szCs w:val="24"/>
              </w:rPr>
              <w:t>sipova</w:t>
            </w:r>
          </w:p>
        </w:tc>
        <w:tc>
          <w:tcPr>
            <w:tcW w:w="2793" w:type="dxa"/>
            <w:shd w:val="clear" w:color="auto" w:fill="auto"/>
            <w:vAlign w:val="center"/>
          </w:tcPr>
          <w:p w:rsidR="00DE6174" w:rsidRPr="00C466C0" w:rsidRDefault="00DE6174" w:rsidP="00DE6174">
            <w:pPr>
              <w:pStyle w:val="a3"/>
              <w:spacing w:after="0" w:line="240" w:lineRule="auto"/>
              <w:ind w:left="0"/>
              <w:rPr>
                <w:rFonts w:ascii="Times New Roman" w:hAnsi="Times New Roman"/>
                <w:sz w:val="24"/>
                <w:szCs w:val="24"/>
                <w:lang w:val="tr-TR"/>
              </w:rPr>
            </w:pPr>
            <w:r w:rsidRPr="00C466C0">
              <w:rPr>
                <w:rFonts w:ascii="Times New Roman" w:hAnsi="Times New Roman"/>
                <w:sz w:val="24"/>
                <w:szCs w:val="24"/>
                <w:lang w:val="ru-RU"/>
              </w:rPr>
              <w:t>Окуучу жаштарды тарбиялоо жана билим бер</w:t>
            </w:r>
            <w:r>
              <w:rPr>
                <w:rFonts w:ascii="Times New Roman" w:hAnsi="Times New Roman"/>
                <w:sz w:val="24"/>
                <w:szCs w:val="24"/>
                <w:lang w:val="ky-KG"/>
              </w:rPr>
              <w:t>үү</w:t>
            </w:r>
            <w:r w:rsidRPr="00C466C0">
              <w:rPr>
                <w:rFonts w:ascii="Times New Roman" w:hAnsi="Times New Roman"/>
                <w:sz w:val="24"/>
                <w:szCs w:val="24"/>
                <w:lang w:val="ru-RU"/>
              </w:rPr>
              <w:t>н</w:t>
            </w:r>
            <w:r>
              <w:rPr>
                <w:rFonts w:ascii="Times New Roman" w:hAnsi="Times New Roman"/>
                <w:sz w:val="24"/>
                <w:szCs w:val="24"/>
                <w:lang w:val="ky-KG"/>
              </w:rPr>
              <w:t>ү</w:t>
            </w:r>
            <w:r w:rsidRPr="00C466C0">
              <w:rPr>
                <w:rFonts w:ascii="Times New Roman" w:hAnsi="Times New Roman"/>
                <w:sz w:val="24"/>
                <w:szCs w:val="24"/>
                <w:lang w:val="ru-RU"/>
              </w:rPr>
              <w:t>н актуалдуу маселелери</w:t>
            </w:r>
            <w:r>
              <w:rPr>
                <w:rFonts w:ascii="Times New Roman" w:hAnsi="Times New Roman"/>
                <w:sz w:val="24"/>
                <w:szCs w:val="24"/>
                <w:lang w:val="ru-RU"/>
              </w:rPr>
              <w:t xml:space="preserve">. </w:t>
            </w:r>
          </w:p>
          <w:p w:rsidR="00DE6174" w:rsidRPr="00C466C0" w:rsidRDefault="00DE6174" w:rsidP="00DE6174">
            <w:pPr>
              <w:spacing w:after="0" w:line="240" w:lineRule="auto"/>
              <w:rPr>
                <w:rFonts w:ascii="Times New Roman" w:hAnsi="Times New Roman"/>
                <w:bCs/>
                <w:sz w:val="24"/>
                <w:szCs w:val="24"/>
                <w:lang w:val="ru-RU"/>
              </w:rPr>
            </w:pPr>
          </w:p>
        </w:tc>
        <w:tc>
          <w:tcPr>
            <w:tcW w:w="2462" w:type="dxa"/>
            <w:shd w:val="clear" w:color="auto" w:fill="auto"/>
            <w:noWrap/>
            <w:vAlign w:val="center"/>
          </w:tcPr>
          <w:p w:rsidR="00DE6174" w:rsidRPr="00C466C0" w:rsidRDefault="00DE6174" w:rsidP="00DE6174">
            <w:pPr>
              <w:spacing w:after="0" w:line="240" w:lineRule="auto"/>
              <w:rPr>
                <w:rFonts w:ascii="Times New Roman" w:hAnsi="Times New Roman"/>
                <w:bCs/>
                <w:sz w:val="24"/>
                <w:szCs w:val="24"/>
                <w:lang w:val="ru-RU"/>
              </w:rPr>
            </w:pPr>
            <w:r w:rsidRPr="00C466C0">
              <w:rPr>
                <w:rFonts w:ascii="Times New Roman" w:hAnsi="Times New Roman"/>
                <w:sz w:val="24"/>
                <w:szCs w:val="24"/>
                <w:lang w:val="ru-RU"/>
              </w:rPr>
              <w:t>Б.: Принт Экспресс. -2016 – 292 б.</w:t>
            </w:r>
          </w:p>
        </w:tc>
      </w:tr>
      <w:tr w:rsidR="00D61443" w:rsidRPr="00F26E5D" w:rsidTr="008F00A4">
        <w:trPr>
          <w:trHeight w:val="402"/>
        </w:trPr>
        <w:tc>
          <w:tcPr>
            <w:tcW w:w="1605" w:type="dxa"/>
            <w:shd w:val="clear" w:color="auto" w:fill="auto"/>
            <w:noWrap/>
            <w:vAlign w:val="center"/>
          </w:tcPr>
          <w:p w:rsidR="00DE6174" w:rsidRPr="00F26E5D" w:rsidRDefault="008F00A4" w:rsidP="00080D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027" w:type="dxa"/>
            <w:gridSpan w:val="2"/>
            <w:shd w:val="clear" w:color="auto" w:fill="auto"/>
            <w:noWrap/>
            <w:vAlign w:val="center"/>
          </w:tcPr>
          <w:p w:rsidR="00DE6174" w:rsidRDefault="00DE6174" w:rsidP="00DE6174">
            <w:pPr>
              <w:spacing w:after="0" w:line="240" w:lineRule="auto"/>
              <w:rPr>
                <w:rFonts w:ascii="Times New Roman" w:hAnsi="Times New Roman"/>
                <w:bCs/>
                <w:sz w:val="24"/>
                <w:szCs w:val="24"/>
              </w:rPr>
            </w:pPr>
            <w:r>
              <w:rPr>
                <w:rFonts w:ascii="Times New Roman" w:hAnsi="Times New Roman"/>
                <w:bCs/>
                <w:sz w:val="24"/>
                <w:szCs w:val="24"/>
              </w:rPr>
              <w:t>Prof. Dr. Nurbübü A</w:t>
            </w:r>
            <w:r w:rsidR="00D61443">
              <w:rPr>
                <w:rFonts w:ascii="Times New Roman" w:hAnsi="Times New Roman"/>
                <w:bCs/>
                <w:sz w:val="24"/>
                <w:szCs w:val="24"/>
              </w:rPr>
              <w:t>sipova</w:t>
            </w:r>
            <w:r>
              <w:rPr>
                <w:rFonts w:ascii="Times New Roman" w:hAnsi="Times New Roman"/>
                <w:bCs/>
                <w:sz w:val="24"/>
                <w:szCs w:val="24"/>
              </w:rPr>
              <w:t xml:space="preserve"> </w:t>
            </w:r>
          </w:p>
          <w:p w:rsidR="00DE6174" w:rsidRPr="00F26E5D" w:rsidRDefault="00DE6174" w:rsidP="00D61443">
            <w:pPr>
              <w:spacing w:after="0" w:line="240" w:lineRule="auto"/>
              <w:rPr>
                <w:rFonts w:ascii="Times New Roman" w:hAnsi="Times New Roman"/>
                <w:bCs/>
                <w:sz w:val="24"/>
                <w:szCs w:val="24"/>
              </w:rPr>
            </w:pPr>
            <w:r>
              <w:rPr>
                <w:rFonts w:ascii="Times New Roman" w:hAnsi="Times New Roman"/>
                <w:bCs/>
                <w:sz w:val="24"/>
                <w:szCs w:val="24"/>
              </w:rPr>
              <w:t>Doç. Dr. Rahat S</w:t>
            </w:r>
            <w:r w:rsidR="00D61443">
              <w:rPr>
                <w:rFonts w:ascii="Times New Roman" w:hAnsi="Times New Roman"/>
                <w:bCs/>
                <w:sz w:val="24"/>
                <w:szCs w:val="24"/>
              </w:rPr>
              <w:t>ulaymanova</w:t>
            </w:r>
          </w:p>
        </w:tc>
        <w:tc>
          <w:tcPr>
            <w:tcW w:w="2793" w:type="dxa"/>
            <w:shd w:val="clear" w:color="auto" w:fill="auto"/>
            <w:vAlign w:val="center"/>
          </w:tcPr>
          <w:p w:rsidR="00DE6174" w:rsidRPr="00C466C0" w:rsidRDefault="00DE6174" w:rsidP="00DE6174">
            <w:pPr>
              <w:pStyle w:val="a3"/>
              <w:spacing w:after="0" w:line="240" w:lineRule="auto"/>
              <w:ind w:left="0"/>
              <w:rPr>
                <w:rFonts w:ascii="Times New Roman" w:hAnsi="Times New Roman"/>
                <w:sz w:val="24"/>
                <w:szCs w:val="24"/>
                <w:lang w:val="tr-TR"/>
              </w:rPr>
            </w:pPr>
            <w:r>
              <w:rPr>
                <w:rFonts w:ascii="Times New Roman" w:hAnsi="Times New Roman"/>
                <w:sz w:val="24"/>
                <w:szCs w:val="24"/>
                <w:lang w:val="ru-RU"/>
              </w:rPr>
              <w:t xml:space="preserve">Ийгилик сапары. </w:t>
            </w:r>
          </w:p>
          <w:p w:rsidR="00DE6174" w:rsidRPr="00C466C0" w:rsidRDefault="00DE6174" w:rsidP="00DE6174">
            <w:pPr>
              <w:spacing w:after="0" w:line="240" w:lineRule="auto"/>
              <w:rPr>
                <w:rFonts w:ascii="Times New Roman" w:hAnsi="Times New Roman"/>
                <w:bCs/>
                <w:sz w:val="24"/>
                <w:szCs w:val="24"/>
                <w:lang w:val="ru-RU"/>
              </w:rPr>
            </w:pPr>
          </w:p>
        </w:tc>
        <w:tc>
          <w:tcPr>
            <w:tcW w:w="2462" w:type="dxa"/>
            <w:shd w:val="clear" w:color="auto" w:fill="auto"/>
            <w:noWrap/>
            <w:vAlign w:val="center"/>
          </w:tcPr>
          <w:p w:rsidR="00DE6174" w:rsidRPr="00C466C0" w:rsidRDefault="00DE6174" w:rsidP="00DE6174">
            <w:pPr>
              <w:spacing w:after="0" w:line="240" w:lineRule="auto"/>
              <w:rPr>
                <w:rFonts w:ascii="Times New Roman" w:hAnsi="Times New Roman"/>
                <w:bCs/>
                <w:sz w:val="24"/>
                <w:szCs w:val="24"/>
                <w:lang w:val="ru-RU"/>
              </w:rPr>
            </w:pPr>
            <w:r w:rsidRPr="00C466C0">
              <w:rPr>
                <w:rFonts w:ascii="Times New Roman" w:hAnsi="Times New Roman"/>
                <w:sz w:val="24"/>
                <w:szCs w:val="24"/>
                <w:lang w:val="ru-RU"/>
              </w:rPr>
              <w:t xml:space="preserve">Б.: Фаст принт. -2016. -191 б. </w:t>
            </w:r>
          </w:p>
        </w:tc>
      </w:tr>
      <w:tr w:rsidR="00247C1B" w:rsidRPr="00BF071A" w:rsidTr="00015209">
        <w:trPr>
          <w:trHeight w:val="402"/>
        </w:trPr>
        <w:tc>
          <w:tcPr>
            <w:tcW w:w="9887" w:type="dxa"/>
            <w:gridSpan w:val="5"/>
            <w:shd w:val="clear" w:color="auto" w:fill="FBD4B4" w:themeFill="accent6" w:themeFillTint="66"/>
            <w:noWrap/>
            <w:vAlign w:val="center"/>
          </w:tcPr>
          <w:p w:rsidR="00247C1B" w:rsidRDefault="00247C1B" w:rsidP="00B179D8">
            <w:pPr>
              <w:spacing w:after="0" w:line="240" w:lineRule="auto"/>
            </w:pPr>
            <w:r>
              <w:rPr>
                <w:rFonts w:ascii="Times New Roman" w:eastAsia="Times New Roman" w:hAnsi="Times New Roman" w:cs="Times New Roman"/>
                <w:b/>
                <w:sz w:val="24"/>
                <w:szCs w:val="24"/>
              </w:rPr>
              <w:t>FELSEFE</w:t>
            </w:r>
          </w:p>
        </w:tc>
      </w:tr>
      <w:tr w:rsidR="00D61443" w:rsidRPr="0012002F" w:rsidTr="008F00A4">
        <w:trPr>
          <w:trHeight w:val="402"/>
        </w:trPr>
        <w:tc>
          <w:tcPr>
            <w:tcW w:w="1605" w:type="dxa"/>
            <w:shd w:val="clear" w:color="auto" w:fill="auto"/>
            <w:noWrap/>
            <w:vAlign w:val="center"/>
          </w:tcPr>
          <w:p w:rsidR="00247C1B" w:rsidRPr="00F26E5D" w:rsidRDefault="00247C1B" w:rsidP="00B179D8">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1</w:t>
            </w:r>
          </w:p>
        </w:tc>
        <w:tc>
          <w:tcPr>
            <w:tcW w:w="2837" w:type="dxa"/>
            <w:shd w:val="clear" w:color="auto" w:fill="auto"/>
            <w:noWrap/>
            <w:vAlign w:val="center"/>
          </w:tcPr>
          <w:p w:rsidR="00247C1B" w:rsidRDefault="00247C1B" w:rsidP="00B179D8">
            <w:pPr>
              <w:rPr>
                <w:rFonts w:ascii="Times New Roman" w:hAnsi="Times New Roman" w:cs="Times New Roman"/>
                <w:sz w:val="24"/>
                <w:szCs w:val="24"/>
              </w:rPr>
            </w:pPr>
            <w:r>
              <w:rPr>
                <w:rFonts w:ascii="Times New Roman" w:hAnsi="Times New Roman" w:cs="Times New Roman"/>
                <w:sz w:val="24"/>
                <w:szCs w:val="24"/>
              </w:rPr>
              <w:t>Cıldız Urmanbetova-Grup Çalışması Kitap Bölümü</w:t>
            </w:r>
          </w:p>
          <w:p w:rsidR="00247C1B" w:rsidRPr="003D4DD8" w:rsidRDefault="00247C1B" w:rsidP="00B179D8">
            <w:pPr>
              <w:rPr>
                <w:rFonts w:ascii="Times New Roman" w:hAnsi="Times New Roman" w:cs="Times New Roman"/>
                <w:sz w:val="24"/>
                <w:szCs w:val="24"/>
                <w:lang w:val="tr-TR"/>
              </w:rPr>
            </w:pPr>
          </w:p>
        </w:tc>
        <w:tc>
          <w:tcPr>
            <w:tcW w:w="2983" w:type="dxa"/>
            <w:gridSpan w:val="2"/>
            <w:shd w:val="clear" w:color="auto" w:fill="auto"/>
            <w:vAlign w:val="center"/>
          </w:tcPr>
          <w:p w:rsidR="00247C1B" w:rsidRDefault="00247C1B" w:rsidP="00B179D8">
            <w:pPr>
              <w:rPr>
                <w:rFonts w:ascii="Times New Roman" w:hAnsi="Times New Roman" w:cs="Times New Roman"/>
                <w:sz w:val="24"/>
                <w:szCs w:val="24"/>
                <w:lang w:val="ru-RU"/>
              </w:rPr>
            </w:pPr>
            <w:r>
              <w:rPr>
                <w:rFonts w:ascii="Times New Roman" w:hAnsi="Times New Roman" w:cs="Times New Roman"/>
                <w:sz w:val="24"/>
                <w:szCs w:val="24"/>
                <w:lang w:val="ru-RU"/>
              </w:rPr>
              <w:t xml:space="preserve">Диалог и толерантность в </w:t>
            </w:r>
            <w:r>
              <w:rPr>
                <w:rFonts w:ascii="Times New Roman" w:hAnsi="Times New Roman" w:cs="Times New Roman"/>
                <w:sz w:val="24"/>
                <w:szCs w:val="24"/>
              </w:rPr>
              <w:t>XXI</w:t>
            </w:r>
            <w:r>
              <w:rPr>
                <w:rFonts w:ascii="Times New Roman" w:hAnsi="Times New Roman" w:cs="Times New Roman"/>
                <w:sz w:val="24"/>
                <w:szCs w:val="24"/>
                <w:lang w:val="ru-RU"/>
              </w:rPr>
              <w:t xml:space="preserve"> веке</w:t>
            </w:r>
          </w:p>
          <w:p w:rsidR="00247C1B" w:rsidRPr="00785F66" w:rsidRDefault="00247C1B" w:rsidP="00B179D8">
            <w:pPr>
              <w:rPr>
                <w:rFonts w:ascii="Times New Roman" w:hAnsi="Times New Roman" w:cs="Times New Roman"/>
                <w:sz w:val="24"/>
                <w:szCs w:val="24"/>
                <w:lang w:val="ru-RU"/>
              </w:rPr>
            </w:pPr>
            <w:r>
              <w:rPr>
                <w:rFonts w:ascii="Times New Roman" w:hAnsi="Times New Roman" w:cs="Times New Roman"/>
                <w:sz w:val="24"/>
                <w:szCs w:val="24"/>
                <w:lang w:val="ru-RU"/>
              </w:rPr>
              <w:t>(Глобализация и культурная идентичность. Диалог как парадигма мышления. – СС.54 -96.)</w:t>
            </w:r>
          </w:p>
        </w:tc>
        <w:tc>
          <w:tcPr>
            <w:tcW w:w="2462" w:type="dxa"/>
            <w:shd w:val="clear" w:color="auto" w:fill="auto"/>
            <w:noWrap/>
            <w:vAlign w:val="center"/>
          </w:tcPr>
          <w:p w:rsidR="00247C1B" w:rsidRPr="003D4DD8" w:rsidRDefault="00247C1B" w:rsidP="00B179D8">
            <w:pPr>
              <w:rPr>
                <w:rFonts w:ascii="Times New Roman" w:hAnsi="Times New Roman" w:cs="Times New Roman"/>
                <w:sz w:val="24"/>
                <w:szCs w:val="24"/>
                <w:lang w:val="ru-RU"/>
              </w:rPr>
            </w:pPr>
          </w:p>
        </w:tc>
      </w:tr>
      <w:tr w:rsidR="00D61443" w:rsidRPr="00F26E5D" w:rsidTr="008F00A4">
        <w:trPr>
          <w:trHeight w:val="402"/>
        </w:trPr>
        <w:tc>
          <w:tcPr>
            <w:tcW w:w="1605" w:type="dxa"/>
            <w:shd w:val="clear" w:color="auto" w:fill="auto"/>
            <w:noWrap/>
            <w:vAlign w:val="center"/>
          </w:tcPr>
          <w:p w:rsidR="00247C1B" w:rsidRPr="00F26E5D" w:rsidRDefault="00247C1B" w:rsidP="00B179D8">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2</w:t>
            </w:r>
          </w:p>
        </w:tc>
        <w:tc>
          <w:tcPr>
            <w:tcW w:w="2837" w:type="dxa"/>
            <w:shd w:val="clear" w:color="auto" w:fill="auto"/>
            <w:noWrap/>
            <w:vAlign w:val="center"/>
          </w:tcPr>
          <w:p w:rsidR="00247C1B" w:rsidRPr="00F26E5D" w:rsidRDefault="00247C1B" w:rsidP="00B179D8">
            <w:pPr>
              <w:rPr>
                <w:rFonts w:ascii="Times New Roman" w:hAnsi="Times New Roman" w:cs="Times New Roman"/>
                <w:sz w:val="24"/>
                <w:szCs w:val="24"/>
              </w:rPr>
            </w:pPr>
            <w:r>
              <w:rPr>
                <w:rFonts w:ascii="Times New Roman" w:hAnsi="Times New Roman" w:cs="Times New Roman"/>
                <w:sz w:val="24"/>
                <w:szCs w:val="24"/>
              </w:rPr>
              <w:t xml:space="preserve">Kişimcan Eşenkulova-Grup Çalışması Kitap Bölümü </w:t>
            </w:r>
          </w:p>
        </w:tc>
        <w:tc>
          <w:tcPr>
            <w:tcW w:w="2983" w:type="dxa"/>
            <w:gridSpan w:val="2"/>
            <w:shd w:val="clear" w:color="auto" w:fill="auto"/>
            <w:vAlign w:val="center"/>
          </w:tcPr>
          <w:p w:rsidR="00247C1B" w:rsidRPr="00D318E2" w:rsidRDefault="00247C1B" w:rsidP="00B179D8">
            <w:pPr>
              <w:rPr>
                <w:rFonts w:ascii="Times New Roman" w:hAnsi="Times New Roman" w:cs="Times New Roman"/>
                <w:sz w:val="24"/>
                <w:szCs w:val="24"/>
                <w:lang w:val="ru-RU"/>
              </w:rPr>
            </w:pPr>
            <w:r>
              <w:rPr>
                <w:rFonts w:ascii="Times New Roman" w:hAnsi="Times New Roman" w:cs="Times New Roman"/>
                <w:sz w:val="24"/>
                <w:szCs w:val="24"/>
                <w:lang w:val="ru-RU"/>
              </w:rPr>
              <w:t>Жарат кантип иденттешет?</w:t>
            </w:r>
          </w:p>
        </w:tc>
        <w:tc>
          <w:tcPr>
            <w:tcW w:w="2462" w:type="dxa"/>
            <w:shd w:val="clear" w:color="auto" w:fill="auto"/>
            <w:noWrap/>
            <w:vAlign w:val="center"/>
          </w:tcPr>
          <w:p w:rsidR="00247C1B" w:rsidRDefault="00247C1B" w:rsidP="00B179D8">
            <w:pPr>
              <w:rPr>
                <w:rFonts w:ascii="Times New Roman" w:hAnsi="Times New Roman" w:cs="Times New Roman"/>
                <w:sz w:val="24"/>
                <w:szCs w:val="24"/>
                <w:lang w:val="tr-TR"/>
              </w:rPr>
            </w:pPr>
            <w:r>
              <w:rPr>
                <w:rFonts w:ascii="Times New Roman" w:hAnsi="Times New Roman" w:cs="Times New Roman"/>
                <w:sz w:val="24"/>
                <w:szCs w:val="24"/>
                <w:lang w:val="ru-RU"/>
              </w:rPr>
              <w:t>Долбоор жыйынтыгы</w:t>
            </w:r>
          </w:p>
          <w:p w:rsidR="00247C1B" w:rsidRPr="003A7B40" w:rsidRDefault="00247C1B" w:rsidP="00B179D8">
            <w:pPr>
              <w:rPr>
                <w:rFonts w:ascii="Times New Roman" w:hAnsi="Times New Roman" w:cs="Times New Roman"/>
                <w:sz w:val="24"/>
                <w:szCs w:val="24"/>
                <w:lang w:val="tr-TR"/>
              </w:rPr>
            </w:pPr>
            <w:r>
              <w:rPr>
                <w:rFonts w:ascii="Times New Roman" w:hAnsi="Times New Roman" w:cs="Times New Roman"/>
                <w:sz w:val="24"/>
                <w:szCs w:val="24"/>
                <w:lang w:val="ru-RU"/>
              </w:rPr>
              <w:t>Бишкек</w:t>
            </w:r>
            <w:r w:rsidRPr="002A59B2">
              <w:rPr>
                <w:rFonts w:ascii="Times New Roman" w:hAnsi="Times New Roman" w:cs="Times New Roman"/>
                <w:sz w:val="24"/>
                <w:szCs w:val="24"/>
              </w:rPr>
              <w:t>-2016</w:t>
            </w:r>
          </w:p>
        </w:tc>
      </w:tr>
      <w:tr w:rsidR="00D61443" w:rsidRPr="00F26E5D" w:rsidTr="008F00A4">
        <w:trPr>
          <w:trHeight w:val="402"/>
        </w:trPr>
        <w:tc>
          <w:tcPr>
            <w:tcW w:w="1605" w:type="dxa"/>
            <w:shd w:val="clear" w:color="auto" w:fill="auto"/>
            <w:noWrap/>
            <w:vAlign w:val="center"/>
          </w:tcPr>
          <w:p w:rsidR="00247C1B" w:rsidRPr="00F26E5D" w:rsidRDefault="00247C1B" w:rsidP="00B179D8">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3</w:t>
            </w:r>
          </w:p>
        </w:tc>
        <w:tc>
          <w:tcPr>
            <w:tcW w:w="2837" w:type="dxa"/>
            <w:shd w:val="clear" w:color="auto" w:fill="auto"/>
            <w:noWrap/>
            <w:vAlign w:val="center"/>
          </w:tcPr>
          <w:p w:rsidR="00247C1B" w:rsidRPr="00294545" w:rsidRDefault="00247C1B" w:rsidP="00B179D8">
            <w:pPr>
              <w:rPr>
                <w:rFonts w:ascii="Times New Roman" w:hAnsi="Times New Roman" w:cs="Times New Roman"/>
                <w:sz w:val="24"/>
                <w:szCs w:val="24"/>
              </w:rPr>
            </w:pPr>
            <w:r>
              <w:rPr>
                <w:rFonts w:ascii="Times New Roman" w:hAnsi="Times New Roman" w:cs="Times New Roman"/>
                <w:sz w:val="24"/>
                <w:szCs w:val="24"/>
              </w:rPr>
              <w:t>Abdiraşit Babataev-Grup Çalışması Kitap Bölümü</w:t>
            </w:r>
          </w:p>
        </w:tc>
        <w:tc>
          <w:tcPr>
            <w:tcW w:w="2983" w:type="dxa"/>
            <w:gridSpan w:val="2"/>
            <w:shd w:val="clear" w:color="auto" w:fill="auto"/>
            <w:vAlign w:val="center"/>
          </w:tcPr>
          <w:p w:rsidR="00247C1B" w:rsidRPr="002A59B2" w:rsidRDefault="00247C1B" w:rsidP="00B179D8">
            <w:pPr>
              <w:rPr>
                <w:rFonts w:ascii="Times New Roman" w:hAnsi="Times New Roman" w:cs="Times New Roman"/>
                <w:sz w:val="24"/>
                <w:szCs w:val="24"/>
              </w:rPr>
            </w:pPr>
            <w:r>
              <w:rPr>
                <w:rFonts w:ascii="Times New Roman" w:hAnsi="Times New Roman" w:cs="Times New Roman"/>
                <w:sz w:val="24"/>
                <w:szCs w:val="24"/>
                <w:lang w:val="ru-RU"/>
              </w:rPr>
              <w:t>Жарат кантип иденттешет?</w:t>
            </w:r>
          </w:p>
        </w:tc>
        <w:tc>
          <w:tcPr>
            <w:tcW w:w="2462" w:type="dxa"/>
            <w:shd w:val="clear" w:color="auto" w:fill="auto"/>
            <w:noWrap/>
            <w:vAlign w:val="center"/>
          </w:tcPr>
          <w:p w:rsidR="00247C1B" w:rsidRDefault="00247C1B" w:rsidP="00B179D8">
            <w:pPr>
              <w:rPr>
                <w:rFonts w:ascii="Times New Roman" w:hAnsi="Times New Roman" w:cs="Times New Roman"/>
                <w:sz w:val="24"/>
                <w:szCs w:val="24"/>
                <w:lang w:val="tr-TR"/>
              </w:rPr>
            </w:pPr>
            <w:r>
              <w:rPr>
                <w:rFonts w:ascii="Times New Roman" w:hAnsi="Times New Roman" w:cs="Times New Roman"/>
                <w:sz w:val="24"/>
                <w:szCs w:val="24"/>
                <w:lang w:val="ru-RU"/>
              </w:rPr>
              <w:t>Долбоор жыйынтыгы</w:t>
            </w:r>
          </w:p>
          <w:p w:rsidR="00247C1B" w:rsidRPr="002A59B2" w:rsidRDefault="00247C1B" w:rsidP="00B179D8">
            <w:pPr>
              <w:rPr>
                <w:rFonts w:ascii="Times New Roman" w:hAnsi="Times New Roman" w:cs="Times New Roman"/>
                <w:sz w:val="24"/>
                <w:szCs w:val="24"/>
              </w:rPr>
            </w:pPr>
            <w:r>
              <w:rPr>
                <w:rFonts w:ascii="Times New Roman" w:hAnsi="Times New Roman" w:cs="Times New Roman"/>
                <w:sz w:val="24"/>
                <w:szCs w:val="24"/>
                <w:lang w:val="ru-RU"/>
              </w:rPr>
              <w:t>Бишкек</w:t>
            </w:r>
            <w:r w:rsidRPr="002A59B2">
              <w:rPr>
                <w:rFonts w:ascii="Times New Roman" w:hAnsi="Times New Roman" w:cs="Times New Roman"/>
                <w:sz w:val="24"/>
                <w:szCs w:val="24"/>
              </w:rPr>
              <w:t>-2016</w:t>
            </w:r>
          </w:p>
        </w:tc>
      </w:tr>
      <w:tr w:rsidR="00B179D8" w:rsidRPr="00B179D8" w:rsidTr="00015209">
        <w:trPr>
          <w:trHeight w:val="402"/>
        </w:trPr>
        <w:tc>
          <w:tcPr>
            <w:tcW w:w="9887" w:type="dxa"/>
            <w:gridSpan w:val="5"/>
            <w:shd w:val="clear" w:color="auto" w:fill="FBD4B4" w:themeFill="accent6" w:themeFillTint="66"/>
            <w:noWrap/>
            <w:vAlign w:val="center"/>
          </w:tcPr>
          <w:p w:rsidR="00B179D8" w:rsidRPr="00B179D8" w:rsidRDefault="00B179D8" w:rsidP="00080DB1">
            <w:pPr>
              <w:spacing w:after="0" w:line="240" w:lineRule="auto"/>
              <w:rPr>
                <w:rFonts w:ascii="Times New Roman" w:eastAsia="Times New Roman" w:hAnsi="Times New Roman" w:cs="Times New Roman"/>
                <w:bCs/>
                <w:sz w:val="24"/>
                <w:szCs w:val="24"/>
              </w:rPr>
            </w:pPr>
            <w:r w:rsidRPr="00B179D8">
              <w:rPr>
                <w:rFonts w:ascii="Times New Roman" w:hAnsi="Times New Roman" w:cs="Times New Roman"/>
                <w:b/>
                <w:bCs/>
                <w:sz w:val="24"/>
                <w:szCs w:val="24"/>
                <w:lang w:val="tr-TR"/>
              </w:rPr>
              <w:t>MÜTERCİM-TERCÜMANLIK</w:t>
            </w:r>
          </w:p>
        </w:tc>
      </w:tr>
      <w:tr w:rsidR="00D61443" w:rsidRPr="00F26E5D" w:rsidTr="008F00A4">
        <w:trPr>
          <w:trHeight w:val="402"/>
        </w:trPr>
        <w:tc>
          <w:tcPr>
            <w:tcW w:w="1605" w:type="dxa"/>
            <w:shd w:val="clear" w:color="auto" w:fill="auto"/>
            <w:noWrap/>
            <w:vAlign w:val="center"/>
          </w:tcPr>
          <w:p w:rsidR="00B179D8" w:rsidRPr="004F19CD" w:rsidRDefault="00B179D8" w:rsidP="00B179D8">
            <w:pPr>
              <w:pStyle w:val="a3"/>
              <w:numPr>
                <w:ilvl w:val="0"/>
                <w:numId w:val="15"/>
              </w:numPr>
              <w:spacing w:after="0" w:line="240" w:lineRule="auto"/>
              <w:jc w:val="both"/>
              <w:rPr>
                <w:rFonts w:ascii="Times New Roman" w:eastAsia="Times New Roman" w:hAnsi="Times New Roman" w:cs="Times New Roman"/>
                <w:sz w:val="24"/>
                <w:szCs w:val="24"/>
              </w:rPr>
            </w:pPr>
          </w:p>
        </w:tc>
        <w:tc>
          <w:tcPr>
            <w:tcW w:w="2837" w:type="dxa"/>
            <w:shd w:val="clear" w:color="auto" w:fill="auto"/>
            <w:noWrap/>
            <w:vAlign w:val="center"/>
          </w:tcPr>
          <w:p w:rsidR="00B179D8" w:rsidRPr="00E25323" w:rsidRDefault="00B179D8" w:rsidP="00D61443">
            <w:pPr>
              <w:rPr>
                <w:rFonts w:ascii="Times New Roman" w:hAnsi="Times New Roman" w:cs="Times New Roman"/>
                <w:sz w:val="24"/>
                <w:szCs w:val="24"/>
                <w:lang w:val="tr-TR"/>
              </w:rPr>
            </w:pPr>
            <w:r>
              <w:rPr>
                <w:rFonts w:ascii="Times New Roman" w:hAnsi="Times New Roman" w:cs="Times New Roman"/>
                <w:sz w:val="24"/>
                <w:szCs w:val="24"/>
                <w:lang w:val="tr-TR"/>
              </w:rPr>
              <w:t>Saltanat M</w:t>
            </w:r>
            <w:r w:rsidR="00D61443">
              <w:rPr>
                <w:rFonts w:ascii="Times New Roman" w:hAnsi="Times New Roman" w:cs="Times New Roman"/>
                <w:sz w:val="24"/>
                <w:szCs w:val="24"/>
                <w:lang w:val="tr-TR"/>
              </w:rPr>
              <w:t>ambayeva</w:t>
            </w:r>
          </w:p>
        </w:tc>
        <w:tc>
          <w:tcPr>
            <w:tcW w:w="2983" w:type="dxa"/>
            <w:gridSpan w:val="2"/>
            <w:shd w:val="clear" w:color="auto" w:fill="auto"/>
            <w:vAlign w:val="center"/>
          </w:tcPr>
          <w:p w:rsidR="00B179D8" w:rsidRPr="00F26E5D" w:rsidRDefault="00B179D8" w:rsidP="00B179D8">
            <w:pPr>
              <w:rPr>
                <w:rFonts w:ascii="Times New Roman" w:hAnsi="Times New Roman" w:cs="Times New Roman"/>
                <w:sz w:val="24"/>
                <w:szCs w:val="24"/>
              </w:rPr>
            </w:pPr>
            <w:r>
              <w:rPr>
                <w:rFonts w:ascii="Times New Roman" w:hAnsi="Times New Roman" w:cs="Times New Roman"/>
                <w:sz w:val="24"/>
                <w:szCs w:val="24"/>
              </w:rPr>
              <w:t>Sintaksiçeskaya Nominatsiya Terminov Iskusstva</w:t>
            </w:r>
          </w:p>
        </w:tc>
        <w:tc>
          <w:tcPr>
            <w:tcW w:w="2462" w:type="dxa"/>
            <w:shd w:val="clear" w:color="auto" w:fill="auto"/>
            <w:noWrap/>
            <w:vAlign w:val="center"/>
          </w:tcPr>
          <w:p w:rsidR="00B179D8" w:rsidRPr="00F26E5D" w:rsidRDefault="00B179D8" w:rsidP="00B179D8">
            <w:pPr>
              <w:rPr>
                <w:rFonts w:ascii="Times New Roman" w:hAnsi="Times New Roman" w:cs="Times New Roman"/>
                <w:sz w:val="24"/>
                <w:szCs w:val="24"/>
              </w:rPr>
            </w:pPr>
            <w:r>
              <w:rPr>
                <w:rFonts w:ascii="Times New Roman" w:hAnsi="Times New Roman" w:cs="Times New Roman"/>
                <w:sz w:val="24"/>
                <w:szCs w:val="24"/>
              </w:rPr>
              <w:t>-</w:t>
            </w:r>
          </w:p>
        </w:tc>
      </w:tr>
      <w:tr w:rsidR="00D61443" w:rsidRPr="00F26E5D" w:rsidTr="008F00A4">
        <w:trPr>
          <w:trHeight w:val="402"/>
        </w:trPr>
        <w:tc>
          <w:tcPr>
            <w:tcW w:w="1605" w:type="dxa"/>
            <w:shd w:val="clear" w:color="auto" w:fill="auto"/>
            <w:noWrap/>
            <w:vAlign w:val="center"/>
          </w:tcPr>
          <w:p w:rsidR="00B179D8" w:rsidRPr="004F19CD" w:rsidRDefault="00B179D8" w:rsidP="00B179D8">
            <w:pPr>
              <w:pStyle w:val="a3"/>
              <w:numPr>
                <w:ilvl w:val="0"/>
                <w:numId w:val="15"/>
              </w:numPr>
              <w:spacing w:after="0" w:line="240" w:lineRule="auto"/>
              <w:jc w:val="both"/>
              <w:rPr>
                <w:rFonts w:ascii="Times New Roman" w:eastAsia="Times New Roman" w:hAnsi="Times New Roman" w:cs="Times New Roman"/>
                <w:sz w:val="24"/>
                <w:szCs w:val="24"/>
              </w:rPr>
            </w:pPr>
          </w:p>
        </w:tc>
        <w:tc>
          <w:tcPr>
            <w:tcW w:w="2837" w:type="dxa"/>
            <w:shd w:val="clear" w:color="auto" w:fill="auto"/>
            <w:noWrap/>
            <w:vAlign w:val="center"/>
          </w:tcPr>
          <w:p w:rsidR="00B179D8" w:rsidRDefault="00B179D8" w:rsidP="00D61443">
            <w:pPr>
              <w:rPr>
                <w:rFonts w:ascii="Times New Roman" w:hAnsi="Times New Roman" w:cs="Times New Roman"/>
                <w:sz w:val="24"/>
                <w:szCs w:val="24"/>
                <w:lang w:val="tr-TR"/>
              </w:rPr>
            </w:pPr>
            <w:r>
              <w:rPr>
                <w:rFonts w:ascii="Times New Roman" w:hAnsi="Times New Roman" w:cs="Times New Roman"/>
                <w:sz w:val="24"/>
                <w:szCs w:val="24"/>
                <w:lang w:val="tr-TR"/>
              </w:rPr>
              <w:t>Hidayet T</w:t>
            </w:r>
            <w:r w:rsidR="00D61443">
              <w:rPr>
                <w:rFonts w:ascii="Times New Roman" w:hAnsi="Times New Roman" w:cs="Times New Roman"/>
                <w:sz w:val="24"/>
                <w:szCs w:val="24"/>
                <w:lang w:val="tr-TR"/>
              </w:rPr>
              <w:t>uncay</w:t>
            </w:r>
          </w:p>
        </w:tc>
        <w:tc>
          <w:tcPr>
            <w:tcW w:w="2983" w:type="dxa"/>
            <w:gridSpan w:val="2"/>
            <w:shd w:val="clear" w:color="auto" w:fill="auto"/>
            <w:vAlign w:val="center"/>
          </w:tcPr>
          <w:p w:rsidR="00B179D8" w:rsidRDefault="00B179D8" w:rsidP="00B179D8">
            <w:pPr>
              <w:rPr>
                <w:rFonts w:ascii="Times New Roman" w:hAnsi="Times New Roman" w:cs="Times New Roman"/>
                <w:sz w:val="24"/>
                <w:szCs w:val="24"/>
              </w:rPr>
            </w:pPr>
            <w:r>
              <w:rPr>
                <w:rFonts w:ascii="Times New Roman" w:hAnsi="Times New Roman" w:cs="Times New Roman"/>
                <w:sz w:val="24"/>
                <w:szCs w:val="24"/>
              </w:rPr>
              <w:t xml:space="preserve">Konuşan Yazılar </w:t>
            </w:r>
          </w:p>
        </w:tc>
        <w:tc>
          <w:tcPr>
            <w:tcW w:w="2462" w:type="dxa"/>
            <w:shd w:val="clear" w:color="auto" w:fill="auto"/>
            <w:noWrap/>
            <w:vAlign w:val="center"/>
          </w:tcPr>
          <w:p w:rsidR="00B179D8" w:rsidRPr="00F26E5D" w:rsidRDefault="00B179D8" w:rsidP="00B179D8">
            <w:pPr>
              <w:rPr>
                <w:rFonts w:ascii="Times New Roman" w:hAnsi="Times New Roman" w:cs="Times New Roman"/>
                <w:sz w:val="24"/>
                <w:szCs w:val="24"/>
              </w:rPr>
            </w:pPr>
            <w:r>
              <w:rPr>
                <w:rFonts w:ascii="Times New Roman" w:hAnsi="Times New Roman" w:cs="Times New Roman"/>
                <w:sz w:val="24"/>
                <w:szCs w:val="24"/>
              </w:rPr>
              <w:t>İstanbul Yayınevi</w:t>
            </w:r>
          </w:p>
        </w:tc>
      </w:tr>
      <w:tr w:rsidR="00D61443" w:rsidRPr="00F26E5D" w:rsidTr="008F00A4">
        <w:trPr>
          <w:trHeight w:val="402"/>
        </w:trPr>
        <w:tc>
          <w:tcPr>
            <w:tcW w:w="1605" w:type="dxa"/>
            <w:shd w:val="clear" w:color="auto" w:fill="auto"/>
            <w:noWrap/>
            <w:vAlign w:val="center"/>
          </w:tcPr>
          <w:p w:rsidR="00B179D8" w:rsidRPr="004F19CD" w:rsidRDefault="00B179D8" w:rsidP="00B179D8">
            <w:pPr>
              <w:pStyle w:val="a3"/>
              <w:numPr>
                <w:ilvl w:val="0"/>
                <w:numId w:val="15"/>
              </w:numPr>
              <w:spacing w:after="0" w:line="240" w:lineRule="auto"/>
              <w:jc w:val="both"/>
              <w:rPr>
                <w:rFonts w:ascii="Times New Roman" w:eastAsia="Times New Roman" w:hAnsi="Times New Roman" w:cs="Times New Roman"/>
                <w:sz w:val="24"/>
                <w:szCs w:val="24"/>
              </w:rPr>
            </w:pPr>
          </w:p>
        </w:tc>
        <w:tc>
          <w:tcPr>
            <w:tcW w:w="2837" w:type="dxa"/>
            <w:shd w:val="clear" w:color="auto" w:fill="auto"/>
            <w:noWrap/>
            <w:vAlign w:val="center"/>
          </w:tcPr>
          <w:p w:rsidR="00B179D8" w:rsidRPr="00F26E5D" w:rsidRDefault="00B179D8" w:rsidP="00D6144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Kaliya K</w:t>
            </w:r>
            <w:r w:rsidR="00D61443">
              <w:rPr>
                <w:rFonts w:ascii="Times New Roman" w:eastAsia="Times New Roman" w:hAnsi="Times New Roman" w:cs="Times New Roman"/>
                <w:bCs/>
                <w:sz w:val="24"/>
                <w:szCs w:val="24"/>
              </w:rPr>
              <w:t>ulaliyeva</w:t>
            </w:r>
          </w:p>
        </w:tc>
        <w:tc>
          <w:tcPr>
            <w:tcW w:w="2983" w:type="dxa"/>
            <w:gridSpan w:val="2"/>
            <w:shd w:val="clear" w:color="auto" w:fill="auto"/>
            <w:vAlign w:val="center"/>
          </w:tcPr>
          <w:p w:rsidR="00B179D8" w:rsidRPr="00F26E5D" w:rsidRDefault="00B179D8" w:rsidP="00B179D8">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 xml:space="preserve">Kırgız Tili (Mamlekettik cana munitsipaldık </w:t>
            </w:r>
            <w:r>
              <w:rPr>
                <w:rFonts w:ascii="Times New Roman" w:hAnsi="Times New Roman" w:cs="Times New Roman"/>
                <w:sz w:val="24"/>
                <w:szCs w:val="24"/>
              </w:rPr>
              <w:lastRenderedPageBreak/>
              <w:t xml:space="preserve">kızmatkerler üçün) Okuu Kuralı </w:t>
            </w:r>
          </w:p>
        </w:tc>
        <w:tc>
          <w:tcPr>
            <w:tcW w:w="2462" w:type="dxa"/>
            <w:shd w:val="clear" w:color="auto" w:fill="auto"/>
            <w:noWrap/>
            <w:vAlign w:val="center"/>
          </w:tcPr>
          <w:p w:rsidR="00B179D8" w:rsidRPr="00F26E5D" w:rsidRDefault="00B179D8" w:rsidP="00B179D8">
            <w:pPr>
              <w:rPr>
                <w:rFonts w:ascii="Times New Roman" w:hAnsi="Times New Roman" w:cs="Times New Roman"/>
                <w:sz w:val="24"/>
                <w:szCs w:val="24"/>
              </w:rPr>
            </w:pPr>
            <w:r>
              <w:rPr>
                <w:rFonts w:ascii="Times New Roman" w:hAnsi="Times New Roman" w:cs="Times New Roman"/>
                <w:sz w:val="24"/>
                <w:szCs w:val="24"/>
              </w:rPr>
              <w:lastRenderedPageBreak/>
              <w:t xml:space="preserve">Mamtil boyunça </w:t>
            </w:r>
            <w:r>
              <w:rPr>
                <w:rFonts w:ascii="Times New Roman" w:hAnsi="Times New Roman" w:cs="Times New Roman"/>
                <w:sz w:val="24"/>
                <w:szCs w:val="24"/>
              </w:rPr>
              <w:lastRenderedPageBreak/>
              <w:t>uluttuk komissiya</w:t>
            </w:r>
          </w:p>
        </w:tc>
      </w:tr>
      <w:tr w:rsidR="00D61443" w:rsidRPr="00F26E5D" w:rsidTr="008F00A4">
        <w:trPr>
          <w:trHeight w:val="402"/>
        </w:trPr>
        <w:tc>
          <w:tcPr>
            <w:tcW w:w="1605" w:type="dxa"/>
            <w:shd w:val="clear" w:color="auto" w:fill="auto"/>
            <w:noWrap/>
            <w:vAlign w:val="center"/>
          </w:tcPr>
          <w:p w:rsidR="00B179D8" w:rsidRPr="004F19CD" w:rsidRDefault="00B179D8" w:rsidP="00B179D8">
            <w:pPr>
              <w:pStyle w:val="a3"/>
              <w:numPr>
                <w:ilvl w:val="0"/>
                <w:numId w:val="15"/>
              </w:numPr>
              <w:spacing w:after="0" w:line="240" w:lineRule="auto"/>
              <w:jc w:val="both"/>
              <w:rPr>
                <w:rFonts w:ascii="Times New Roman" w:eastAsia="Times New Roman" w:hAnsi="Times New Roman" w:cs="Times New Roman"/>
                <w:sz w:val="24"/>
                <w:szCs w:val="24"/>
              </w:rPr>
            </w:pPr>
          </w:p>
        </w:tc>
        <w:tc>
          <w:tcPr>
            <w:tcW w:w="2837" w:type="dxa"/>
            <w:shd w:val="clear" w:color="auto" w:fill="auto"/>
            <w:noWrap/>
            <w:vAlign w:val="center"/>
          </w:tcPr>
          <w:p w:rsidR="00B179D8" w:rsidRPr="00F26E5D" w:rsidRDefault="00B179D8" w:rsidP="00D6144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Kaliya K</w:t>
            </w:r>
            <w:r w:rsidR="00D61443">
              <w:rPr>
                <w:rFonts w:ascii="Times New Roman" w:eastAsia="Times New Roman" w:hAnsi="Times New Roman" w:cs="Times New Roman"/>
                <w:bCs/>
                <w:sz w:val="24"/>
                <w:szCs w:val="24"/>
              </w:rPr>
              <w:t>ulaliyeva</w:t>
            </w:r>
          </w:p>
        </w:tc>
        <w:tc>
          <w:tcPr>
            <w:tcW w:w="2983" w:type="dxa"/>
            <w:gridSpan w:val="2"/>
            <w:shd w:val="clear" w:color="auto" w:fill="auto"/>
            <w:vAlign w:val="center"/>
          </w:tcPr>
          <w:p w:rsidR="00B179D8" w:rsidRPr="00E25323" w:rsidRDefault="00B179D8" w:rsidP="00B179D8">
            <w:pPr>
              <w:spacing w:after="0" w:line="240" w:lineRule="auto"/>
              <w:rPr>
                <w:rFonts w:ascii="Times New Roman" w:eastAsia="Times New Roman" w:hAnsi="Times New Roman" w:cs="Times New Roman"/>
                <w:bCs/>
                <w:sz w:val="24"/>
                <w:szCs w:val="24"/>
                <w:lang w:val="tr-TR"/>
              </w:rPr>
            </w:pPr>
            <w:r>
              <w:rPr>
                <w:rFonts w:ascii="Times New Roman" w:eastAsia="Times New Roman" w:hAnsi="Times New Roman" w:cs="Times New Roman"/>
                <w:bCs/>
                <w:sz w:val="24"/>
                <w:szCs w:val="24"/>
                <w:lang w:val="tr-TR"/>
              </w:rPr>
              <w:t>Orusça-Kırgızça Suylöşmö</w:t>
            </w:r>
          </w:p>
        </w:tc>
        <w:tc>
          <w:tcPr>
            <w:tcW w:w="2462" w:type="dxa"/>
            <w:shd w:val="clear" w:color="auto" w:fill="auto"/>
            <w:noWrap/>
            <w:vAlign w:val="center"/>
          </w:tcPr>
          <w:p w:rsidR="00B179D8" w:rsidRPr="00F26E5D" w:rsidRDefault="00B179D8" w:rsidP="00B179D8">
            <w:pPr>
              <w:spacing w:after="0" w:line="240" w:lineRule="auto"/>
              <w:rPr>
                <w:rFonts w:ascii="Times New Roman" w:eastAsia="Times New Roman" w:hAnsi="Times New Roman" w:cs="Times New Roman"/>
                <w:bCs/>
                <w:sz w:val="24"/>
                <w:szCs w:val="24"/>
                <w:lang w:val="ru-RU"/>
              </w:rPr>
            </w:pPr>
            <w:r>
              <w:rPr>
                <w:rFonts w:ascii="Times New Roman" w:hAnsi="Times New Roman" w:cs="Times New Roman"/>
                <w:sz w:val="24"/>
                <w:szCs w:val="24"/>
              </w:rPr>
              <w:t>Mamtil boyunça uluttuk komissiya</w:t>
            </w:r>
          </w:p>
        </w:tc>
      </w:tr>
      <w:tr w:rsidR="00D61443" w:rsidRPr="00F26E5D" w:rsidTr="008F00A4">
        <w:trPr>
          <w:trHeight w:val="402"/>
        </w:trPr>
        <w:tc>
          <w:tcPr>
            <w:tcW w:w="1605" w:type="dxa"/>
            <w:shd w:val="clear" w:color="auto" w:fill="auto"/>
            <w:noWrap/>
            <w:vAlign w:val="center"/>
          </w:tcPr>
          <w:p w:rsidR="00B179D8" w:rsidRPr="004F19CD" w:rsidRDefault="00B179D8" w:rsidP="00B179D8">
            <w:pPr>
              <w:pStyle w:val="a3"/>
              <w:numPr>
                <w:ilvl w:val="0"/>
                <w:numId w:val="15"/>
              </w:numPr>
              <w:spacing w:after="0" w:line="240" w:lineRule="auto"/>
              <w:jc w:val="both"/>
              <w:rPr>
                <w:rFonts w:ascii="Times New Roman" w:eastAsia="Times New Roman" w:hAnsi="Times New Roman" w:cs="Times New Roman"/>
                <w:sz w:val="24"/>
                <w:szCs w:val="24"/>
              </w:rPr>
            </w:pPr>
          </w:p>
        </w:tc>
        <w:tc>
          <w:tcPr>
            <w:tcW w:w="2837" w:type="dxa"/>
            <w:shd w:val="clear" w:color="auto" w:fill="auto"/>
            <w:noWrap/>
            <w:vAlign w:val="center"/>
          </w:tcPr>
          <w:p w:rsidR="00B179D8" w:rsidRPr="00F26E5D" w:rsidRDefault="00B179D8" w:rsidP="00D6144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Cıldız A</w:t>
            </w:r>
            <w:r w:rsidR="00D61443">
              <w:rPr>
                <w:rFonts w:ascii="Times New Roman" w:eastAsia="Times New Roman" w:hAnsi="Times New Roman" w:cs="Times New Roman"/>
                <w:bCs/>
                <w:sz w:val="24"/>
                <w:szCs w:val="24"/>
              </w:rPr>
              <w:t>limova</w:t>
            </w:r>
          </w:p>
        </w:tc>
        <w:tc>
          <w:tcPr>
            <w:tcW w:w="2983" w:type="dxa"/>
            <w:gridSpan w:val="2"/>
            <w:shd w:val="clear" w:color="auto" w:fill="auto"/>
            <w:vAlign w:val="center"/>
          </w:tcPr>
          <w:p w:rsidR="00B179D8" w:rsidRPr="00F26E5D" w:rsidRDefault="00B179D8" w:rsidP="00B179D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Kırgız Destanları xıv: Coodarbeşim Destanı (yayın aşamasında)</w:t>
            </w:r>
          </w:p>
        </w:tc>
        <w:tc>
          <w:tcPr>
            <w:tcW w:w="2462" w:type="dxa"/>
            <w:shd w:val="clear" w:color="auto" w:fill="auto"/>
            <w:noWrap/>
            <w:vAlign w:val="center"/>
          </w:tcPr>
          <w:p w:rsidR="00B179D8" w:rsidRPr="00F26E5D" w:rsidRDefault="00B179D8" w:rsidP="00B179D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TDK</w:t>
            </w:r>
          </w:p>
        </w:tc>
      </w:tr>
      <w:tr w:rsidR="00D61443" w:rsidRPr="00F26E5D" w:rsidTr="008F00A4">
        <w:trPr>
          <w:trHeight w:val="402"/>
        </w:trPr>
        <w:tc>
          <w:tcPr>
            <w:tcW w:w="1605" w:type="dxa"/>
            <w:shd w:val="clear" w:color="auto" w:fill="auto"/>
            <w:noWrap/>
            <w:vAlign w:val="center"/>
          </w:tcPr>
          <w:p w:rsidR="00B179D8" w:rsidRPr="004F19CD" w:rsidRDefault="00B179D8" w:rsidP="00B179D8">
            <w:pPr>
              <w:pStyle w:val="a3"/>
              <w:numPr>
                <w:ilvl w:val="0"/>
                <w:numId w:val="15"/>
              </w:numPr>
              <w:spacing w:after="0" w:line="240" w:lineRule="auto"/>
              <w:jc w:val="both"/>
              <w:rPr>
                <w:rFonts w:ascii="Times New Roman" w:eastAsia="Times New Roman" w:hAnsi="Times New Roman" w:cs="Times New Roman"/>
                <w:sz w:val="24"/>
                <w:szCs w:val="24"/>
              </w:rPr>
            </w:pPr>
          </w:p>
        </w:tc>
        <w:tc>
          <w:tcPr>
            <w:tcW w:w="2837" w:type="dxa"/>
            <w:shd w:val="clear" w:color="auto" w:fill="auto"/>
            <w:noWrap/>
            <w:vAlign w:val="center"/>
          </w:tcPr>
          <w:p w:rsidR="00B179D8" w:rsidRPr="00F26E5D" w:rsidRDefault="00B179D8" w:rsidP="00D61443">
            <w:pPr>
              <w:rPr>
                <w:rFonts w:ascii="Times New Roman" w:hAnsi="Times New Roman" w:cs="Times New Roman"/>
                <w:sz w:val="24"/>
                <w:szCs w:val="24"/>
              </w:rPr>
            </w:pPr>
            <w:r>
              <w:rPr>
                <w:rFonts w:ascii="Times New Roman" w:hAnsi="Times New Roman" w:cs="Times New Roman"/>
                <w:sz w:val="24"/>
                <w:szCs w:val="24"/>
              </w:rPr>
              <w:t>Rahat A</w:t>
            </w:r>
            <w:r w:rsidR="00D61443">
              <w:rPr>
                <w:rFonts w:ascii="Times New Roman" w:hAnsi="Times New Roman" w:cs="Times New Roman"/>
                <w:sz w:val="24"/>
                <w:szCs w:val="24"/>
              </w:rPr>
              <w:t>skarova</w:t>
            </w:r>
          </w:p>
        </w:tc>
        <w:tc>
          <w:tcPr>
            <w:tcW w:w="2983" w:type="dxa"/>
            <w:gridSpan w:val="2"/>
            <w:shd w:val="clear" w:color="auto" w:fill="auto"/>
            <w:vAlign w:val="center"/>
          </w:tcPr>
          <w:p w:rsidR="00B179D8" w:rsidRPr="00F26E5D" w:rsidRDefault="00B179D8" w:rsidP="00B179D8">
            <w:pPr>
              <w:rPr>
                <w:rFonts w:ascii="Times New Roman" w:hAnsi="Times New Roman" w:cs="Times New Roman"/>
                <w:sz w:val="24"/>
                <w:szCs w:val="24"/>
              </w:rPr>
            </w:pPr>
            <w:r>
              <w:rPr>
                <w:rFonts w:ascii="Times New Roman" w:hAnsi="Times New Roman" w:cs="Times New Roman"/>
                <w:sz w:val="24"/>
                <w:szCs w:val="24"/>
              </w:rPr>
              <w:t>Kırgız Tili (Mamlekettik cana munitsipaldık kızmatkerler üçün) Metodikalık Posobiye</w:t>
            </w:r>
          </w:p>
        </w:tc>
        <w:tc>
          <w:tcPr>
            <w:tcW w:w="2462" w:type="dxa"/>
            <w:shd w:val="clear" w:color="auto" w:fill="auto"/>
            <w:noWrap/>
            <w:vAlign w:val="center"/>
          </w:tcPr>
          <w:p w:rsidR="00B179D8" w:rsidRPr="00F26E5D" w:rsidRDefault="00B179D8" w:rsidP="00B179D8">
            <w:pPr>
              <w:rPr>
                <w:rFonts w:ascii="Times New Roman" w:hAnsi="Times New Roman" w:cs="Times New Roman"/>
                <w:sz w:val="24"/>
                <w:szCs w:val="24"/>
              </w:rPr>
            </w:pPr>
            <w:r>
              <w:rPr>
                <w:rFonts w:ascii="Times New Roman" w:hAnsi="Times New Roman" w:cs="Times New Roman"/>
                <w:sz w:val="24"/>
                <w:szCs w:val="24"/>
              </w:rPr>
              <w:t>Mamtil boyunça uluttuk komissiya</w:t>
            </w:r>
          </w:p>
        </w:tc>
      </w:tr>
      <w:tr w:rsidR="00D61443" w:rsidRPr="00F26E5D" w:rsidTr="008F00A4">
        <w:trPr>
          <w:trHeight w:val="402"/>
        </w:trPr>
        <w:tc>
          <w:tcPr>
            <w:tcW w:w="1605" w:type="dxa"/>
            <w:shd w:val="clear" w:color="auto" w:fill="auto"/>
            <w:noWrap/>
            <w:vAlign w:val="center"/>
          </w:tcPr>
          <w:p w:rsidR="00B179D8" w:rsidRPr="004F19CD" w:rsidRDefault="00B179D8" w:rsidP="00B179D8">
            <w:pPr>
              <w:pStyle w:val="a3"/>
              <w:numPr>
                <w:ilvl w:val="0"/>
                <w:numId w:val="15"/>
              </w:numPr>
              <w:spacing w:after="0" w:line="240" w:lineRule="auto"/>
              <w:jc w:val="both"/>
              <w:rPr>
                <w:rFonts w:ascii="Times New Roman" w:eastAsia="Times New Roman" w:hAnsi="Times New Roman" w:cs="Times New Roman"/>
                <w:sz w:val="24"/>
                <w:szCs w:val="24"/>
              </w:rPr>
            </w:pPr>
          </w:p>
        </w:tc>
        <w:tc>
          <w:tcPr>
            <w:tcW w:w="2837" w:type="dxa"/>
            <w:shd w:val="clear" w:color="auto" w:fill="auto"/>
            <w:noWrap/>
            <w:vAlign w:val="center"/>
          </w:tcPr>
          <w:p w:rsidR="00B179D8" w:rsidRPr="00F26E5D" w:rsidRDefault="00B179D8" w:rsidP="00D61443">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Rahat A</w:t>
            </w:r>
            <w:r w:rsidR="00D61443">
              <w:rPr>
                <w:rFonts w:ascii="Times New Roman" w:hAnsi="Times New Roman" w:cs="Times New Roman"/>
                <w:sz w:val="24"/>
                <w:szCs w:val="24"/>
              </w:rPr>
              <w:t>skarova</w:t>
            </w:r>
          </w:p>
        </w:tc>
        <w:tc>
          <w:tcPr>
            <w:tcW w:w="2983" w:type="dxa"/>
            <w:gridSpan w:val="2"/>
            <w:shd w:val="clear" w:color="auto" w:fill="auto"/>
            <w:vAlign w:val="center"/>
          </w:tcPr>
          <w:p w:rsidR="00B179D8" w:rsidRPr="00F26E5D" w:rsidRDefault="00B179D8" w:rsidP="00B179D8">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Kırgız Tili (Mamlekettik cana munitsipaldık kızmatkerler üçün) Okuu Kuralı</w:t>
            </w:r>
          </w:p>
        </w:tc>
        <w:tc>
          <w:tcPr>
            <w:tcW w:w="2462" w:type="dxa"/>
            <w:shd w:val="clear" w:color="auto" w:fill="auto"/>
            <w:noWrap/>
            <w:vAlign w:val="center"/>
          </w:tcPr>
          <w:p w:rsidR="00B179D8" w:rsidRPr="00F26E5D" w:rsidRDefault="00B179D8" w:rsidP="00B179D8">
            <w:pPr>
              <w:rPr>
                <w:rFonts w:ascii="Times New Roman" w:hAnsi="Times New Roman" w:cs="Times New Roman"/>
                <w:sz w:val="24"/>
                <w:szCs w:val="24"/>
              </w:rPr>
            </w:pPr>
            <w:r>
              <w:rPr>
                <w:rFonts w:ascii="Times New Roman" w:hAnsi="Times New Roman" w:cs="Times New Roman"/>
                <w:sz w:val="24"/>
                <w:szCs w:val="24"/>
              </w:rPr>
              <w:t>Mamtil boyunça uluttuk komissiya</w:t>
            </w:r>
          </w:p>
        </w:tc>
      </w:tr>
      <w:tr w:rsidR="00D61443" w:rsidRPr="00F26E5D" w:rsidTr="008F00A4">
        <w:trPr>
          <w:trHeight w:val="402"/>
        </w:trPr>
        <w:tc>
          <w:tcPr>
            <w:tcW w:w="1605" w:type="dxa"/>
            <w:shd w:val="clear" w:color="auto" w:fill="auto"/>
            <w:noWrap/>
            <w:vAlign w:val="center"/>
          </w:tcPr>
          <w:p w:rsidR="00B179D8" w:rsidRPr="004F19CD" w:rsidRDefault="00B179D8" w:rsidP="00B179D8">
            <w:pPr>
              <w:pStyle w:val="a3"/>
              <w:numPr>
                <w:ilvl w:val="0"/>
                <w:numId w:val="15"/>
              </w:numPr>
              <w:spacing w:after="0" w:line="240" w:lineRule="auto"/>
              <w:jc w:val="both"/>
              <w:rPr>
                <w:rFonts w:ascii="Times New Roman" w:eastAsia="Times New Roman" w:hAnsi="Times New Roman" w:cs="Times New Roman"/>
                <w:sz w:val="24"/>
                <w:szCs w:val="24"/>
              </w:rPr>
            </w:pPr>
          </w:p>
        </w:tc>
        <w:tc>
          <w:tcPr>
            <w:tcW w:w="2837" w:type="dxa"/>
            <w:shd w:val="clear" w:color="auto" w:fill="auto"/>
            <w:noWrap/>
            <w:vAlign w:val="center"/>
          </w:tcPr>
          <w:p w:rsidR="00B179D8" w:rsidRDefault="00B179D8" w:rsidP="00D61443">
            <w:pPr>
              <w:spacing w:after="0" w:line="240" w:lineRule="auto"/>
              <w:rPr>
                <w:rFonts w:ascii="Times New Roman" w:hAnsi="Times New Roman" w:cs="Times New Roman"/>
                <w:sz w:val="24"/>
                <w:szCs w:val="24"/>
              </w:rPr>
            </w:pPr>
            <w:r>
              <w:rPr>
                <w:rFonts w:ascii="Times New Roman" w:hAnsi="Times New Roman" w:cs="Times New Roman"/>
                <w:sz w:val="24"/>
                <w:szCs w:val="24"/>
              </w:rPr>
              <w:t>Muhittin G</w:t>
            </w:r>
            <w:r w:rsidR="00D61443">
              <w:rPr>
                <w:rFonts w:ascii="Times New Roman" w:hAnsi="Times New Roman" w:cs="Times New Roman"/>
                <w:sz w:val="24"/>
                <w:szCs w:val="24"/>
              </w:rPr>
              <w:t>ümüş</w:t>
            </w:r>
          </w:p>
        </w:tc>
        <w:tc>
          <w:tcPr>
            <w:tcW w:w="2983" w:type="dxa"/>
            <w:gridSpan w:val="2"/>
            <w:shd w:val="clear" w:color="auto" w:fill="auto"/>
            <w:vAlign w:val="center"/>
          </w:tcPr>
          <w:p w:rsidR="00B179D8" w:rsidRDefault="00B179D8" w:rsidP="00B179D8">
            <w:pPr>
              <w:spacing w:after="0" w:line="240" w:lineRule="auto"/>
              <w:rPr>
                <w:rFonts w:ascii="Times New Roman" w:hAnsi="Times New Roman" w:cs="Times New Roman"/>
                <w:sz w:val="24"/>
                <w:szCs w:val="24"/>
              </w:rPr>
            </w:pPr>
            <w:r>
              <w:rPr>
                <w:rFonts w:ascii="Times New Roman" w:hAnsi="Times New Roman" w:cs="Times New Roman"/>
                <w:sz w:val="24"/>
                <w:szCs w:val="24"/>
              </w:rPr>
              <w:t>Eğlenerk Dil Öğreniyorum</w:t>
            </w:r>
          </w:p>
        </w:tc>
        <w:tc>
          <w:tcPr>
            <w:tcW w:w="2462" w:type="dxa"/>
            <w:shd w:val="clear" w:color="auto" w:fill="auto"/>
            <w:noWrap/>
            <w:vAlign w:val="center"/>
          </w:tcPr>
          <w:p w:rsidR="00B179D8" w:rsidRDefault="00B179D8" w:rsidP="00B179D8">
            <w:pPr>
              <w:rPr>
                <w:rFonts w:ascii="Times New Roman" w:hAnsi="Times New Roman" w:cs="Times New Roman"/>
                <w:sz w:val="24"/>
                <w:szCs w:val="24"/>
              </w:rPr>
            </w:pPr>
            <w:r>
              <w:rPr>
                <w:rFonts w:ascii="Times New Roman" w:hAnsi="Times New Roman" w:cs="Times New Roman"/>
                <w:sz w:val="24"/>
                <w:szCs w:val="24"/>
              </w:rPr>
              <w:t>KTMU</w:t>
            </w:r>
          </w:p>
        </w:tc>
      </w:tr>
      <w:tr w:rsidR="00D61443" w:rsidRPr="00F26E5D" w:rsidTr="008F00A4">
        <w:trPr>
          <w:trHeight w:val="402"/>
        </w:trPr>
        <w:tc>
          <w:tcPr>
            <w:tcW w:w="1605" w:type="dxa"/>
            <w:shd w:val="clear" w:color="auto" w:fill="auto"/>
            <w:noWrap/>
            <w:vAlign w:val="center"/>
          </w:tcPr>
          <w:p w:rsidR="00B179D8" w:rsidRPr="004F19CD" w:rsidRDefault="00B179D8" w:rsidP="00B179D8">
            <w:pPr>
              <w:pStyle w:val="a3"/>
              <w:numPr>
                <w:ilvl w:val="0"/>
                <w:numId w:val="15"/>
              </w:numPr>
              <w:spacing w:after="0" w:line="240" w:lineRule="auto"/>
              <w:jc w:val="both"/>
              <w:rPr>
                <w:rFonts w:ascii="Times New Roman" w:eastAsia="Times New Roman" w:hAnsi="Times New Roman" w:cs="Times New Roman"/>
                <w:sz w:val="24"/>
                <w:szCs w:val="24"/>
              </w:rPr>
            </w:pPr>
          </w:p>
        </w:tc>
        <w:tc>
          <w:tcPr>
            <w:tcW w:w="2837" w:type="dxa"/>
            <w:shd w:val="clear" w:color="auto" w:fill="auto"/>
            <w:noWrap/>
            <w:vAlign w:val="center"/>
          </w:tcPr>
          <w:p w:rsidR="00B179D8" w:rsidRDefault="00B179D8" w:rsidP="00D61443">
            <w:pPr>
              <w:spacing w:after="0" w:line="240" w:lineRule="auto"/>
              <w:rPr>
                <w:rFonts w:ascii="Times New Roman" w:hAnsi="Times New Roman" w:cs="Times New Roman"/>
                <w:sz w:val="24"/>
                <w:szCs w:val="24"/>
              </w:rPr>
            </w:pPr>
            <w:r>
              <w:rPr>
                <w:rFonts w:ascii="Times New Roman" w:hAnsi="Times New Roman" w:cs="Times New Roman"/>
                <w:sz w:val="24"/>
                <w:szCs w:val="24"/>
              </w:rPr>
              <w:t>Muhittin G</w:t>
            </w:r>
            <w:r w:rsidR="00D61443">
              <w:rPr>
                <w:rFonts w:ascii="Times New Roman" w:hAnsi="Times New Roman" w:cs="Times New Roman"/>
                <w:sz w:val="24"/>
                <w:szCs w:val="24"/>
              </w:rPr>
              <w:t>ümüş</w:t>
            </w:r>
          </w:p>
        </w:tc>
        <w:tc>
          <w:tcPr>
            <w:tcW w:w="2983" w:type="dxa"/>
            <w:gridSpan w:val="2"/>
            <w:shd w:val="clear" w:color="auto" w:fill="auto"/>
            <w:vAlign w:val="center"/>
          </w:tcPr>
          <w:p w:rsidR="00B179D8" w:rsidRDefault="00B179D8" w:rsidP="00B179D8">
            <w:pPr>
              <w:spacing w:after="0" w:line="240" w:lineRule="auto"/>
              <w:rPr>
                <w:rFonts w:ascii="Times New Roman" w:hAnsi="Times New Roman" w:cs="Times New Roman"/>
                <w:sz w:val="24"/>
                <w:szCs w:val="24"/>
              </w:rPr>
            </w:pPr>
            <w:r>
              <w:rPr>
                <w:rFonts w:ascii="Times New Roman" w:hAnsi="Times New Roman" w:cs="Times New Roman"/>
                <w:sz w:val="24"/>
                <w:szCs w:val="24"/>
              </w:rPr>
              <w:t>YDYO Kırgızca ve Türkçe Öğretimi Ders Kitapları</w:t>
            </w:r>
          </w:p>
        </w:tc>
        <w:tc>
          <w:tcPr>
            <w:tcW w:w="2462" w:type="dxa"/>
            <w:shd w:val="clear" w:color="auto" w:fill="auto"/>
            <w:noWrap/>
            <w:vAlign w:val="center"/>
          </w:tcPr>
          <w:p w:rsidR="00B179D8" w:rsidRDefault="00B179D8" w:rsidP="00B179D8">
            <w:pPr>
              <w:rPr>
                <w:rFonts w:ascii="Times New Roman" w:hAnsi="Times New Roman" w:cs="Times New Roman"/>
                <w:sz w:val="24"/>
                <w:szCs w:val="24"/>
              </w:rPr>
            </w:pPr>
            <w:r>
              <w:rPr>
                <w:rFonts w:ascii="Times New Roman" w:hAnsi="Times New Roman" w:cs="Times New Roman"/>
                <w:sz w:val="24"/>
                <w:szCs w:val="24"/>
              </w:rPr>
              <w:t>KTMU</w:t>
            </w:r>
          </w:p>
        </w:tc>
      </w:tr>
      <w:tr w:rsidR="00E6192C" w:rsidRPr="00DE6174" w:rsidTr="00015209">
        <w:trPr>
          <w:trHeight w:val="402"/>
        </w:trPr>
        <w:tc>
          <w:tcPr>
            <w:tcW w:w="9887" w:type="dxa"/>
            <w:gridSpan w:val="5"/>
            <w:shd w:val="clear" w:color="auto" w:fill="FBD4B4" w:themeFill="accent6" w:themeFillTint="66"/>
            <w:noWrap/>
            <w:vAlign w:val="center"/>
          </w:tcPr>
          <w:p w:rsidR="00E6192C" w:rsidRPr="00DE6174" w:rsidRDefault="00E6192C" w:rsidP="00E6192C">
            <w:pPr>
              <w:spacing w:after="0" w:line="240" w:lineRule="auto"/>
              <w:rPr>
                <w:rFonts w:ascii="Times New Roman" w:eastAsia="Times New Roman" w:hAnsi="Times New Roman" w:cs="Times New Roman"/>
                <w:b/>
                <w:bCs/>
                <w:sz w:val="24"/>
                <w:szCs w:val="24"/>
              </w:rPr>
            </w:pPr>
            <w:r w:rsidRPr="00DE6174">
              <w:rPr>
                <w:rFonts w:ascii="Times New Roman" w:eastAsia="Times New Roman" w:hAnsi="Times New Roman" w:cs="Times New Roman"/>
                <w:b/>
                <w:bCs/>
                <w:sz w:val="24"/>
                <w:szCs w:val="24"/>
                <w:lang w:val="tr-TR"/>
              </w:rPr>
              <w:t>T</w:t>
            </w:r>
            <w:r>
              <w:rPr>
                <w:rFonts w:ascii="Times New Roman" w:eastAsia="Times New Roman" w:hAnsi="Times New Roman" w:cs="Times New Roman"/>
                <w:b/>
                <w:bCs/>
                <w:sz w:val="24"/>
                <w:szCs w:val="24"/>
                <w:lang w:val="tr-TR"/>
              </w:rPr>
              <w:t>ARİH</w:t>
            </w:r>
            <w:r w:rsidRPr="00DE6174">
              <w:rPr>
                <w:rFonts w:ascii="Times New Roman" w:eastAsia="Times New Roman" w:hAnsi="Times New Roman" w:cs="Times New Roman"/>
                <w:b/>
                <w:bCs/>
                <w:sz w:val="24"/>
                <w:szCs w:val="24"/>
                <w:lang w:val="tr-TR"/>
              </w:rPr>
              <w:t xml:space="preserve"> </w:t>
            </w:r>
          </w:p>
        </w:tc>
      </w:tr>
      <w:tr w:rsidR="00D61443" w:rsidRPr="00F26E5D" w:rsidTr="008F00A4">
        <w:trPr>
          <w:trHeight w:val="402"/>
        </w:trPr>
        <w:tc>
          <w:tcPr>
            <w:tcW w:w="1605" w:type="dxa"/>
            <w:shd w:val="clear" w:color="auto" w:fill="auto"/>
            <w:noWrap/>
            <w:vAlign w:val="center"/>
          </w:tcPr>
          <w:p w:rsidR="00E6192C" w:rsidRPr="00F26E5D" w:rsidRDefault="00E6192C" w:rsidP="00DA64B6">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1</w:t>
            </w:r>
          </w:p>
        </w:tc>
        <w:tc>
          <w:tcPr>
            <w:tcW w:w="2837" w:type="dxa"/>
            <w:shd w:val="clear" w:color="auto" w:fill="auto"/>
            <w:noWrap/>
            <w:vAlign w:val="center"/>
          </w:tcPr>
          <w:p w:rsidR="00E6192C" w:rsidRPr="00F26E5D" w:rsidRDefault="00E6192C" w:rsidP="00DA64B6">
            <w:pPr>
              <w:rPr>
                <w:rFonts w:ascii="Times New Roman" w:hAnsi="Times New Roman" w:cs="Times New Roman"/>
                <w:sz w:val="24"/>
                <w:szCs w:val="24"/>
              </w:rPr>
            </w:pPr>
            <w:r>
              <w:rPr>
                <w:rFonts w:ascii="Times New Roman" w:hAnsi="Times New Roman" w:cs="Times New Roman"/>
                <w:sz w:val="24"/>
                <w:szCs w:val="24"/>
              </w:rPr>
              <w:t>Fahri Unan</w:t>
            </w:r>
          </w:p>
        </w:tc>
        <w:tc>
          <w:tcPr>
            <w:tcW w:w="2983" w:type="dxa"/>
            <w:gridSpan w:val="2"/>
            <w:shd w:val="clear" w:color="auto" w:fill="auto"/>
            <w:vAlign w:val="center"/>
          </w:tcPr>
          <w:p w:rsidR="00E6192C" w:rsidRPr="00287CED" w:rsidRDefault="00E6192C" w:rsidP="00DA64B6">
            <w:pPr>
              <w:rPr>
                <w:rFonts w:ascii="Times New Roman" w:hAnsi="Times New Roman" w:cs="Times New Roman"/>
                <w:i/>
                <w:iCs/>
                <w:sz w:val="24"/>
                <w:szCs w:val="24"/>
              </w:rPr>
            </w:pPr>
            <w:r>
              <w:rPr>
                <w:rFonts w:ascii="Times New Roman" w:hAnsi="Times New Roman" w:cs="Times New Roman"/>
                <w:i/>
                <w:iCs/>
                <w:sz w:val="24"/>
                <w:szCs w:val="24"/>
              </w:rPr>
              <w:t>Dünden Bugüne Zincirli Medrese</w:t>
            </w:r>
          </w:p>
        </w:tc>
        <w:tc>
          <w:tcPr>
            <w:tcW w:w="2462" w:type="dxa"/>
            <w:shd w:val="clear" w:color="auto" w:fill="auto"/>
            <w:noWrap/>
            <w:vAlign w:val="center"/>
          </w:tcPr>
          <w:p w:rsidR="00E6192C" w:rsidRPr="00F26E5D" w:rsidRDefault="00E6192C" w:rsidP="00DA64B6">
            <w:pPr>
              <w:rPr>
                <w:rFonts w:ascii="Times New Roman" w:hAnsi="Times New Roman" w:cs="Times New Roman"/>
                <w:sz w:val="24"/>
                <w:szCs w:val="24"/>
              </w:rPr>
            </w:pPr>
            <w:r>
              <w:rPr>
                <w:rFonts w:ascii="Times New Roman" w:hAnsi="Times New Roman" w:cs="Times New Roman"/>
                <w:sz w:val="24"/>
                <w:szCs w:val="24"/>
              </w:rPr>
              <w:t>KTMÜ</w:t>
            </w:r>
          </w:p>
        </w:tc>
      </w:tr>
      <w:tr w:rsidR="00D61443" w:rsidRPr="00E87F77" w:rsidTr="008F00A4">
        <w:trPr>
          <w:trHeight w:val="402"/>
        </w:trPr>
        <w:tc>
          <w:tcPr>
            <w:tcW w:w="1605" w:type="dxa"/>
            <w:shd w:val="clear" w:color="auto" w:fill="auto"/>
            <w:noWrap/>
            <w:vAlign w:val="center"/>
          </w:tcPr>
          <w:p w:rsidR="00E6192C" w:rsidRPr="00F26E5D" w:rsidRDefault="00E6192C" w:rsidP="00DA64B6">
            <w:pPr>
              <w:spacing w:after="0" w:line="240" w:lineRule="auto"/>
              <w:jc w:val="both"/>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2</w:t>
            </w:r>
          </w:p>
        </w:tc>
        <w:tc>
          <w:tcPr>
            <w:tcW w:w="2837" w:type="dxa"/>
            <w:shd w:val="clear" w:color="auto" w:fill="auto"/>
            <w:noWrap/>
            <w:vAlign w:val="center"/>
          </w:tcPr>
          <w:p w:rsidR="00E6192C" w:rsidRPr="00F26E5D" w:rsidRDefault="00E6192C" w:rsidP="00DA64B6">
            <w:pPr>
              <w:spacing w:after="0" w:line="360" w:lineRule="auto"/>
              <w:jc w:val="both"/>
              <w:rPr>
                <w:rFonts w:ascii="Times New Roman" w:eastAsia="Times New Roman" w:hAnsi="Times New Roman" w:cs="Times New Roman"/>
                <w:bCs/>
                <w:sz w:val="24"/>
                <w:szCs w:val="24"/>
              </w:rPr>
            </w:pPr>
            <w:r w:rsidRPr="00C57E83">
              <w:t>Yazar: B. V. Lunin, Rusça’dan çev</w:t>
            </w:r>
            <w:r>
              <w:t xml:space="preserve">iren ve Yay. </w:t>
            </w:r>
            <w:proofErr w:type="gramStart"/>
            <w:r>
              <w:t>haz</w:t>
            </w:r>
            <w:proofErr w:type="gramEnd"/>
            <w:r>
              <w:t>. Cengiz Buyar.</w:t>
            </w:r>
          </w:p>
        </w:tc>
        <w:tc>
          <w:tcPr>
            <w:tcW w:w="2983" w:type="dxa"/>
            <w:gridSpan w:val="2"/>
            <w:shd w:val="clear" w:color="auto" w:fill="auto"/>
            <w:vAlign w:val="center"/>
          </w:tcPr>
          <w:p w:rsidR="00E6192C" w:rsidRPr="00AE09FE" w:rsidRDefault="00E6192C" w:rsidP="00DA64B6">
            <w:pPr>
              <w:spacing w:after="0" w:line="360" w:lineRule="auto"/>
              <w:jc w:val="both"/>
            </w:pPr>
            <w:r w:rsidRPr="00AE09FE">
              <w:rPr>
                <w:i/>
              </w:rPr>
              <w:t>V. V. Bartold ve Rus Oryantalizminde Orta Asya</w:t>
            </w:r>
          </w:p>
          <w:p w:rsidR="00E6192C" w:rsidRPr="00F26E5D" w:rsidRDefault="00E6192C" w:rsidP="00DA64B6">
            <w:pPr>
              <w:spacing w:after="0" w:line="240" w:lineRule="auto"/>
              <w:rPr>
                <w:rFonts w:ascii="Times New Roman" w:eastAsia="Times New Roman" w:hAnsi="Times New Roman" w:cs="Times New Roman"/>
                <w:bCs/>
                <w:sz w:val="24"/>
                <w:szCs w:val="24"/>
              </w:rPr>
            </w:pPr>
          </w:p>
        </w:tc>
        <w:tc>
          <w:tcPr>
            <w:tcW w:w="2462" w:type="dxa"/>
            <w:shd w:val="clear" w:color="auto" w:fill="auto"/>
            <w:noWrap/>
            <w:vAlign w:val="center"/>
          </w:tcPr>
          <w:p w:rsidR="00E6192C" w:rsidRPr="00C64B1C" w:rsidRDefault="00E6192C" w:rsidP="00DA64B6">
            <w:pPr>
              <w:spacing w:after="0" w:line="240" w:lineRule="auto"/>
              <w:rPr>
                <w:rFonts w:ascii="Times New Roman" w:eastAsia="Times New Roman" w:hAnsi="Times New Roman" w:cs="Times New Roman"/>
                <w:bCs/>
                <w:sz w:val="24"/>
                <w:szCs w:val="24"/>
                <w:lang w:val="de-DE"/>
              </w:rPr>
            </w:pPr>
            <w:r w:rsidRPr="00C64B1C">
              <w:rPr>
                <w:lang w:val="de-DE"/>
              </w:rPr>
              <w:t>Türk Tarih Kurumu Yayınları, Ankara 2015.</w:t>
            </w:r>
          </w:p>
        </w:tc>
      </w:tr>
      <w:tr w:rsidR="00E6192C" w:rsidRPr="00DE6174" w:rsidTr="00015209">
        <w:trPr>
          <w:trHeight w:val="402"/>
        </w:trPr>
        <w:tc>
          <w:tcPr>
            <w:tcW w:w="9887" w:type="dxa"/>
            <w:gridSpan w:val="5"/>
            <w:shd w:val="clear" w:color="auto" w:fill="FBD4B4" w:themeFill="accent6" w:themeFillTint="66"/>
            <w:noWrap/>
            <w:vAlign w:val="center"/>
          </w:tcPr>
          <w:p w:rsidR="00E6192C" w:rsidRPr="00DE6174" w:rsidRDefault="00E6192C" w:rsidP="00080DB1">
            <w:pPr>
              <w:spacing w:after="0" w:line="240" w:lineRule="auto"/>
              <w:rPr>
                <w:rFonts w:ascii="Times New Roman" w:eastAsia="Times New Roman" w:hAnsi="Times New Roman" w:cs="Times New Roman"/>
                <w:b/>
                <w:bCs/>
                <w:sz w:val="24"/>
                <w:szCs w:val="24"/>
              </w:rPr>
            </w:pPr>
            <w:r w:rsidRPr="00DE6174">
              <w:rPr>
                <w:rFonts w:ascii="Times New Roman" w:eastAsia="Times New Roman" w:hAnsi="Times New Roman" w:cs="Times New Roman"/>
                <w:b/>
                <w:bCs/>
                <w:sz w:val="24"/>
                <w:szCs w:val="24"/>
                <w:lang w:val="tr-TR"/>
              </w:rPr>
              <w:t xml:space="preserve">TÜRKOLOJI </w:t>
            </w:r>
          </w:p>
        </w:tc>
      </w:tr>
      <w:tr w:rsidR="00D61443" w:rsidRPr="00E87F77" w:rsidTr="008F00A4">
        <w:trPr>
          <w:trHeight w:val="402"/>
        </w:trPr>
        <w:tc>
          <w:tcPr>
            <w:tcW w:w="1605" w:type="dxa"/>
            <w:shd w:val="clear" w:color="auto" w:fill="auto"/>
            <w:noWrap/>
            <w:vAlign w:val="center"/>
          </w:tcPr>
          <w:p w:rsidR="00E6192C" w:rsidRPr="00F26E5D" w:rsidRDefault="00E6192C" w:rsidP="00080D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7" w:type="dxa"/>
            <w:shd w:val="clear" w:color="auto" w:fill="auto"/>
            <w:noWrap/>
            <w:vAlign w:val="center"/>
          </w:tcPr>
          <w:p w:rsidR="00D61443" w:rsidRDefault="00E6192C" w:rsidP="00D61443">
            <w:pPr>
              <w:rPr>
                <w:rFonts w:ascii="Times New Roman" w:hAnsi="Times New Roman" w:cs="Times New Roman"/>
                <w:sz w:val="24"/>
                <w:szCs w:val="24"/>
                <w:lang w:val="tr-TR"/>
              </w:rPr>
            </w:pPr>
            <w:r>
              <w:rPr>
                <w:rFonts w:ascii="Times New Roman" w:hAnsi="Times New Roman" w:cs="Times New Roman"/>
                <w:sz w:val="24"/>
                <w:szCs w:val="24"/>
                <w:lang w:val="tr-TR"/>
              </w:rPr>
              <w:t>Doç. Dr. Burul S</w:t>
            </w:r>
            <w:r w:rsidR="00D61443">
              <w:rPr>
                <w:rFonts w:ascii="Times New Roman" w:hAnsi="Times New Roman" w:cs="Times New Roman"/>
                <w:sz w:val="24"/>
                <w:szCs w:val="24"/>
                <w:lang w:val="tr-TR"/>
              </w:rPr>
              <w:t>agınbayeva</w:t>
            </w:r>
          </w:p>
          <w:p w:rsidR="00E6192C" w:rsidRPr="00980F78" w:rsidRDefault="00E6192C" w:rsidP="00D61443">
            <w:pPr>
              <w:rPr>
                <w:rFonts w:ascii="Times New Roman" w:hAnsi="Times New Roman" w:cs="Times New Roman"/>
                <w:sz w:val="24"/>
                <w:szCs w:val="24"/>
                <w:lang w:val="tr-TR"/>
              </w:rPr>
            </w:pPr>
            <w:r>
              <w:rPr>
                <w:rFonts w:ascii="Times New Roman" w:hAnsi="Times New Roman" w:cs="Times New Roman"/>
                <w:sz w:val="24"/>
                <w:szCs w:val="24"/>
                <w:lang w:val="tr-TR"/>
              </w:rPr>
              <w:t xml:space="preserve"> yönetiminde ekip</w:t>
            </w:r>
          </w:p>
        </w:tc>
        <w:tc>
          <w:tcPr>
            <w:tcW w:w="2983" w:type="dxa"/>
            <w:gridSpan w:val="2"/>
            <w:shd w:val="clear" w:color="auto" w:fill="auto"/>
            <w:vAlign w:val="center"/>
          </w:tcPr>
          <w:p w:rsidR="00E6192C" w:rsidRPr="00980F78" w:rsidRDefault="00E6192C" w:rsidP="00687E13">
            <w:pPr>
              <w:rPr>
                <w:rFonts w:ascii="Times New Roman" w:hAnsi="Times New Roman" w:cs="Times New Roman"/>
                <w:sz w:val="24"/>
                <w:szCs w:val="24"/>
                <w:lang w:val="tr-TR"/>
              </w:rPr>
            </w:pPr>
            <w:r>
              <w:rPr>
                <w:rFonts w:ascii="Times New Roman" w:hAnsi="Times New Roman" w:cs="Times New Roman"/>
                <w:sz w:val="24"/>
                <w:szCs w:val="24"/>
                <w:lang w:val="tr-TR"/>
              </w:rPr>
              <w:t>Kırgızca-Türkçe Türkçe-Kırgızca Sözlük</w:t>
            </w:r>
          </w:p>
        </w:tc>
        <w:tc>
          <w:tcPr>
            <w:tcW w:w="2462" w:type="dxa"/>
            <w:shd w:val="clear" w:color="auto" w:fill="auto"/>
            <w:noWrap/>
            <w:vAlign w:val="center"/>
          </w:tcPr>
          <w:p w:rsidR="00E6192C" w:rsidRPr="00980F78" w:rsidRDefault="00E6192C" w:rsidP="00687E13">
            <w:pPr>
              <w:rPr>
                <w:rFonts w:ascii="Times New Roman" w:hAnsi="Times New Roman" w:cs="Times New Roman"/>
                <w:sz w:val="24"/>
                <w:szCs w:val="24"/>
                <w:lang w:val="tr-TR"/>
              </w:rPr>
            </w:pPr>
            <w:r>
              <w:rPr>
                <w:rFonts w:ascii="Times New Roman" w:hAnsi="Times New Roman" w:cs="Times New Roman"/>
                <w:sz w:val="24"/>
                <w:szCs w:val="24"/>
                <w:lang w:val="tr-TR"/>
              </w:rPr>
              <w:t>Kırgızistan-Türkiye Manas Üniversitesi 20. Yıl Dönümü</w:t>
            </w:r>
          </w:p>
        </w:tc>
      </w:tr>
      <w:tr w:rsidR="00D61443" w:rsidRPr="00E87F77" w:rsidTr="008F00A4">
        <w:trPr>
          <w:trHeight w:val="402"/>
        </w:trPr>
        <w:tc>
          <w:tcPr>
            <w:tcW w:w="1605" w:type="dxa"/>
            <w:shd w:val="clear" w:color="auto" w:fill="auto"/>
            <w:noWrap/>
            <w:vAlign w:val="center"/>
          </w:tcPr>
          <w:p w:rsidR="00E6192C" w:rsidRPr="00B9543F" w:rsidRDefault="00E6192C" w:rsidP="00080DB1">
            <w:pPr>
              <w:spacing w:after="0" w:line="24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2</w:t>
            </w:r>
          </w:p>
        </w:tc>
        <w:tc>
          <w:tcPr>
            <w:tcW w:w="2837" w:type="dxa"/>
            <w:shd w:val="clear" w:color="auto" w:fill="auto"/>
            <w:noWrap/>
            <w:vAlign w:val="center"/>
          </w:tcPr>
          <w:p w:rsidR="00E6192C" w:rsidRDefault="00E6192C" w:rsidP="00687E13">
            <w:pPr>
              <w:spacing w:after="0" w:line="240" w:lineRule="auto"/>
              <w:rPr>
                <w:rFonts w:ascii="Times New Roman" w:eastAsia="Times New Roman" w:hAnsi="Times New Roman" w:cs="Times New Roman"/>
                <w:bCs/>
                <w:sz w:val="24"/>
                <w:szCs w:val="24"/>
                <w:lang w:val="tr-TR"/>
              </w:rPr>
            </w:pPr>
            <w:r>
              <w:rPr>
                <w:rFonts w:ascii="Times New Roman" w:eastAsia="Times New Roman" w:hAnsi="Times New Roman" w:cs="Times New Roman"/>
                <w:bCs/>
                <w:sz w:val="24"/>
                <w:szCs w:val="24"/>
                <w:lang w:val="tr-TR"/>
              </w:rPr>
              <w:t>Prof. Dr. Kadırali K</w:t>
            </w:r>
            <w:r w:rsidR="00D61443">
              <w:rPr>
                <w:rFonts w:ascii="Times New Roman" w:eastAsia="Times New Roman" w:hAnsi="Times New Roman" w:cs="Times New Roman"/>
                <w:bCs/>
                <w:sz w:val="24"/>
                <w:szCs w:val="24"/>
                <w:lang w:val="tr-TR"/>
              </w:rPr>
              <w:t>onkobayev</w:t>
            </w:r>
          </w:p>
          <w:p w:rsidR="00E6192C" w:rsidRDefault="00E6192C" w:rsidP="00687E13">
            <w:pPr>
              <w:spacing w:after="0" w:line="240" w:lineRule="auto"/>
              <w:rPr>
                <w:rFonts w:ascii="Times New Roman" w:eastAsia="Times New Roman" w:hAnsi="Times New Roman" w:cs="Times New Roman"/>
                <w:bCs/>
                <w:sz w:val="24"/>
                <w:szCs w:val="24"/>
                <w:lang w:val="tr-TR"/>
              </w:rPr>
            </w:pPr>
            <w:r>
              <w:rPr>
                <w:rFonts w:ascii="Times New Roman" w:eastAsia="Times New Roman" w:hAnsi="Times New Roman" w:cs="Times New Roman"/>
                <w:bCs/>
                <w:sz w:val="24"/>
                <w:szCs w:val="24"/>
                <w:lang w:val="tr-TR"/>
              </w:rPr>
              <w:t>Yard. Doç. Dr. Nurdin U</w:t>
            </w:r>
            <w:r w:rsidR="00D61443">
              <w:rPr>
                <w:rFonts w:ascii="Times New Roman" w:eastAsia="Times New Roman" w:hAnsi="Times New Roman" w:cs="Times New Roman"/>
                <w:bCs/>
                <w:sz w:val="24"/>
                <w:szCs w:val="24"/>
                <w:lang w:val="tr-TR"/>
              </w:rPr>
              <w:t>seev</w:t>
            </w:r>
          </w:p>
          <w:p w:rsidR="00E6192C" w:rsidRPr="0023566A" w:rsidRDefault="00E6192C" w:rsidP="00D61443">
            <w:pPr>
              <w:spacing w:after="0" w:line="240" w:lineRule="auto"/>
              <w:rPr>
                <w:rFonts w:ascii="Times New Roman" w:eastAsia="Times New Roman" w:hAnsi="Times New Roman" w:cs="Times New Roman"/>
                <w:bCs/>
                <w:sz w:val="24"/>
                <w:szCs w:val="24"/>
                <w:lang w:val="tr-TR"/>
              </w:rPr>
            </w:pPr>
            <w:r>
              <w:rPr>
                <w:rFonts w:ascii="Times New Roman" w:eastAsia="Times New Roman" w:hAnsi="Times New Roman" w:cs="Times New Roman"/>
                <w:bCs/>
                <w:sz w:val="24"/>
                <w:szCs w:val="24"/>
                <w:lang w:val="tr-TR"/>
              </w:rPr>
              <w:t>Dr. Neüizbek Ş</w:t>
            </w:r>
            <w:r w:rsidR="00D61443">
              <w:rPr>
                <w:rFonts w:ascii="Times New Roman" w:eastAsia="Times New Roman" w:hAnsi="Times New Roman" w:cs="Times New Roman"/>
                <w:bCs/>
                <w:sz w:val="24"/>
                <w:szCs w:val="24"/>
                <w:lang w:val="tr-TR"/>
              </w:rPr>
              <w:t>abdanaliyev</w:t>
            </w:r>
          </w:p>
        </w:tc>
        <w:tc>
          <w:tcPr>
            <w:tcW w:w="2983" w:type="dxa"/>
            <w:gridSpan w:val="2"/>
            <w:shd w:val="clear" w:color="auto" w:fill="auto"/>
            <w:vAlign w:val="center"/>
          </w:tcPr>
          <w:p w:rsidR="00E6192C" w:rsidRPr="000D00E9" w:rsidRDefault="00E6192C" w:rsidP="00687E13">
            <w:pPr>
              <w:spacing w:after="0" w:line="240" w:lineRule="auto"/>
              <w:rPr>
                <w:rFonts w:ascii="Times New Roman" w:eastAsia="Times New Roman" w:hAnsi="Times New Roman" w:cs="Times New Roman"/>
                <w:bCs/>
                <w:sz w:val="24"/>
                <w:szCs w:val="24"/>
                <w:lang w:val="tr-TR"/>
              </w:rPr>
            </w:pPr>
            <w:r>
              <w:rPr>
                <w:rFonts w:ascii="Times New Roman" w:eastAsia="Times New Roman" w:hAnsi="Times New Roman" w:cs="Times New Roman"/>
                <w:bCs/>
                <w:sz w:val="24"/>
                <w:szCs w:val="24"/>
                <w:lang w:val="tr-TR"/>
              </w:rPr>
              <w:t>Altay Cumhuriyetindeki Eski Türk Yazıtları Albümü. – Astana: Gılım, 2015. – 368 s.</w:t>
            </w:r>
          </w:p>
        </w:tc>
        <w:tc>
          <w:tcPr>
            <w:tcW w:w="2462" w:type="dxa"/>
            <w:shd w:val="clear" w:color="auto" w:fill="auto"/>
            <w:noWrap/>
            <w:vAlign w:val="center"/>
          </w:tcPr>
          <w:p w:rsidR="00E6192C" w:rsidRPr="000D00E9" w:rsidRDefault="00E6192C" w:rsidP="00687E13">
            <w:pPr>
              <w:spacing w:after="0" w:line="240" w:lineRule="auto"/>
              <w:rPr>
                <w:rFonts w:ascii="Times New Roman" w:eastAsia="Times New Roman" w:hAnsi="Times New Roman" w:cs="Times New Roman"/>
                <w:bCs/>
                <w:sz w:val="24"/>
                <w:szCs w:val="24"/>
                <w:lang w:val="tr-TR"/>
              </w:rPr>
            </w:pPr>
            <w:r>
              <w:rPr>
                <w:rFonts w:ascii="Times New Roman" w:eastAsia="Times New Roman" w:hAnsi="Times New Roman" w:cs="Times New Roman"/>
                <w:bCs/>
                <w:sz w:val="24"/>
                <w:szCs w:val="24"/>
                <w:lang w:val="tr-TR"/>
              </w:rPr>
              <w:t>Uluslararası Türk Akademisi, Kırgızistan-Türkiye Manas üniversitesi</w:t>
            </w:r>
          </w:p>
        </w:tc>
      </w:tr>
      <w:tr w:rsidR="001126CC" w:rsidRPr="00DE6174" w:rsidTr="008F00A4">
        <w:trPr>
          <w:trHeight w:val="402"/>
        </w:trPr>
        <w:tc>
          <w:tcPr>
            <w:tcW w:w="9887" w:type="dxa"/>
            <w:gridSpan w:val="5"/>
            <w:shd w:val="clear" w:color="auto" w:fill="FBD4B4" w:themeFill="accent6" w:themeFillTint="66"/>
            <w:noWrap/>
            <w:vAlign w:val="center"/>
          </w:tcPr>
          <w:p w:rsidR="001126CC" w:rsidRPr="00DE6174" w:rsidRDefault="000963E8" w:rsidP="000963E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tr-TR"/>
              </w:rPr>
              <w:t>SOSYOLOJİ</w:t>
            </w:r>
            <w:r w:rsidR="001126CC" w:rsidRPr="00DE6174">
              <w:rPr>
                <w:rFonts w:ascii="Times New Roman" w:eastAsia="Times New Roman" w:hAnsi="Times New Roman" w:cs="Times New Roman"/>
                <w:b/>
                <w:bCs/>
                <w:sz w:val="24"/>
                <w:szCs w:val="24"/>
                <w:lang w:val="tr-TR"/>
              </w:rPr>
              <w:t xml:space="preserve"> </w:t>
            </w:r>
          </w:p>
        </w:tc>
      </w:tr>
      <w:tr w:rsidR="001126CC" w:rsidRPr="0012002F" w:rsidTr="008F00A4">
        <w:trPr>
          <w:trHeight w:val="402"/>
        </w:trPr>
        <w:tc>
          <w:tcPr>
            <w:tcW w:w="1605" w:type="dxa"/>
            <w:shd w:val="clear" w:color="auto" w:fill="auto"/>
            <w:noWrap/>
            <w:vAlign w:val="center"/>
          </w:tcPr>
          <w:p w:rsidR="001126CC" w:rsidRPr="00424B20" w:rsidRDefault="001126CC" w:rsidP="008F00A4">
            <w:pPr>
              <w:spacing w:after="0" w:line="240" w:lineRule="auto"/>
              <w:jc w:val="both"/>
              <w:rPr>
                <w:rFonts w:ascii="Times New Roman" w:eastAsia="Times New Roman" w:hAnsi="Times New Roman" w:cs="Times New Roman"/>
                <w:sz w:val="24"/>
                <w:szCs w:val="24"/>
                <w:lang w:val="tr-TR"/>
              </w:rPr>
            </w:pPr>
            <w:r w:rsidRPr="00424B20">
              <w:rPr>
                <w:rFonts w:ascii="Times New Roman" w:eastAsia="Times New Roman" w:hAnsi="Times New Roman" w:cs="Times New Roman"/>
                <w:sz w:val="24"/>
                <w:szCs w:val="24"/>
                <w:lang w:val="tr-TR"/>
              </w:rPr>
              <w:t>1</w:t>
            </w:r>
          </w:p>
        </w:tc>
        <w:tc>
          <w:tcPr>
            <w:tcW w:w="2837" w:type="dxa"/>
            <w:shd w:val="clear" w:color="auto" w:fill="auto"/>
            <w:noWrap/>
            <w:vAlign w:val="center"/>
          </w:tcPr>
          <w:p w:rsidR="001126CC" w:rsidRPr="00D15A92" w:rsidRDefault="001126CC" w:rsidP="008F00A4">
            <w:pPr>
              <w:ind w:right="120"/>
              <w:jc w:val="center"/>
              <w:rPr>
                <w:rFonts w:ascii="Times New Roman" w:eastAsia="Times New Roman" w:hAnsi="Times New Roman" w:cs="Times New Roman"/>
                <w:sz w:val="24"/>
                <w:szCs w:val="24"/>
                <w:lang w:val="tr-TR" w:eastAsia="ko-KR"/>
              </w:rPr>
            </w:pPr>
            <w:r w:rsidRPr="00D15A92">
              <w:rPr>
                <w:rFonts w:ascii="Times New Roman" w:hAnsi="Times New Roman" w:cs="Times New Roman"/>
                <w:sz w:val="24"/>
                <w:szCs w:val="24"/>
                <w:lang w:val="tr-TR"/>
              </w:rPr>
              <w:t>Isayev, Kuseyin</w:t>
            </w:r>
          </w:p>
        </w:tc>
        <w:tc>
          <w:tcPr>
            <w:tcW w:w="2983" w:type="dxa"/>
            <w:gridSpan w:val="2"/>
            <w:shd w:val="clear" w:color="auto" w:fill="auto"/>
            <w:vAlign w:val="center"/>
          </w:tcPr>
          <w:p w:rsidR="001126CC" w:rsidRPr="00424B20" w:rsidRDefault="001126CC" w:rsidP="008F00A4">
            <w:pPr>
              <w:rPr>
                <w:rFonts w:ascii="Times New Roman" w:hAnsi="Times New Roman" w:cs="Times New Roman"/>
                <w:lang w:val="tr-TR"/>
              </w:rPr>
            </w:pPr>
            <w:r w:rsidRPr="00424B20">
              <w:rPr>
                <w:rFonts w:ascii="Times New Roman" w:hAnsi="Times New Roman" w:cs="Times New Roman"/>
                <w:lang w:val="tr-TR"/>
              </w:rPr>
              <w:t>Kırgız Oomatı Çıgışta, B</w:t>
            </w:r>
            <w:r w:rsidRPr="00424B20">
              <w:rPr>
                <w:rFonts w:ascii="Times New Roman" w:eastAsia="Times New Roman" w:hAnsi="Times New Roman" w:cs="Times New Roman"/>
                <w:sz w:val="24"/>
                <w:szCs w:val="24"/>
                <w:lang w:val="tr-TR" w:eastAsia="ko-KR"/>
              </w:rPr>
              <w:t xml:space="preserve">.:Maxprint 2016.-527 s., ISBN – 978-9967-458-9-9,UDK 316.3/4.  </w:t>
            </w:r>
          </w:p>
        </w:tc>
        <w:tc>
          <w:tcPr>
            <w:tcW w:w="2462" w:type="dxa"/>
            <w:shd w:val="clear" w:color="auto" w:fill="auto"/>
            <w:noWrap/>
            <w:vAlign w:val="center"/>
          </w:tcPr>
          <w:p w:rsidR="001126CC" w:rsidRPr="00424B20" w:rsidRDefault="001126CC" w:rsidP="008F00A4">
            <w:pPr>
              <w:rPr>
                <w:rFonts w:ascii="Times New Roman" w:hAnsi="Times New Roman" w:cs="Times New Roman"/>
                <w:lang w:val="tr-TR"/>
              </w:rPr>
            </w:pPr>
          </w:p>
        </w:tc>
      </w:tr>
      <w:tr w:rsidR="001126CC" w:rsidRPr="00E87F77" w:rsidTr="008F00A4">
        <w:trPr>
          <w:trHeight w:val="402"/>
        </w:trPr>
        <w:tc>
          <w:tcPr>
            <w:tcW w:w="1605" w:type="dxa"/>
            <w:shd w:val="clear" w:color="auto" w:fill="auto"/>
            <w:noWrap/>
            <w:vAlign w:val="center"/>
          </w:tcPr>
          <w:p w:rsidR="001126CC" w:rsidRPr="00424B20" w:rsidRDefault="001126CC" w:rsidP="008F00A4">
            <w:pPr>
              <w:spacing w:after="0" w:line="240" w:lineRule="auto"/>
              <w:jc w:val="both"/>
              <w:rPr>
                <w:rFonts w:ascii="Times New Roman" w:eastAsia="Times New Roman" w:hAnsi="Times New Roman" w:cs="Times New Roman"/>
                <w:sz w:val="24"/>
                <w:szCs w:val="24"/>
                <w:lang w:val="tr-TR"/>
              </w:rPr>
            </w:pPr>
            <w:r w:rsidRPr="00424B20">
              <w:rPr>
                <w:rFonts w:ascii="Times New Roman" w:eastAsia="Times New Roman" w:hAnsi="Times New Roman" w:cs="Times New Roman"/>
                <w:sz w:val="24"/>
                <w:szCs w:val="24"/>
                <w:lang w:val="tr-TR"/>
              </w:rPr>
              <w:t>2</w:t>
            </w:r>
          </w:p>
        </w:tc>
        <w:tc>
          <w:tcPr>
            <w:tcW w:w="2837" w:type="dxa"/>
            <w:shd w:val="clear" w:color="auto" w:fill="auto"/>
            <w:noWrap/>
            <w:vAlign w:val="center"/>
          </w:tcPr>
          <w:p w:rsidR="001126CC" w:rsidRPr="00D15A92" w:rsidRDefault="001126CC" w:rsidP="008F00A4">
            <w:pPr>
              <w:ind w:right="120"/>
              <w:jc w:val="center"/>
              <w:rPr>
                <w:rFonts w:ascii="Times New Roman" w:hAnsi="Times New Roman" w:cs="Times New Roman"/>
                <w:sz w:val="24"/>
                <w:szCs w:val="24"/>
                <w:lang w:val="tr-TR"/>
              </w:rPr>
            </w:pPr>
            <w:r w:rsidRPr="00D15A92">
              <w:rPr>
                <w:rFonts w:ascii="Times New Roman" w:hAnsi="Times New Roman" w:cs="Times New Roman"/>
                <w:sz w:val="24"/>
                <w:szCs w:val="24"/>
                <w:lang w:val="tr-TR"/>
              </w:rPr>
              <w:t>Isayev, Kuseyin</w:t>
            </w:r>
          </w:p>
        </w:tc>
        <w:tc>
          <w:tcPr>
            <w:tcW w:w="2983" w:type="dxa"/>
            <w:gridSpan w:val="2"/>
            <w:shd w:val="clear" w:color="auto" w:fill="auto"/>
            <w:vAlign w:val="center"/>
          </w:tcPr>
          <w:p w:rsidR="001126CC" w:rsidRPr="00424B20" w:rsidRDefault="001126CC" w:rsidP="008F00A4">
            <w:pPr>
              <w:rPr>
                <w:rFonts w:ascii="Times New Roman" w:hAnsi="Times New Roman" w:cs="Times New Roman"/>
                <w:lang w:val="tr-TR"/>
              </w:rPr>
            </w:pPr>
            <w:r w:rsidRPr="00424B20">
              <w:rPr>
                <w:rFonts w:ascii="Times New Roman" w:hAnsi="Times New Roman" w:cs="Times New Roman"/>
                <w:lang w:val="tr-TR"/>
              </w:rPr>
              <w:t xml:space="preserve">Kırgız Taanuu Maseleleri, </w:t>
            </w:r>
            <w:r w:rsidRPr="00424B20">
              <w:rPr>
                <w:rFonts w:ascii="Times New Roman" w:hAnsi="Times New Roman" w:cs="Times New Roman"/>
                <w:lang w:val="tr-TR"/>
              </w:rPr>
              <w:lastRenderedPageBreak/>
              <w:t>B</w:t>
            </w:r>
            <w:r w:rsidRPr="00424B20">
              <w:rPr>
                <w:rFonts w:ascii="Times New Roman" w:eastAsia="Times New Roman" w:hAnsi="Times New Roman" w:cs="Times New Roman"/>
                <w:sz w:val="24"/>
                <w:szCs w:val="24"/>
                <w:lang w:val="tr-TR" w:eastAsia="ko-KR"/>
              </w:rPr>
              <w:t>.:Maxprint 2016.-474 s., ISBN – 978-9967-26-760-2,UDK 321</w:t>
            </w:r>
            <w:r w:rsidRPr="00424B20">
              <w:rPr>
                <w:rFonts w:ascii="Times New Roman" w:hAnsi="Times New Roman" w:cs="Times New Roman"/>
                <w:lang w:val="tr-TR"/>
              </w:rPr>
              <w:t xml:space="preserve">  </w:t>
            </w:r>
          </w:p>
        </w:tc>
        <w:tc>
          <w:tcPr>
            <w:tcW w:w="2462" w:type="dxa"/>
            <w:shd w:val="clear" w:color="auto" w:fill="auto"/>
            <w:noWrap/>
            <w:vAlign w:val="center"/>
          </w:tcPr>
          <w:p w:rsidR="001126CC" w:rsidRPr="00424B20" w:rsidRDefault="001126CC" w:rsidP="008F00A4">
            <w:pPr>
              <w:rPr>
                <w:rFonts w:ascii="Times New Roman" w:hAnsi="Times New Roman" w:cs="Times New Roman"/>
                <w:lang w:val="tr-TR"/>
              </w:rPr>
            </w:pPr>
          </w:p>
        </w:tc>
      </w:tr>
      <w:tr w:rsidR="001126CC" w:rsidRPr="0012002F" w:rsidTr="008F00A4">
        <w:trPr>
          <w:trHeight w:val="402"/>
        </w:trPr>
        <w:tc>
          <w:tcPr>
            <w:tcW w:w="1605" w:type="dxa"/>
            <w:shd w:val="clear" w:color="auto" w:fill="auto"/>
            <w:noWrap/>
            <w:vAlign w:val="center"/>
          </w:tcPr>
          <w:p w:rsidR="001126CC" w:rsidRPr="00424B20" w:rsidRDefault="001126CC" w:rsidP="008F00A4">
            <w:pPr>
              <w:spacing w:after="0" w:line="240" w:lineRule="auto"/>
              <w:jc w:val="both"/>
              <w:rPr>
                <w:rFonts w:ascii="Times New Roman" w:eastAsia="Times New Roman" w:hAnsi="Times New Roman" w:cs="Times New Roman"/>
                <w:sz w:val="24"/>
                <w:szCs w:val="24"/>
                <w:lang w:val="tr-TR"/>
              </w:rPr>
            </w:pPr>
            <w:r w:rsidRPr="00424B20">
              <w:rPr>
                <w:rFonts w:ascii="Times New Roman" w:eastAsia="Times New Roman" w:hAnsi="Times New Roman" w:cs="Times New Roman"/>
                <w:sz w:val="24"/>
                <w:szCs w:val="24"/>
                <w:lang w:val="tr-TR"/>
              </w:rPr>
              <w:lastRenderedPageBreak/>
              <w:t>3</w:t>
            </w:r>
          </w:p>
        </w:tc>
        <w:tc>
          <w:tcPr>
            <w:tcW w:w="2837" w:type="dxa"/>
            <w:shd w:val="clear" w:color="auto" w:fill="auto"/>
            <w:noWrap/>
            <w:vAlign w:val="center"/>
          </w:tcPr>
          <w:p w:rsidR="001126CC" w:rsidRPr="00D15A92" w:rsidRDefault="001126CC" w:rsidP="008F00A4">
            <w:pPr>
              <w:ind w:right="120"/>
              <w:jc w:val="center"/>
              <w:rPr>
                <w:rFonts w:ascii="Times New Roman" w:hAnsi="Times New Roman" w:cs="Times New Roman"/>
                <w:sz w:val="24"/>
                <w:szCs w:val="24"/>
                <w:lang w:val="tr-TR"/>
              </w:rPr>
            </w:pPr>
            <w:r w:rsidRPr="00D15A92">
              <w:rPr>
                <w:rFonts w:ascii="Times New Roman" w:hAnsi="Times New Roman" w:cs="Times New Roman"/>
                <w:sz w:val="24"/>
                <w:szCs w:val="24"/>
                <w:lang w:val="tr-TR"/>
              </w:rPr>
              <w:t>Isayev, Kuseyin</w:t>
            </w:r>
          </w:p>
        </w:tc>
        <w:tc>
          <w:tcPr>
            <w:tcW w:w="2983" w:type="dxa"/>
            <w:gridSpan w:val="2"/>
            <w:shd w:val="clear" w:color="auto" w:fill="auto"/>
            <w:vAlign w:val="center"/>
          </w:tcPr>
          <w:p w:rsidR="001126CC" w:rsidRPr="00424B20" w:rsidRDefault="001126CC" w:rsidP="008F00A4">
            <w:pPr>
              <w:rPr>
                <w:rFonts w:ascii="Times New Roman" w:hAnsi="Times New Roman" w:cs="Times New Roman"/>
                <w:lang w:val="tr-TR"/>
              </w:rPr>
            </w:pPr>
            <w:r w:rsidRPr="00424B20">
              <w:rPr>
                <w:rFonts w:ascii="Times New Roman" w:hAnsi="Times New Roman" w:cs="Times New Roman"/>
                <w:lang w:val="tr-TR"/>
              </w:rPr>
              <w:t>Carandık İdenttüülük cana İdentteşüünü Sotsiologiyalık  Masele Katarı Düynödö Cana Kırgızstanda İzildöö Tacrıybası // Caran Kantip İdentteşet?, (Kırgızistandaki Genel Vatandaşlık Kimlik  Meseleleri adlı Sosyolojik  Araştırma) Bişkek, 2016</w:t>
            </w:r>
          </w:p>
        </w:tc>
        <w:tc>
          <w:tcPr>
            <w:tcW w:w="2462" w:type="dxa"/>
            <w:shd w:val="clear" w:color="auto" w:fill="auto"/>
            <w:noWrap/>
            <w:vAlign w:val="center"/>
          </w:tcPr>
          <w:p w:rsidR="001126CC" w:rsidRPr="00424B20" w:rsidRDefault="001126CC" w:rsidP="008F00A4">
            <w:pPr>
              <w:rPr>
                <w:rFonts w:ascii="Times New Roman" w:hAnsi="Times New Roman" w:cs="Times New Roman"/>
                <w:lang w:val="tr-TR"/>
              </w:rPr>
            </w:pPr>
            <w:r w:rsidRPr="00424B20">
              <w:rPr>
                <w:rFonts w:ascii="Times New Roman" w:hAnsi="Times New Roman" w:cs="Times New Roman"/>
                <w:lang w:val="tr-TR"/>
              </w:rPr>
              <w:t>K.C. Cumhurbaşkanı İdaresi  ve KTMÜ’nün   himayesi altında gerçekleştirilmiştir.</w:t>
            </w:r>
          </w:p>
        </w:tc>
      </w:tr>
      <w:tr w:rsidR="001126CC" w:rsidRPr="00E87F77" w:rsidTr="008F00A4">
        <w:trPr>
          <w:trHeight w:val="402"/>
        </w:trPr>
        <w:tc>
          <w:tcPr>
            <w:tcW w:w="1605" w:type="dxa"/>
            <w:shd w:val="clear" w:color="auto" w:fill="auto"/>
            <w:noWrap/>
            <w:vAlign w:val="center"/>
          </w:tcPr>
          <w:p w:rsidR="001126CC" w:rsidRPr="00424B20" w:rsidRDefault="001126CC" w:rsidP="008F00A4">
            <w:pPr>
              <w:spacing w:after="0" w:line="240" w:lineRule="auto"/>
              <w:jc w:val="both"/>
              <w:rPr>
                <w:rFonts w:ascii="Times New Roman" w:eastAsia="Times New Roman" w:hAnsi="Times New Roman" w:cs="Times New Roman"/>
                <w:sz w:val="24"/>
                <w:szCs w:val="24"/>
                <w:lang w:val="tr-TR"/>
              </w:rPr>
            </w:pPr>
            <w:r w:rsidRPr="00424B20">
              <w:rPr>
                <w:rFonts w:ascii="Times New Roman" w:eastAsia="Times New Roman" w:hAnsi="Times New Roman" w:cs="Times New Roman"/>
                <w:sz w:val="24"/>
                <w:szCs w:val="24"/>
                <w:lang w:val="tr-TR"/>
              </w:rPr>
              <w:t>4</w:t>
            </w:r>
          </w:p>
        </w:tc>
        <w:tc>
          <w:tcPr>
            <w:tcW w:w="2837" w:type="dxa"/>
            <w:shd w:val="clear" w:color="auto" w:fill="auto"/>
            <w:noWrap/>
            <w:vAlign w:val="center"/>
          </w:tcPr>
          <w:p w:rsidR="001126CC" w:rsidRPr="00D15A92" w:rsidRDefault="001126CC" w:rsidP="008F00A4">
            <w:pPr>
              <w:ind w:right="120"/>
              <w:jc w:val="center"/>
              <w:rPr>
                <w:rFonts w:ascii="Times New Roman" w:eastAsia="Times New Roman" w:hAnsi="Times New Roman" w:cs="Times New Roman"/>
                <w:sz w:val="24"/>
                <w:szCs w:val="24"/>
                <w:lang w:val="tr-TR" w:eastAsia="ko-KR"/>
              </w:rPr>
            </w:pPr>
            <w:r w:rsidRPr="00D15A92">
              <w:rPr>
                <w:rFonts w:ascii="Times New Roman" w:hAnsi="Times New Roman" w:cs="Times New Roman"/>
                <w:sz w:val="24"/>
                <w:szCs w:val="24"/>
                <w:lang w:val="tr-TR"/>
              </w:rPr>
              <w:t>Isayev, Kuseyin</w:t>
            </w:r>
          </w:p>
        </w:tc>
        <w:tc>
          <w:tcPr>
            <w:tcW w:w="2983" w:type="dxa"/>
            <w:gridSpan w:val="2"/>
            <w:shd w:val="clear" w:color="auto" w:fill="auto"/>
            <w:vAlign w:val="center"/>
          </w:tcPr>
          <w:p w:rsidR="001126CC" w:rsidRPr="00424B20" w:rsidRDefault="001126CC" w:rsidP="008F00A4">
            <w:pPr>
              <w:rPr>
                <w:rFonts w:ascii="Times New Roman" w:hAnsi="Times New Roman" w:cs="Times New Roman"/>
                <w:lang w:val="tr-TR"/>
              </w:rPr>
            </w:pPr>
            <w:r w:rsidRPr="00424B20">
              <w:rPr>
                <w:rFonts w:ascii="Times New Roman" w:hAnsi="Times New Roman" w:cs="Times New Roman"/>
                <w:lang w:val="tr-TR"/>
              </w:rPr>
              <w:t>Rol Globalizatqii i Demokratii v Suverennom Kırgızstane, B</w:t>
            </w:r>
            <w:r w:rsidRPr="00424B20">
              <w:rPr>
                <w:rFonts w:ascii="Times New Roman" w:eastAsia="Times New Roman" w:hAnsi="Times New Roman" w:cs="Times New Roman"/>
                <w:sz w:val="24"/>
                <w:szCs w:val="24"/>
                <w:lang w:val="tr-TR" w:eastAsia="ko-KR"/>
              </w:rPr>
              <w:t>.:Maxprint 2016.-515 s., ISBN – 978-9967-458-51-2,UDK 323/324</w:t>
            </w:r>
            <w:r w:rsidRPr="00424B20">
              <w:rPr>
                <w:rFonts w:ascii="Times New Roman" w:eastAsia="Times New Roman" w:hAnsi="Times New Roman" w:cs="Times New Roman"/>
                <w:color w:val="FF0000"/>
                <w:sz w:val="24"/>
                <w:szCs w:val="24"/>
                <w:lang w:val="tr-TR" w:eastAsia="ko-KR"/>
              </w:rPr>
              <w:t xml:space="preserve">  </w:t>
            </w:r>
          </w:p>
        </w:tc>
        <w:tc>
          <w:tcPr>
            <w:tcW w:w="2462" w:type="dxa"/>
            <w:shd w:val="clear" w:color="auto" w:fill="auto"/>
            <w:noWrap/>
            <w:vAlign w:val="center"/>
          </w:tcPr>
          <w:p w:rsidR="001126CC" w:rsidRPr="00424B20" w:rsidRDefault="001126CC" w:rsidP="008F00A4">
            <w:pPr>
              <w:rPr>
                <w:rFonts w:ascii="Times New Roman" w:hAnsi="Times New Roman" w:cs="Times New Roman"/>
                <w:lang w:val="tr-TR"/>
              </w:rPr>
            </w:pPr>
          </w:p>
        </w:tc>
      </w:tr>
      <w:tr w:rsidR="001126CC" w:rsidRPr="00E87F77" w:rsidTr="008F00A4">
        <w:trPr>
          <w:trHeight w:val="402"/>
        </w:trPr>
        <w:tc>
          <w:tcPr>
            <w:tcW w:w="1605" w:type="dxa"/>
            <w:shd w:val="clear" w:color="auto" w:fill="auto"/>
            <w:noWrap/>
            <w:vAlign w:val="center"/>
          </w:tcPr>
          <w:p w:rsidR="001126CC" w:rsidRPr="00424B20" w:rsidRDefault="001126CC" w:rsidP="008F00A4">
            <w:pPr>
              <w:spacing w:after="0" w:line="240" w:lineRule="auto"/>
              <w:jc w:val="both"/>
              <w:rPr>
                <w:rFonts w:ascii="Times New Roman" w:eastAsia="Times New Roman" w:hAnsi="Times New Roman" w:cs="Times New Roman"/>
                <w:sz w:val="24"/>
                <w:szCs w:val="24"/>
                <w:lang w:val="tr-TR"/>
              </w:rPr>
            </w:pPr>
            <w:r w:rsidRPr="00424B20">
              <w:rPr>
                <w:rFonts w:ascii="Times New Roman" w:eastAsia="Times New Roman" w:hAnsi="Times New Roman" w:cs="Times New Roman"/>
                <w:sz w:val="24"/>
                <w:szCs w:val="24"/>
                <w:lang w:val="tr-TR"/>
              </w:rPr>
              <w:t>5</w:t>
            </w:r>
          </w:p>
        </w:tc>
        <w:tc>
          <w:tcPr>
            <w:tcW w:w="2837" w:type="dxa"/>
            <w:shd w:val="clear" w:color="auto" w:fill="auto"/>
            <w:noWrap/>
            <w:vAlign w:val="center"/>
          </w:tcPr>
          <w:p w:rsidR="001126CC" w:rsidRPr="00D15A92" w:rsidRDefault="001126CC" w:rsidP="008F00A4">
            <w:pPr>
              <w:jc w:val="center"/>
              <w:rPr>
                <w:rFonts w:ascii="Times New Roman" w:hAnsi="Times New Roman" w:cs="Times New Roman"/>
                <w:sz w:val="24"/>
                <w:szCs w:val="24"/>
                <w:lang w:val="tr-TR"/>
              </w:rPr>
            </w:pPr>
            <w:r w:rsidRPr="00D15A92">
              <w:rPr>
                <w:rFonts w:ascii="Times New Roman" w:hAnsi="Times New Roman" w:cs="Times New Roman"/>
                <w:sz w:val="24"/>
                <w:szCs w:val="24"/>
                <w:lang w:val="tr-TR"/>
              </w:rPr>
              <w:t>Isayev, Kuseyin</w:t>
            </w:r>
          </w:p>
        </w:tc>
        <w:tc>
          <w:tcPr>
            <w:tcW w:w="2983" w:type="dxa"/>
            <w:gridSpan w:val="2"/>
            <w:shd w:val="clear" w:color="auto" w:fill="auto"/>
            <w:vAlign w:val="center"/>
          </w:tcPr>
          <w:p w:rsidR="001126CC" w:rsidRPr="00424B20" w:rsidRDefault="001126CC" w:rsidP="008F00A4">
            <w:pPr>
              <w:rPr>
                <w:rFonts w:ascii="Times New Roman" w:hAnsi="Times New Roman" w:cs="Times New Roman"/>
                <w:lang w:val="tr-TR"/>
              </w:rPr>
            </w:pPr>
            <w:r w:rsidRPr="00424B20">
              <w:rPr>
                <w:rFonts w:ascii="Times New Roman" w:hAnsi="Times New Roman" w:cs="Times New Roman"/>
                <w:lang w:val="tr-TR"/>
              </w:rPr>
              <w:t>Klassikalık Sotqiologiyanın Tarıhı, B</w:t>
            </w:r>
            <w:r w:rsidRPr="00424B20">
              <w:rPr>
                <w:rFonts w:ascii="Times New Roman" w:eastAsia="Times New Roman" w:hAnsi="Times New Roman" w:cs="Times New Roman"/>
                <w:sz w:val="24"/>
                <w:szCs w:val="24"/>
                <w:lang w:val="tr-TR" w:eastAsia="ko-KR"/>
              </w:rPr>
              <w:t>.:Maxprint 2015.-294</w:t>
            </w:r>
            <w:r>
              <w:rPr>
                <w:rFonts w:ascii="Times New Roman" w:eastAsia="Times New Roman" w:hAnsi="Times New Roman" w:cs="Times New Roman"/>
                <w:sz w:val="24"/>
                <w:szCs w:val="24"/>
                <w:lang w:val="tr-TR" w:eastAsia="ko-KR"/>
              </w:rPr>
              <w:t xml:space="preserve"> </w:t>
            </w:r>
            <w:r w:rsidRPr="00424B20">
              <w:rPr>
                <w:rFonts w:ascii="Times New Roman" w:eastAsia="Times New Roman" w:hAnsi="Times New Roman" w:cs="Times New Roman"/>
                <w:sz w:val="24"/>
                <w:szCs w:val="24"/>
                <w:lang w:val="tr-TR" w:eastAsia="ko-KR"/>
              </w:rPr>
              <w:t xml:space="preserve">s., ISBN – 978-9967-458-38-3,UDK 316.1/.2  </w:t>
            </w:r>
          </w:p>
        </w:tc>
        <w:tc>
          <w:tcPr>
            <w:tcW w:w="2462" w:type="dxa"/>
            <w:shd w:val="clear" w:color="auto" w:fill="auto"/>
            <w:noWrap/>
            <w:vAlign w:val="center"/>
          </w:tcPr>
          <w:p w:rsidR="001126CC" w:rsidRPr="00424B20" w:rsidRDefault="001126CC" w:rsidP="008F00A4">
            <w:pPr>
              <w:rPr>
                <w:rFonts w:ascii="Times New Roman" w:hAnsi="Times New Roman" w:cs="Times New Roman"/>
                <w:lang w:val="tr-TR"/>
              </w:rPr>
            </w:pPr>
          </w:p>
        </w:tc>
      </w:tr>
      <w:tr w:rsidR="001126CC" w:rsidRPr="00B9543F" w:rsidTr="008F00A4">
        <w:trPr>
          <w:trHeight w:val="402"/>
        </w:trPr>
        <w:tc>
          <w:tcPr>
            <w:tcW w:w="1605" w:type="dxa"/>
            <w:shd w:val="clear" w:color="auto" w:fill="auto"/>
            <w:noWrap/>
            <w:vAlign w:val="center"/>
          </w:tcPr>
          <w:p w:rsidR="001126CC" w:rsidRPr="00424B20" w:rsidRDefault="001126CC" w:rsidP="008F00A4">
            <w:pPr>
              <w:spacing w:after="0" w:line="240" w:lineRule="auto"/>
              <w:jc w:val="both"/>
              <w:rPr>
                <w:rFonts w:ascii="Times New Roman" w:eastAsia="Times New Roman" w:hAnsi="Times New Roman" w:cs="Times New Roman"/>
                <w:sz w:val="24"/>
                <w:szCs w:val="24"/>
                <w:lang w:val="tr-TR"/>
              </w:rPr>
            </w:pPr>
            <w:r w:rsidRPr="00424B20">
              <w:rPr>
                <w:rFonts w:ascii="Times New Roman" w:eastAsia="Times New Roman" w:hAnsi="Times New Roman" w:cs="Times New Roman"/>
                <w:sz w:val="24"/>
                <w:szCs w:val="24"/>
                <w:lang w:val="tr-TR"/>
              </w:rPr>
              <w:t>6</w:t>
            </w:r>
          </w:p>
        </w:tc>
        <w:tc>
          <w:tcPr>
            <w:tcW w:w="2837" w:type="dxa"/>
            <w:shd w:val="clear" w:color="auto" w:fill="auto"/>
            <w:noWrap/>
            <w:vAlign w:val="center"/>
          </w:tcPr>
          <w:p w:rsidR="001126CC" w:rsidRPr="00D15A92" w:rsidRDefault="001126CC" w:rsidP="008F00A4">
            <w:pPr>
              <w:jc w:val="center"/>
              <w:rPr>
                <w:rFonts w:ascii="Times New Roman" w:hAnsi="Times New Roman" w:cs="Times New Roman"/>
                <w:sz w:val="24"/>
                <w:szCs w:val="24"/>
                <w:lang w:val="tr-TR"/>
              </w:rPr>
            </w:pPr>
            <w:r w:rsidRPr="00D15A92">
              <w:rPr>
                <w:rFonts w:ascii="Times New Roman" w:hAnsi="Times New Roman" w:cs="Times New Roman"/>
                <w:sz w:val="24"/>
                <w:szCs w:val="24"/>
                <w:lang w:val="tr-TR"/>
              </w:rPr>
              <w:t>Isayev, Kuseyin</w:t>
            </w:r>
          </w:p>
        </w:tc>
        <w:tc>
          <w:tcPr>
            <w:tcW w:w="2983" w:type="dxa"/>
            <w:gridSpan w:val="2"/>
            <w:shd w:val="clear" w:color="auto" w:fill="auto"/>
            <w:vAlign w:val="center"/>
          </w:tcPr>
          <w:p w:rsidR="001126CC" w:rsidRPr="00424B20" w:rsidRDefault="001126CC" w:rsidP="008F00A4">
            <w:pPr>
              <w:rPr>
                <w:rFonts w:ascii="Times New Roman" w:hAnsi="Times New Roman" w:cs="Times New Roman"/>
                <w:lang w:val="tr-TR"/>
              </w:rPr>
            </w:pPr>
            <w:r w:rsidRPr="00424B20">
              <w:rPr>
                <w:rFonts w:ascii="Times New Roman" w:hAnsi="Times New Roman" w:cs="Times New Roman"/>
                <w:lang w:val="tr-TR"/>
              </w:rPr>
              <w:t>Uluttuk Sayasıy Elitanın Bedeli, B</w:t>
            </w:r>
            <w:r w:rsidRPr="00424B20">
              <w:rPr>
                <w:rFonts w:ascii="Times New Roman" w:eastAsia="Times New Roman" w:hAnsi="Times New Roman" w:cs="Times New Roman"/>
                <w:sz w:val="24"/>
                <w:szCs w:val="24"/>
                <w:lang w:val="tr-TR" w:eastAsia="ko-KR"/>
              </w:rPr>
              <w:t>.:</w:t>
            </w:r>
            <w:r>
              <w:rPr>
                <w:rFonts w:ascii="Times New Roman" w:eastAsia="Times New Roman" w:hAnsi="Times New Roman" w:cs="Times New Roman"/>
                <w:sz w:val="24"/>
                <w:szCs w:val="24"/>
                <w:lang w:val="tr-TR" w:eastAsia="ko-KR"/>
              </w:rPr>
              <w:t xml:space="preserve"> </w:t>
            </w:r>
            <w:r w:rsidRPr="00424B20">
              <w:rPr>
                <w:rFonts w:ascii="Times New Roman" w:eastAsia="Times New Roman" w:hAnsi="Times New Roman" w:cs="Times New Roman"/>
                <w:sz w:val="24"/>
                <w:szCs w:val="24"/>
                <w:lang w:val="tr-TR" w:eastAsia="ko-KR"/>
              </w:rPr>
              <w:t xml:space="preserve">Maxprint 2015.-169 s., ISBN – 978-9967-458-37-6,UDK 316.3/.4  </w:t>
            </w:r>
          </w:p>
        </w:tc>
        <w:tc>
          <w:tcPr>
            <w:tcW w:w="2462" w:type="dxa"/>
            <w:shd w:val="clear" w:color="auto" w:fill="auto"/>
            <w:noWrap/>
            <w:vAlign w:val="center"/>
          </w:tcPr>
          <w:p w:rsidR="001126CC" w:rsidRPr="00424B20" w:rsidRDefault="001126CC" w:rsidP="008F00A4">
            <w:pPr>
              <w:rPr>
                <w:rFonts w:ascii="Times New Roman" w:hAnsi="Times New Roman" w:cs="Times New Roman"/>
                <w:lang w:val="tr-TR"/>
              </w:rPr>
            </w:pPr>
          </w:p>
        </w:tc>
      </w:tr>
      <w:tr w:rsidR="001126CC" w:rsidRPr="00B9543F" w:rsidTr="008F00A4">
        <w:trPr>
          <w:trHeight w:val="1593"/>
        </w:trPr>
        <w:tc>
          <w:tcPr>
            <w:tcW w:w="1605" w:type="dxa"/>
            <w:tcBorders>
              <w:bottom w:val="single" w:sz="4" w:space="0" w:color="auto"/>
            </w:tcBorders>
            <w:shd w:val="clear" w:color="auto" w:fill="auto"/>
            <w:noWrap/>
            <w:vAlign w:val="center"/>
          </w:tcPr>
          <w:p w:rsidR="001126CC" w:rsidRPr="004D6EB3" w:rsidRDefault="001126CC" w:rsidP="008F00A4">
            <w:pPr>
              <w:spacing w:after="0" w:line="240" w:lineRule="auto"/>
              <w:jc w:val="both"/>
              <w:rPr>
                <w:rFonts w:ascii="Times New Roman" w:eastAsia="Times New Roman" w:hAnsi="Times New Roman" w:cs="Times New Roman"/>
                <w:sz w:val="24"/>
                <w:szCs w:val="24"/>
                <w:lang w:val="tr-TR"/>
              </w:rPr>
            </w:pPr>
            <w:r w:rsidRPr="004D6EB3">
              <w:rPr>
                <w:rFonts w:ascii="Times New Roman" w:eastAsia="Times New Roman" w:hAnsi="Times New Roman" w:cs="Times New Roman"/>
                <w:sz w:val="24"/>
                <w:szCs w:val="24"/>
                <w:lang w:val="tr-TR"/>
              </w:rPr>
              <w:t>7</w:t>
            </w:r>
          </w:p>
        </w:tc>
        <w:tc>
          <w:tcPr>
            <w:tcW w:w="2837" w:type="dxa"/>
            <w:tcBorders>
              <w:bottom w:val="single" w:sz="4" w:space="0" w:color="auto"/>
            </w:tcBorders>
            <w:shd w:val="clear" w:color="auto" w:fill="auto"/>
            <w:noWrap/>
            <w:vAlign w:val="center"/>
          </w:tcPr>
          <w:p w:rsidR="001126CC" w:rsidRPr="00D15A92" w:rsidRDefault="001126CC" w:rsidP="008F00A4">
            <w:pPr>
              <w:jc w:val="center"/>
              <w:rPr>
                <w:rFonts w:ascii="Times New Roman" w:hAnsi="Times New Roman" w:cs="Times New Roman"/>
                <w:sz w:val="24"/>
                <w:szCs w:val="24"/>
                <w:lang w:val="tr-TR"/>
              </w:rPr>
            </w:pPr>
            <w:r w:rsidRPr="00D15A92">
              <w:rPr>
                <w:rFonts w:ascii="Times New Roman" w:hAnsi="Times New Roman" w:cs="Times New Roman"/>
                <w:sz w:val="24"/>
                <w:szCs w:val="24"/>
                <w:lang w:val="tr-TR"/>
              </w:rPr>
              <w:t>Isayev, Kuseyin</w:t>
            </w:r>
            <w:r>
              <w:rPr>
                <w:rFonts w:ascii="Times New Roman" w:hAnsi="Times New Roman" w:cs="Times New Roman"/>
                <w:sz w:val="24"/>
                <w:szCs w:val="24"/>
                <w:lang w:val="tr-TR"/>
              </w:rPr>
              <w:t xml:space="preserve">, </w:t>
            </w:r>
            <w:r w:rsidRPr="00D15A92">
              <w:rPr>
                <w:rFonts w:ascii="Times New Roman" w:hAnsi="Times New Roman" w:cs="Times New Roman"/>
                <w:sz w:val="24"/>
                <w:szCs w:val="24"/>
                <w:lang w:val="tr-TR"/>
              </w:rPr>
              <w:t>Taalay Şarşembiyeva</w:t>
            </w:r>
            <w:r>
              <w:rPr>
                <w:rFonts w:ascii="Times New Roman" w:hAnsi="Times New Roman" w:cs="Times New Roman"/>
                <w:sz w:val="24"/>
                <w:szCs w:val="24"/>
                <w:lang w:val="tr-TR"/>
              </w:rPr>
              <w:t>, Samar Sırgabayev, Ali Ünal, Nurgül Suleymanova, Jibek Esenamanova</w:t>
            </w:r>
          </w:p>
        </w:tc>
        <w:tc>
          <w:tcPr>
            <w:tcW w:w="2983" w:type="dxa"/>
            <w:gridSpan w:val="2"/>
            <w:tcBorders>
              <w:bottom w:val="single" w:sz="4" w:space="0" w:color="auto"/>
            </w:tcBorders>
            <w:shd w:val="clear" w:color="auto" w:fill="auto"/>
          </w:tcPr>
          <w:p w:rsidR="001126CC" w:rsidRPr="004D6EB3" w:rsidRDefault="001126CC" w:rsidP="008F00A4">
            <w:pPr>
              <w:rPr>
                <w:rFonts w:ascii="Times New Roman" w:hAnsi="Times New Roman" w:cs="Times New Roman"/>
              </w:rPr>
            </w:pPr>
            <w:r w:rsidRPr="004D6EB3">
              <w:rPr>
                <w:rFonts w:ascii="Times New Roman" w:hAnsi="Times New Roman" w:cs="Times New Roman"/>
              </w:rPr>
              <w:t xml:space="preserve">Kırgız Mamlekettüülügün Bekemdѳѳ Maseleleri </w:t>
            </w:r>
          </w:p>
        </w:tc>
        <w:tc>
          <w:tcPr>
            <w:tcW w:w="2462" w:type="dxa"/>
            <w:tcBorders>
              <w:bottom w:val="single" w:sz="4" w:space="0" w:color="auto"/>
            </w:tcBorders>
            <w:shd w:val="clear" w:color="auto" w:fill="auto"/>
            <w:noWrap/>
          </w:tcPr>
          <w:p w:rsidR="001126CC" w:rsidRPr="00ED5D92" w:rsidRDefault="001126CC" w:rsidP="008F00A4">
            <w:pPr>
              <w:rPr>
                <w:rFonts w:ascii="Times New Roman" w:hAnsi="Times New Roman" w:cs="Times New Roman"/>
              </w:rPr>
            </w:pPr>
            <w:r w:rsidRPr="004D6EB3">
              <w:rPr>
                <w:rFonts w:ascii="Times New Roman" w:hAnsi="Times New Roman" w:cs="Times New Roman"/>
              </w:rPr>
              <w:t xml:space="preserve">(Sosyolojik Araştıma Sonucu), </w:t>
            </w:r>
          </w:p>
        </w:tc>
      </w:tr>
    </w:tbl>
    <w:p w:rsidR="00EB395B" w:rsidRPr="00B9543F" w:rsidRDefault="00EB395B" w:rsidP="00EE5B13">
      <w:pPr>
        <w:pStyle w:val="a3"/>
        <w:spacing w:after="0" w:line="360" w:lineRule="auto"/>
        <w:ind w:left="1416"/>
        <w:jc w:val="both"/>
        <w:rPr>
          <w:rFonts w:ascii="Times New Roman" w:hAnsi="Times New Roman" w:cs="Times New Roman"/>
          <w:b/>
          <w:sz w:val="24"/>
          <w:szCs w:val="24"/>
          <w:lang w:val="de-DE"/>
        </w:rPr>
      </w:pPr>
    </w:p>
    <w:p w:rsidR="008F00A4" w:rsidRDefault="008F00A4">
      <w:pPr>
        <w:rPr>
          <w:rFonts w:ascii="Times New Roman" w:eastAsia="Times New Roman" w:hAnsi="Times New Roman" w:cs="Times New Roman"/>
          <w:b/>
          <w:bCs/>
          <w:sz w:val="24"/>
          <w:szCs w:val="24"/>
          <w:lang w:val="de-DE"/>
        </w:rPr>
      </w:pPr>
      <w:r>
        <w:rPr>
          <w:rFonts w:ascii="Times New Roman" w:eastAsia="Times New Roman" w:hAnsi="Times New Roman" w:cs="Times New Roman"/>
          <w:b/>
          <w:bCs/>
          <w:sz w:val="24"/>
          <w:szCs w:val="24"/>
          <w:lang w:val="de-DE"/>
        </w:rPr>
        <w:br w:type="page"/>
      </w:r>
    </w:p>
    <w:p w:rsidR="004573FC" w:rsidRPr="000F03F4" w:rsidRDefault="004573FC" w:rsidP="004573FC">
      <w:pPr>
        <w:spacing w:after="0" w:line="240" w:lineRule="auto"/>
        <w:jc w:val="center"/>
        <w:rPr>
          <w:rFonts w:ascii="Times New Roman" w:eastAsia="Times New Roman" w:hAnsi="Times New Roman" w:cs="Times New Roman"/>
          <w:b/>
          <w:bCs/>
          <w:sz w:val="24"/>
          <w:szCs w:val="24"/>
          <w:lang w:val="de-DE"/>
        </w:rPr>
      </w:pPr>
      <w:r w:rsidRPr="000F03F4">
        <w:rPr>
          <w:rFonts w:ascii="Times New Roman" w:eastAsia="Times New Roman" w:hAnsi="Times New Roman" w:cs="Times New Roman"/>
          <w:b/>
          <w:bCs/>
          <w:sz w:val="24"/>
          <w:szCs w:val="24"/>
          <w:lang w:val="de-DE"/>
        </w:rPr>
        <w:lastRenderedPageBreak/>
        <w:t>201</w:t>
      </w:r>
      <w:r w:rsidR="00367E54" w:rsidRPr="000F03F4">
        <w:rPr>
          <w:rFonts w:ascii="Times New Roman" w:eastAsia="Times New Roman" w:hAnsi="Times New Roman" w:cs="Times New Roman"/>
          <w:b/>
          <w:bCs/>
          <w:sz w:val="24"/>
          <w:szCs w:val="24"/>
          <w:lang w:val="de-DE"/>
        </w:rPr>
        <w:t>5</w:t>
      </w:r>
      <w:r w:rsidRPr="000F03F4">
        <w:rPr>
          <w:rFonts w:ascii="Times New Roman" w:eastAsia="Times New Roman" w:hAnsi="Times New Roman" w:cs="Times New Roman"/>
          <w:b/>
          <w:bCs/>
          <w:sz w:val="24"/>
          <w:szCs w:val="24"/>
          <w:lang w:val="de-DE"/>
        </w:rPr>
        <w:t xml:space="preserve"> TAKVİM YILI İÇİNDE TAM ZAMANLI ÖĞRETİM ELEMANLARININ ORTALAMA YAYIN SAYILARI</w:t>
      </w:r>
    </w:p>
    <w:tbl>
      <w:tblPr>
        <w:tblW w:w="9124" w:type="dxa"/>
        <w:jc w:val="center"/>
        <w:tblLayout w:type="fixed"/>
        <w:tblLook w:val="04A0"/>
      </w:tblPr>
      <w:tblGrid>
        <w:gridCol w:w="2154"/>
        <w:gridCol w:w="850"/>
        <w:gridCol w:w="992"/>
        <w:gridCol w:w="1418"/>
        <w:gridCol w:w="567"/>
        <w:gridCol w:w="850"/>
        <w:gridCol w:w="872"/>
        <w:gridCol w:w="674"/>
        <w:gridCol w:w="747"/>
      </w:tblGrid>
      <w:tr w:rsidR="004573FC" w:rsidRPr="00F26E5D" w:rsidTr="00080DB1">
        <w:trPr>
          <w:trHeight w:val="20"/>
          <w:jc w:val="center"/>
        </w:trPr>
        <w:tc>
          <w:tcPr>
            <w:tcW w:w="9124" w:type="dxa"/>
            <w:gridSpan w:val="9"/>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4573FC" w:rsidRPr="00F26E5D" w:rsidRDefault="004573FC" w:rsidP="00080DB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ÖĞRETİM ÜYESİ</w:t>
            </w:r>
          </w:p>
        </w:tc>
      </w:tr>
      <w:tr w:rsidR="004573FC" w:rsidRPr="00F26E5D" w:rsidTr="00080DB1">
        <w:trPr>
          <w:trHeight w:val="20"/>
          <w:jc w:val="center"/>
        </w:trPr>
        <w:tc>
          <w:tcPr>
            <w:tcW w:w="2154" w:type="dxa"/>
            <w:vMerge w:val="restart"/>
            <w:tcBorders>
              <w:top w:val="nil"/>
              <w:left w:val="single" w:sz="4" w:space="0" w:color="auto"/>
              <w:bottom w:val="single" w:sz="4" w:space="0" w:color="auto"/>
              <w:right w:val="single" w:sz="4" w:space="0" w:color="auto"/>
            </w:tcBorders>
            <w:shd w:val="clear" w:color="000000" w:fill="FCD5B4"/>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AKADEMİK BİRİMLER</w:t>
            </w:r>
          </w:p>
        </w:tc>
        <w:tc>
          <w:tcPr>
            <w:tcW w:w="850" w:type="dxa"/>
            <w:vMerge w:val="restart"/>
            <w:tcBorders>
              <w:top w:val="nil"/>
              <w:left w:val="single" w:sz="4" w:space="0" w:color="auto"/>
              <w:bottom w:val="single" w:sz="4" w:space="0" w:color="auto"/>
              <w:right w:val="single" w:sz="4" w:space="0" w:color="auto"/>
            </w:tcBorders>
            <w:shd w:val="clear" w:color="000000" w:fill="FCD5B4"/>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(1)</w:t>
            </w:r>
          </w:p>
          <w:p w:rsidR="004573FC" w:rsidRPr="00F26E5D" w:rsidRDefault="004573F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ÖĞR. ÜYESİ SAYISI</w:t>
            </w:r>
          </w:p>
        </w:tc>
        <w:tc>
          <w:tcPr>
            <w:tcW w:w="992" w:type="dxa"/>
            <w:vMerge w:val="restart"/>
            <w:tcBorders>
              <w:top w:val="nil"/>
              <w:left w:val="single" w:sz="4" w:space="0" w:color="auto"/>
              <w:bottom w:val="single" w:sz="4" w:space="0" w:color="auto"/>
              <w:right w:val="single" w:sz="4" w:space="0" w:color="auto"/>
            </w:tcBorders>
            <w:shd w:val="clear" w:color="000000" w:fill="FCD5B4"/>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(2)</w:t>
            </w:r>
          </w:p>
          <w:p w:rsidR="004573FC" w:rsidRPr="00F26E5D" w:rsidRDefault="004573F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ULUSAL YAYIN SAYISI</w:t>
            </w:r>
          </w:p>
        </w:tc>
        <w:tc>
          <w:tcPr>
            <w:tcW w:w="1418" w:type="dxa"/>
            <w:vMerge w:val="restart"/>
            <w:tcBorders>
              <w:top w:val="nil"/>
              <w:left w:val="single" w:sz="4" w:space="0" w:color="auto"/>
              <w:bottom w:val="single" w:sz="4" w:space="0" w:color="auto"/>
              <w:right w:val="single" w:sz="4" w:space="0" w:color="auto"/>
            </w:tcBorders>
            <w:shd w:val="clear" w:color="000000" w:fill="FCD5B4"/>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(3)</w:t>
            </w:r>
          </w:p>
          <w:p w:rsidR="004573FC" w:rsidRPr="00F26E5D" w:rsidRDefault="004573F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ULUSLAR ARASI YAYIN SAYISI</w:t>
            </w:r>
          </w:p>
        </w:tc>
        <w:tc>
          <w:tcPr>
            <w:tcW w:w="567" w:type="dxa"/>
            <w:vMerge w:val="restart"/>
            <w:tcBorders>
              <w:top w:val="nil"/>
              <w:left w:val="single" w:sz="4" w:space="0" w:color="auto"/>
              <w:bottom w:val="single" w:sz="4" w:space="0" w:color="auto"/>
              <w:right w:val="single" w:sz="4" w:space="0" w:color="auto"/>
            </w:tcBorders>
            <w:shd w:val="clear" w:color="000000" w:fill="FCD5B4"/>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A*</w:t>
            </w:r>
          </w:p>
        </w:tc>
        <w:tc>
          <w:tcPr>
            <w:tcW w:w="850" w:type="dxa"/>
            <w:vMerge w:val="restart"/>
            <w:tcBorders>
              <w:top w:val="nil"/>
              <w:left w:val="single" w:sz="4" w:space="0" w:color="auto"/>
              <w:bottom w:val="single" w:sz="4" w:space="0" w:color="auto"/>
              <w:right w:val="single" w:sz="4" w:space="0" w:color="auto"/>
            </w:tcBorders>
            <w:shd w:val="clear" w:color="000000" w:fill="FCD5B4"/>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(4)</w:t>
            </w:r>
          </w:p>
          <w:p w:rsidR="004573FC" w:rsidRPr="00F26E5D" w:rsidRDefault="004573F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YAYIN SAYISI (2+3)</w:t>
            </w:r>
          </w:p>
        </w:tc>
        <w:tc>
          <w:tcPr>
            <w:tcW w:w="1546" w:type="dxa"/>
            <w:gridSpan w:val="2"/>
            <w:tcBorders>
              <w:top w:val="single" w:sz="4" w:space="0" w:color="auto"/>
              <w:left w:val="nil"/>
              <w:bottom w:val="single" w:sz="4" w:space="0" w:color="auto"/>
              <w:right w:val="single" w:sz="4" w:space="0" w:color="auto"/>
            </w:tcBorders>
            <w:shd w:val="clear" w:color="000000" w:fill="FCD5B4"/>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ORTALAMA YAYINLAR</w:t>
            </w:r>
          </w:p>
        </w:tc>
        <w:tc>
          <w:tcPr>
            <w:tcW w:w="747" w:type="dxa"/>
            <w:vMerge w:val="restart"/>
            <w:tcBorders>
              <w:top w:val="nil"/>
              <w:left w:val="single" w:sz="4" w:space="0" w:color="auto"/>
              <w:bottom w:val="single" w:sz="4" w:space="0" w:color="auto"/>
              <w:right w:val="single" w:sz="4" w:space="0" w:color="auto"/>
            </w:tcBorders>
            <w:shd w:val="clear" w:color="000000" w:fill="FCD5B4"/>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A*/1</w:t>
            </w:r>
          </w:p>
        </w:tc>
      </w:tr>
      <w:tr w:rsidR="004573FC" w:rsidRPr="00F26E5D" w:rsidTr="00080DB1">
        <w:trPr>
          <w:trHeight w:val="20"/>
          <w:jc w:val="center"/>
        </w:trPr>
        <w:tc>
          <w:tcPr>
            <w:tcW w:w="2154" w:type="dxa"/>
            <w:vMerge/>
            <w:tcBorders>
              <w:top w:val="nil"/>
              <w:left w:val="single" w:sz="4" w:space="0" w:color="auto"/>
              <w:bottom w:val="single" w:sz="4" w:space="0" w:color="auto"/>
              <w:right w:val="single" w:sz="4" w:space="0" w:color="auto"/>
            </w:tcBorders>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p>
        </w:tc>
        <w:tc>
          <w:tcPr>
            <w:tcW w:w="567" w:type="dxa"/>
            <w:vMerge/>
            <w:tcBorders>
              <w:top w:val="nil"/>
              <w:left w:val="single" w:sz="4" w:space="0" w:color="auto"/>
              <w:bottom w:val="single" w:sz="4" w:space="0" w:color="auto"/>
              <w:right w:val="single" w:sz="4" w:space="0" w:color="auto"/>
            </w:tcBorders>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p>
        </w:tc>
        <w:tc>
          <w:tcPr>
            <w:tcW w:w="872" w:type="dxa"/>
            <w:tcBorders>
              <w:top w:val="nil"/>
              <w:left w:val="nil"/>
              <w:bottom w:val="single" w:sz="4" w:space="0" w:color="auto"/>
              <w:right w:val="single" w:sz="4" w:space="0" w:color="auto"/>
            </w:tcBorders>
            <w:shd w:val="clear" w:color="000000" w:fill="FCD5B4"/>
            <w:noWrap/>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(2/1)</w:t>
            </w:r>
          </w:p>
        </w:tc>
        <w:tc>
          <w:tcPr>
            <w:tcW w:w="674" w:type="dxa"/>
            <w:tcBorders>
              <w:top w:val="nil"/>
              <w:left w:val="nil"/>
              <w:bottom w:val="single" w:sz="4" w:space="0" w:color="auto"/>
              <w:right w:val="single" w:sz="4" w:space="0" w:color="auto"/>
            </w:tcBorders>
            <w:shd w:val="clear" w:color="000000" w:fill="FCD5B4"/>
            <w:noWrap/>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(3/1)</w:t>
            </w:r>
          </w:p>
        </w:tc>
        <w:tc>
          <w:tcPr>
            <w:tcW w:w="747" w:type="dxa"/>
            <w:vMerge/>
            <w:tcBorders>
              <w:top w:val="nil"/>
              <w:left w:val="single" w:sz="4" w:space="0" w:color="auto"/>
              <w:bottom w:val="single" w:sz="4" w:space="0" w:color="auto"/>
              <w:right w:val="single" w:sz="4" w:space="0" w:color="auto"/>
            </w:tcBorders>
            <w:vAlign w:val="center"/>
            <w:hideMark/>
          </w:tcPr>
          <w:p w:rsidR="004573FC" w:rsidRPr="00F26E5D" w:rsidRDefault="004573FC" w:rsidP="00080DB1">
            <w:pPr>
              <w:spacing w:after="0" w:line="240" w:lineRule="auto"/>
              <w:jc w:val="center"/>
              <w:rPr>
                <w:rFonts w:ascii="Times New Roman" w:eastAsia="Times New Roman" w:hAnsi="Times New Roman" w:cs="Times New Roman"/>
                <w:b/>
                <w:bCs/>
                <w:sz w:val="24"/>
                <w:szCs w:val="24"/>
              </w:rPr>
            </w:pPr>
          </w:p>
        </w:tc>
      </w:tr>
      <w:tr w:rsidR="001A1A82" w:rsidRPr="00F26E5D" w:rsidTr="004573FC">
        <w:trPr>
          <w:trHeight w:val="20"/>
          <w:jc w:val="center"/>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1A82" w:rsidRPr="00C37740" w:rsidRDefault="001A1A82" w:rsidP="004A568E">
            <w:pPr>
              <w:spacing w:after="0" w:line="240" w:lineRule="auto"/>
              <w:rPr>
                <w:rFonts w:ascii="Times New Roman" w:eastAsia="Times New Roman" w:hAnsi="Times New Roman" w:cs="Times New Roman"/>
                <w:sz w:val="20"/>
                <w:szCs w:val="20"/>
                <w:lang w:eastAsia="tr-TR"/>
              </w:rPr>
            </w:pPr>
            <w:r w:rsidRPr="00C37740">
              <w:rPr>
                <w:rFonts w:ascii="Times New Roman" w:hAnsi="Times New Roman" w:cs="Times New Roman"/>
                <w:b/>
                <w:sz w:val="20"/>
                <w:szCs w:val="20"/>
                <w:lang w:val="tr-TR"/>
              </w:rPr>
              <w:t xml:space="preserve">Batı Dilleri </w:t>
            </w:r>
          </w:p>
        </w:tc>
        <w:tc>
          <w:tcPr>
            <w:tcW w:w="850" w:type="dxa"/>
            <w:tcBorders>
              <w:top w:val="nil"/>
              <w:left w:val="nil"/>
              <w:bottom w:val="single" w:sz="4" w:space="0" w:color="auto"/>
              <w:right w:val="single" w:sz="4" w:space="0" w:color="auto"/>
            </w:tcBorders>
            <w:shd w:val="clear" w:color="auto" w:fill="auto"/>
            <w:noWrap/>
            <w:vAlign w:val="center"/>
          </w:tcPr>
          <w:p w:rsidR="001A1A82" w:rsidRPr="00F26E5D" w:rsidRDefault="001A1A82" w:rsidP="00687E1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nil"/>
              <w:left w:val="nil"/>
              <w:bottom w:val="single" w:sz="4" w:space="0" w:color="auto"/>
              <w:right w:val="single" w:sz="4" w:space="0" w:color="auto"/>
            </w:tcBorders>
            <w:shd w:val="clear" w:color="auto" w:fill="auto"/>
            <w:noWrap/>
            <w:vAlign w:val="center"/>
          </w:tcPr>
          <w:p w:rsidR="001A1A82" w:rsidRPr="00F26E5D" w:rsidRDefault="001A1A82" w:rsidP="00687E1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418" w:type="dxa"/>
            <w:tcBorders>
              <w:top w:val="nil"/>
              <w:left w:val="nil"/>
              <w:bottom w:val="single" w:sz="4" w:space="0" w:color="auto"/>
              <w:right w:val="single" w:sz="4" w:space="0" w:color="auto"/>
            </w:tcBorders>
            <w:shd w:val="clear" w:color="auto" w:fill="auto"/>
            <w:noWrap/>
            <w:vAlign w:val="center"/>
          </w:tcPr>
          <w:p w:rsidR="001A1A82" w:rsidRPr="00F26E5D" w:rsidRDefault="001A1A82" w:rsidP="00687E13">
            <w:pPr>
              <w:spacing w:after="0" w:line="240" w:lineRule="auto"/>
              <w:jc w:val="center"/>
              <w:rPr>
                <w:rFonts w:ascii="Times New Roman" w:eastAsia="Times New Roman" w:hAnsi="Times New Roman"/>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1A1A82" w:rsidRPr="00F26E5D" w:rsidRDefault="001A1A82" w:rsidP="00687E13">
            <w:pPr>
              <w:spacing w:after="0" w:line="240" w:lineRule="auto"/>
              <w:jc w:val="center"/>
              <w:rPr>
                <w:rFonts w:ascii="Times New Roman" w:eastAsia="Times New Roman" w:hAnsi="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1A1A82" w:rsidRPr="00F26E5D" w:rsidRDefault="001A1A82" w:rsidP="00687E1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72" w:type="dxa"/>
            <w:tcBorders>
              <w:top w:val="nil"/>
              <w:left w:val="nil"/>
              <w:bottom w:val="single" w:sz="4" w:space="0" w:color="auto"/>
              <w:right w:val="single" w:sz="4" w:space="0" w:color="auto"/>
            </w:tcBorders>
            <w:shd w:val="clear" w:color="auto" w:fill="auto"/>
            <w:noWrap/>
            <w:vAlign w:val="center"/>
          </w:tcPr>
          <w:p w:rsidR="001A1A82" w:rsidRPr="00F26E5D" w:rsidRDefault="001A1A82" w:rsidP="00687E1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674" w:type="dxa"/>
            <w:tcBorders>
              <w:top w:val="nil"/>
              <w:left w:val="nil"/>
              <w:bottom w:val="single" w:sz="4" w:space="0" w:color="auto"/>
              <w:right w:val="single" w:sz="4" w:space="0" w:color="auto"/>
            </w:tcBorders>
            <w:shd w:val="clear" w:color="auto" w:fill="auto"/>
            <w:noWrap/>
            <w:vAlign w:val="center"/>
          </w:tcPr>
          <w:p w:rsidR="001A1A82" w:rsidRPr="00F26E5D" w:rsidRDefault="001A1A82" w:rsidP="00687E1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47" w:type="dxa"/>
            <w:tcBorders>
              <w:top w:val="nil"/>
              <w:left w:val="nil"/>
              <w:bottom w:val="single" w:sz="4" w:space="0" w:color="auto"/>
              <w:right w:val="single" w:sz="4" w:space="0" w:color="auto"/>
            </w:tcBorders>
            <w:shd w:val="clear" w:color="auto" w:fill="auto"/>
            <w:noWrap/>
            <w:vAlign w:val="center"/>
          </w:tcPr>
          <w:p w:rsidR="001A1A82" w:rsidRPr="00F26E5D" w:rsidRDefault="001A1A82" w:rsidP="00080DB1">
            <w:pPr>
              <w:spacing w:after="0" w:line="240" w:lineRule="auto"/>
              <w:jc w:val="center"/>
              <w:rPr>
                <w:rFonts w:ascii="Times New Roman" w:eastAsia="Times New Roman" w:hAnsi="Times New Roman"/>
                <w:sz w:val="24"/>
                <w:szCs w:val="24"/>
              </w:rPr>
            </w:pPr>
          </w:p>
        </w:tc>
      </w:tr>
      <w:tr w:rsidR="00004F71" w:rsidRPr="00F26E5D" w:rsidTr="004573FC">
        <w:trPr>
          <w:trHeight w:val="20"/>
          <w:jc w:val="center"/>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4F71" w:rsidRPr="00004F71" w:rsidRDefault="00004F71"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Doğu Dilleri - Çin Dili ve Edebiyatı Programı</w:t>
            </w:r>
          </w:p>
        </w:tc>
        <w:tc>
          <w:tcPr>
            <w:tcW w:w="850"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sz w:val="24"/>
                <w:szCs w:val="24"/>
              </w:rPr>
            </w:pPr>
          </w:p>
        </w:tc>
        <w:tc>
          <w:tcPr>
            <w:tcW w:w="872"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sz w:val="24"/>
                <w:szCs w:val="24"/>
              </w:rPr>
            </w:pPr>
          </w:p>
        </w:tc>
        <w:tc>
          <w:tcPr>
            <w:tcW w:w="674"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sz w:val="24"/>
                <w:szCs w:val="24"/>
              </w:rPr>
            </w:pPr>
          </w:p>
        </w:tc>
        <w:tc>
          <w:tcPr>
            <w:tcW w:w="747" w:type="dxa"/>
            <w:tcBorders>
              <w:top w:val="nil"/>
              <w:left w:val="nil"/>
              <w:bottom w:val="single" w:sz="4" w:space="0" w:color="auto"/>
              <w:right w:val="single" w:sz="4" w:space="0" w:color="auto"/>
            </w:tcBorders>
            <w:shd w:val="clear" w:color="auto" w:fill="auto"/>
            <w:noWrap/>
            <w:vAlign w:val="center"/>
          </w:tcPr>
          <w:p w:rsidR="00004F71" w:rsidRPr="00F26E5D" w:rsidRDefault="00004F71" w:rsidP="00080DB1">
            <w:pPr>
              <w:spacing w:after="0" w:line="240" w:lineRule="auto"/>
              <w:jc w:val="center"/>
              <w:rPr>
                <w:rFonts w:ascii="Times New Roman" w:eastAsia="Times New Roman" w:hAnsi="Times New Roman"/>
                <w:sz w:val="24"/>
                <w:szCs w:val="24"/>
              </w:rPr>
            </w:pPr>
          </w:p>
        </w:tc>
      </w:tr>
      <w:tr w:rsidR="00BF071A" w:rsidRPr="00F26E5D" w:rsidTr="004573FC">
        <w:trPr>
          <w:trHeight w:val="20"/>
          <w:jc w:val="center"/>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071A" w:rsidRPr="00004F71" w:rsidRDefault="00BF071A"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rPr>
              <w:t>Doğu Dilleri - Rus Dili ve Edebiyatı Programı</w:t>
            </w:r>
          </w:p>
        </w:tc>
        <w:tc>
          <w:tcPr>
            <w:tcW w:w="850" w:type="dxa"/>
            <w:tcBorders>
              <w:top w:val="nil"/>
              <w:left w:val="nil"/>
              <w:bottom w:val="single" w:sz="4" w:space="0" w:color="auto"/>
              <w:right w:val="single" w:sz="4" w:space="0" w:color="auto"/>
            </w:tcBorders>
            <w:shd w:val="clear" w:color="auto" w:fill="auto"/>
            <w:noWrap/>
            <w:vAlign w:val="center"/>
          </w:tcPr>
          <w:p w:rsidR="00BF071A" w:rsidRPr="00F26E5D" w:rsidRDefault="00BF071A" w:rsidP="00BF07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nil"/>
              <w:left w:val="nil"/>
              <w:bottom w:val="single" w:sz="4" w:space="0" w:color="auto"/>
              <w:right w:val="single" w:sz="4" w:space="0" w:color="auto"/>
            </w:tcBorders>
            <w:shd w:val="clear" w:color="auto" w:fill="auto"/>
            <w:noWrap/>
            <w:vAlign w:val="center"/>
          </w:tcPr>
          <w:p w:rsidR="00BF071A" w:rsidRPr="00F26E5D" w:rsidRDefault="00BF071A" w:rsidP="00BF07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418" w:type="dxa"/>
            <w:tcBorders>
              <w:top w:val="nil"/>
              <w:left w:val="nil"/>
              <w:bottom w:val="single" w:sz="4" w:space="0" w:color="auto"/>
              <w:right w:val="single" w:sz="4" w:space="0" w:color="auto"/>
            </w:tcBorders>
            <w:shd w:val="clear" w:color="auto" w:fill="auto"/>
            <w:noWrap/>
            <w:vAlign w:val="center"/>
          </w:tcPr>
          <w:p w:rsidR="00BF071A" w:rsidRPr="00F26E5D" w:rsidRDefault="00BF071A" w:rsidP="00BF07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567" w:type="dxa"/>
            <w:tcBorders>
              <w:top w:val="nil"/>
              <w:left w:val="nil"/>
              <w:bottom w:val="single" w:sz="4" w:space="0" w:color="auto"/>
              <w:right w:val="single" w:sz="4" w:space="0" w:color="auto"/>
            </w:tcBorders>
            <w:shd w:val="clear" w:color="auto" w:fill="auto"/>
            <w:noWrap/>
            <w:vAlign w:val="center"/>
          </w:tcPr>
          <w:p w:rsidR="00BF071A" w:rsidRPr="00F26E5D" w:rsidRDefault="00BF071A" w:rsidP="00BF07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850" w:type="dxa"/>
            <w:tcBorders>
              <w:top w:val="nil"/>
              <w:left w:val="nil"/>
              <w:bottom w:val="single" w:sz="4" w:space="0" w:color="auto"/>
              <w:right w:val="single" w:sz="4" w:space="0" w:color="auto"/>
            </w:tcBorders>
            <w:shd w:val="clear" w:color="auto" w:fill="auto"/>
            <w:noWrap/>
            <w:vAlign w:val="center"/>
          </w:tcPr>
          <w:p w:rsidR="00BF071A" w:rsidRPr="00F26E5D" w:rsidRDefault="00BF071A" w:rsidP="00BF07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872" w:type="dxa"/>
            <w:tcBorders>
              <w:top w:val="nil"/>
              <w:left w:val="nil"/>
              <w:bottom w:val="single" w:sz="4" w:space="0" w:color="auto"/>
              <w:right w:val="single" w:sz="4" w:space="0" w:color="auto"/>
            </w:tcBorders>
            <w:shd w:val="clear" w:color="auto" w:fill="auto"/>
            <w:noWrap/>
            <w:vAlign w:val="center"/>
          </w:tcPr>
          <w:p w:rsidR="00BF071A" w:rsidRPr="00F26E5D" w:rsidRDefault="00BF071A" w:rsidP="00BF07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674" w:type="dxa"/>
            <w:tcBorders>
              <w:top w:val="nil"/>
              <w:left w:val="nil"/>
              <w:bottom w:val="single" w:sz="4" w:space="0" w:color="auto"/>
              <w:right w:val="single" w:sz="4" w:space="0" w:color="auto"/>
            </w:tcBorders>
            <w:shd w:val="clear" w:color="auto" w:fill="auto"/>
            <w:noWrap/>
            <w:vAlign w:val="center"/>
          </w:tcPr>
          <w:p w:rsidR="00BF071A" w:rsidRPr="00F26E5D" w:rsidRDefault="00BF071A" w:rsidP="00BF07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6,5</w:t>
            </w:r>
          </w:p>
        </w:tc>
        <w:tc>
          <w:tcPr>
            <w:tcW w:w="747" w:type="dxa"/>
            <w:tcBorders>
              <w:top w:val="nil"/>
              <w:left w:val="nil"/>
              <w:bottom w:val="single" w:sz="4" w:space="0" w:color="auto"/>
              <w:right w:val="single" w:sz="4" w:space="0" w:color="auto"/>
            </w:tcBorders>
            <w:shd w:val="clear" w:color="auto" w:fill="auto"/>
            <w:noWrap/>
            <w:vAlign w:val="center"/>
          </w:tcPr>
          <w:p w:rsidR="00BF071A" w:rsidRPr="00F26E5D" w:rsidRDefault="00BF071A" w:rsidP="00BF07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r>
      <w:tr w:rsidR="00DE6174" w:rsidRPr="00F26E5D" w:rsidTr="004573FC">
        <w:trPr>
          <w:trHeight w:val="20"/>
          <w:jc w:val="center"/>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Eğitim B</w:t>
            </w:r>
            <w:r w:rsidRPr="00C37740">
              <w:rPr>
                <w:rFonts w:ascii="Times New Roman" w:hAnsi="Times New Roman" w:cs="Times New Roman"/>
                <w:b/>
                <w:sz w:val="20"/>
                <w:szCs w:val="20"/>
                <w:lang w:val="tr-TR"/>
              </w:rPr>
              <w:t>ilimleri</w:t>
            </w:r>
          </w:p>
        </w:tc>
        <w:tc>
          <w:tcPr>
            <w:tcW w:w="850" w:type="dxa"/>
            <w:tcBorders>
              <w:top w:val="nil"/>
              <w:left w:val="nil"/>
              <w:bottom w:val="single" w:sz="4" w:space="0" w:color="auto"/>
              <w:right w:val="single" w:sz="4" w:space="0" w:color="auto"/>
            </w:tcBorders>
            <w:shd w:val="clear" w:color="auto" w:fill="auto"/>
            <w:noWrap/>
            <w:vAlign w:val="center"/>
          </w:tcPr>
          <w:p w:rsidR="00DE6174" w:rsidRPr="00C353C8" w:rsidRDefault="00DE6174" w:rsidP="00DE6174">
            <w:pPr>
              <w:spacing w:after="0" w:line="240" w:lineRule="auto"/>
              <w:jc w:val="center"/>
              <w:rPr>
                <w:rFonts w:ascii="Times New Roman" w:hAnsi="Times New Roman"/>
                <w:sz w:val="24"/>
                <w:szCs w:val="24"/>
              </w:rPr>
            </w:pPr>
            <w:r>
              <w:rPr>
                <w:rFonts w:ascii="Times New Roman" w:hAnsi="Times New Roman"/>
                <w:sz w:val="24"/>
                <w:szCs w:val="24"/>
              </w:rPr>
              <w:t>5</w:t>
            </w:r>
          </w:p>
        </w:tc>
        <w:tc>
          <w:tcPr>
            <w:tcW w:w="992" w:type="dxa"/>
            <w:tcBorders>
              <w:top w:val="nil"/>
              <w:left w:val="nil"/>
              <w:bottom w:val="single" w:sz="4" w:space="0" w:color="auto"/>
              <w:right w:val="single" w:sz="4" w:space="0" w:color="auto"/>
            </w:tcBorders>
            <w:shd w:val="clear" w:color="auto" w:fill="auto"/>
            <w:noWrap/>
            <w:vAlign w:val="center"/>
          </w:tcPr>
          <w:p w:rsidR="00DE6174" w:rsidRPr="00C353C8" w:rsidRDefault="00DE6174" w:rsidP="00DE6174">
            <w:pPr>
              <w:spacing w:after="0" w:line="240" w:lineRule="auto"/>
              <w:jc w:val="center"/>
              <w:rPr>
                <w:rFonts w:ascii="Times New Roman" w:hAnsi="Times New Roman"/>
                <w:sz w:val="24"/>
                <w:szCs w:val="24"/>
              </w:rPr>
            </w:pPr>
            <w:r>
              <w:rPr>
                <w:rFonts w:ascii="Times New Roman" w:hAnsi="Times New Roman"/>
                <w:sz w:val="24"/>
                <w:szCs w:val="24"/>
              </w:rPr>
              <w:t>15</w:t>
            </w:r>
          </w:p>
        </w:tc>
        <w:tc>
          <w:tcPr>
            <w:tcW w:w="1418" w:type="dxa"/>
            <w:tcBorders>
              <w:top w:val="nil"/>
              <w:left w:val="nil"/>
              <w:bottom w:val="single" w:sz="4" w:space="0" w:color="auto"/>
              <w:right w:val="single" w:sz="4" w:space="0" w:color="auto"/>
            </w:tcBorders>
            <w:shd w:val="clear" w:color="auto" w:fill="auto"/>
            <w:noWrap/>
            <w:vAlign w:val="center"/>
          </w:tcPr>
          <w:p w:rsidR="00DE6174" w:rsidRPr="00C353C8" w:rsidRDefault="00DE6174" w:rsidP="00DE6174">
            <w:pPr>
              <w:spacing w:after="0" w:line="240" w:lineRule="auto"/>
              <w:jc w:val="center"/>
              <w:rPr>
                <w:rFonts w:ascii="Times New Roman" w:hAnsi="Times New Roman"/>
                <w:sz w:val="24"/>
                <w:szCs w:val="24"/>
              </w:rPr>
            </w:pPr>
            <w:r>
              <w:rPr>
                <w:rFonts w:ascii="Times New Roman" w:hAnsi="Times New Roman"/>
                <w:sz w:val="24"/>
                <w:szCs w:val="24"/>
              </w:rPr>
              <w:t>30</w:t>
            </w:r>
          </w:p>
        </w:tc>
        <w:tc>
          <w:tcPr>
            <w:tcW w:w="567" w:type="dxa"/>
            <w:tcBorders>
              <w:top w:val="nil"/>
              <w:left w:val="nil"/>
              <w:bottom w:val="single" w:sz="4" w:space="0" w:color="auto"/>
              <w:right w:val="single" w:sz="4" w:space="0" w:color="auto"/>
            </w:tcBorders>
            <w:shd w:val="clear" w:color="auto" w:fill="auto"/>
            <w:noWrap/>
            <w:vAlign w:val="center"/>
          </w:tcPr>
          <w:p w:rsidR="00DE6174" w:rsidRPr="000266C9" w:rsidRDefault="00DE6174" w:rsidP="00DE6174">
            <w:pPr>
              <w:spacing w:after="0" w:line="240" w:lineRule="auto"/>
              <w:jc w:val="center"/>
              <w:rPr>
                <w:rFonts w:ascii="Times New Roman" w:hAnsi="Times New Roman"/>
                <w:sz w:val="24"/>
                <w:szCs w:val="24"/>
                <w:lang w:val="ky-KG"/>
              </w:rPr>
            </w:pPr>
            <w:r>
              <w:rPr>
                <w:rFonts w:ascii="Times New Roman" w:hAnsi="Times New Roman"/>
                <w:sz w:val="24"/>
                <w:szCs w:val="24"/>
              </w:rPr>
              <w:t>1</w:t>
            </w:r>
            <w:r>
              <w:rPr>
                <w:rFonts w:ascii="Times New Roman" w:hAnsi="Times New Roman"/>
                <w:sz w:val="24"/>
                <w:szCs w:val="24"/>
                <w:lang w:val="ky-KG"/>
              </w:rPr>
              <w:t>6</w:t>
            </w:r>
          </w:p>
        </w:tc>
        <w:tc>
          <w:tcPr>
            <w:tcW w:w="850" w:type="dxa"/>
            <w:tcBorders>
              <w:top w:val="nil"/>
              <w:left w:val="nil"/>
              <w:bottom w:val="single" w:sz="4" w:space="0" w:color="auto"/>
              <w:right w:val="single" w:sz="4" w:space="0" w:color="auto"/>
            </w:tcBorders>
            <w:shd w:val="clear" w:color="auto" w:fill="auto"/>
            <w:noWrap/>
            <w:vAlign w:val="center"/>
          </w:tcPr>
          <w:p w:rsidR="00DE6174" w:rsidRPr="00C353C8" w:rsidRDefault="00DE6174" w:rsidP="00DE6174">
            <w:pPr>
              <w:spacing w:after="0" w:line="240" w:lineRule="auto"/>
              <w:jc w:val="center"/>
              <w:rPr>
                <w:rFonts w:ascii="Times New Roman" w:hAnsi="Times New Roman"/>
                <w:sz w:val="24"/>
                <w:szCs w:val="24"/>
              </w:rPr>
            </w:pPr>
            <w:r>
              <w:rPr>
                <w:rFonts w:ascii="Times New Roman" w:hAnsi="Times New Roman"/>
                <w:sz w:val="24"/>
                <w:szCs w:val="24"/>
              </w:rPr>
              <w:t>45</w:t>
            </w:r>
          </w:p>
        </w:tc>
        <w:tc>
          <w:tcPr>
            <w:tcW w:w="872" w:type="dxa"/>
            <w:tcBorders>
              <w:top w:val="nil"/>
              <w:left w:val="nil"/>
              <w:bottom w:val="single" w:sz="4" w:space="0" w:color="auto"/>
              <w:right w:val="single" w:sz="4" w:space="0" w:color="auto"/>
            </w:tcBorders>
            <w:shd w:val="clear" w:color="auto" w:fill="auto"/>
            <w:noWrap/>
            <w:vAlign w:val="center"/>
          </w:tcPr>
          <w:p w:rsidR="00DE6174" w:rsidRPr="00C353C8" w:rsidRDefault="00DE6174" w:rsidP="00DE6174">
            <w:pPr>
              <w:spacing w:after="0" w:line="240" w:lineRule="auto"/>
              <w:jc w:val="center"/>
              <w:rPr>
                <w:rFonts w:ascii="Times New Roman" w:hAnsi="Times New Roman"/>
                <w:sz w:val="24"/>
                <w:szCs w:val="24"/>
              </w:rPr>
            </w:pPr>
            <w:r>
              <w:rPr>
                <w:rFonts w:ascii="Times New Roman" w:hAnsi="Times New Roman"/>
                <w:sz w:val="24"/>
                <w:szCs w:val="24"/>
              </w:rPr>
              <w:t>3</w:t>
            </w:r>
          </w:p>
        </w:tc>
        <w:tc>
          <w:tcPr>
            <w:tcW w:w="674" w:type="dxa"/>
            <w:tcBorders>
              <w:top w:val="nil"/>
              <w:left w:val="nil"/>
              <w:bottom w:val="single" w:sz="4" w:space="0" w:color="auto"/>
              <w:right w:val="single" w:sz="4" w:space="0" w:color="auto"/>
            </w:tcBorders>
            <w:shd w:val="clear" w:color="auto" w:fill="auto"/>
            <w:noWrap/>
            <w:vAlign w:val="center"/>
          </w:tcPr>
          <w:p w:rsidR="00DE6174" w:rsidRPr="00C353C8" w:rsidRDefault="00DE6174" w:rsidP="00DE6174">
            <w:pPr>
              <w:spacing w:after="0" w:line="240" w:lineRule="auto"/>
              <w:jc w:val="center"/>
              <w:rPr>
                <w:rFonts w:ascii="Times New Roman" w:hAnsi="Times New Roman"/>
                <w:sz w:val="24"/>
                <w:szCs w:val="24"/>
              </w:rPr>
            </w:pPr>
            <w:r>
              <w:rPr>
                <w:rFonts w:ascii="Times New Roman" w:hAnsi="Times New Roman"/>
                <w:sz w:val="24"/>
                <w:szCs w:val="24"/>
              </w:rPr>
              <w:t>6</w:t>
            </w:r>
          </w:p>
        </w:tc>
        <w:tc>
          <w:tcPr>
            <w:tcW w:w="747" w:type="dxa"/>
            <w:tcBorders>
              <w:top w:val="nil"/>
              <w:left w:val="nil"/>
              <w:bottom w:val="single" w:sz="4" w:space="0" w:color="auto"/>
              <w:right w:val="single" w:sz="4" w:space="0" w:color="auto"/>
            </w:tcBorders>
            <w:shd w:val="clear" w:color="auto" w:fill="auto"/>
            <w:noWrap/>
            <w:vAlign w:val="center"/>
          </w:tcPr>
          <w:p w:rsidR="00DE6174" w:rsidRPr="000266C9" w:rsidRDefault="00DE6174" w:rsidP="00DE6174">
            <w:pPr>
              <w:spacing w:after="0" w:line="240" w:lineRule="auto"/>
              <w:jc w:val="center"/>
              <w:rPr>
                <w:rFonts w:ascii="Times New Roman" w:hAnsi="Times New Roman"/>
                <w:sz w:val="24"/>
                <w:szCs w:val="24"/>
                <w:lang w:val="ky-KG"/>
              </w:rPr>
            </w:pPr>
            <w:r>
              <w:rPr>
                <w:rFonts w:ascii="Times New Roman" w:hAnsi="Times New Roman"/>
                <w:sz w:val="24"/>
                <w:szCs w:val="24"/>
                <w:lang w:val="ky-KG"/>
              </w:rPr>
              <w:t>3.2</w:t>
            </w:r>
          </w:p>
        </w:tc>
      </w:tr>
      <w:tr w:rsidR="00247C1B" w:rsidRPr="00F26E5D" w:rsidTr="004573FC">
        <w:trPr>
          <w:trHeight w:val="20"/>
          <w:jc w:val="center"/>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1B" w:rsidRPr="00C37740" w:rsidRDefault="00247C1B" w:rsidP="00BF071A">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Felsefe</w:t>
            </w:r>
          </w:p>
        </w:tc>
        <w:tc>
          <w:tcPr>
            <w:tcW w:w="850" w:type="dxa"/>
            <w:tcBorders>
              <w:top w:val="nil"/>
              <w:left w:val="nil"/>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nil"/>
              <w:left w:val="nil"/>
              <w:bottom w:val="single" w:sz="4" w:space="0" w:color="auto"/>
              <w:right w:val="single" w:sz="4" w:space="0" w:color="auto"/>
            </w:tcBorders>
            <w:shd w:val="clear" w:color="auto" w:fill="auto"/>
            <w:noWrap/>
            <w:vAlign w:val="center"/>
          </w:tcPr>
          <w:p w:rsidR="00247C1B" w:rsidRPr="00EB5C92" w:rsidRDefault="00247C1B" w:rsidP="00B179D8">
            <w:pPr>
              <w:spacing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7</w:t>
            </w:r>
          </w:p>
        </w:tc>
        <w:tc>
          <w:tcPr>
            <w:tcW w:w="1418" w:type="dxa"/>
            <w:tcBorders>
              <w:top w:val="nil"/>
              <w:left w:val="nil"/>
              <w:bottom w:val="single" w:sz="4" w:space="0" w:color="auto"/>
              <w:right w:val="single" w:sz="4" w:space="0" w:color="auto"/>
            </w:tcBorders>
            <w:shd w:val="clear" w:color="auto" w:fill="auto"/>
            <w:noWrap/>
            <w:vAlign w:val="center"/>
          </w:tcPr>
          <w:p w:rsidR="00247C1B" w:rsidRPr="00D318E2" w:rsidRDefault="00247C1B" w:rsidP="00B179D8">
            <w:pPr>
              <w:spacing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10</w:t>
            </w:r>
          </w:p>
        </w:tc>
        <w:tc>
          <w:tcPr>
            <w:tcW w:w="567" w:type="dxa"/>
            <w:tcBorders>
              <w:top w:val="nil"/>
              <w:left w:val="nil"/>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850" w:type="dxa"/>
            <w:tcBorders>
              <w:top w:val="nil"/>
              <w:left w:val="nil"/>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872" w:type="dxa"/>
            <w:tcBorders>
              <w:top w:val="nil"/>
              <w:left w:val="nil"/>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674" w:type="dxa"/>
            <w:tcBorders>
              <w:top w:val="nil"/>
              <w:left w:val="nil"/>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747" w:type="dxa"/>
            <w:tcBorders>
              <w:top w:val="nil"/>
              <w:left w:val="nil"/>
              <w:bottom w:val="single" w:sz="4" w:space="0" w:color="auto"/>
              <w:right w:val="single" w:sz="4" w:space="0" w:color="auto"/>
            </w:tcBorders>
            <w:shd w:val="clear" w:color="auto" w:fill="auto"/>
            <w:noWrap/>
            <w:vAlign w:val="center"/>
          </w:tcPr>
          <w:p w:rsidR="00247C1B" w:rsidRPr="00F26E5D" w:rsidRDefault="00247C1B"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B179D8" w:rsidRPr="00F26E5D" w:rsidTr="004573FC">
        <w:trPr>
          <w:trHeight w:val="20"/>
          <w:jc w:val="center"/>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Kırgızca-İngilizce Programı</w:t>
            </w:r>
          </w:p>
        </w:tc>
        <w:tc>
          <w:tcPr>
            <w:tcW w:w="850"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418"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567"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0"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872"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674"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747"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tc>
      </w:tr>
      <w:tr w:rsidR="00B179D8" w:rsidRPr="00F26E5D" w:rsidTr="004573FC">
        <w:trPr>
          <w:trHeight w:val="20"/>
          <w:jc w:val="center"/>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Kırgızca-Türkiye Türkçesi Programı</w:t>
            </w:r>
          </w:p>
        </w:tc>
        <w:tc>
          <w:tcPr>
            <w:tcW w:w="850"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p>
        </w:tc>
        <w:tc>
          <w:tcPr>
            <w:tcW w:w="872"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p>
        </w:tc>
        <w:tc>
          <w:tcPr>
            <w:tcW w:w="674"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p>
        </w:tc>
        <w:tc>
          <w:tcPr>
            <w:tcW w:w="747" w:type="dxa"/>
            <w:tcBorders>
              <w:top w:val="nil"/>
              <w:left w:val="nil"/>
              <w:bottom w:val="single" w:sz="4" w:space="0" w:color="auto"/>
              <w:right w:val="single" w:sz="4" w:space="0" w:color="auto"/>
            </w:tcBorders>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sz w:val="24"/>
                <w:szCs w:val="24"/>
              </w:rPr>
            </w:pPr>
          </w:p>
        </w:tc>
      </w:tr>
      <w:tr w:rsidR="00B179D8" w:rsidRPr="00F26E5D" w:rsidTr="004573FC">
        <w:trPr>
          <w:trHeight w:val="20"/>
          <w:jc w:val="center"/>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9D8" w:rsidRPr="00004F71" w:rsidRDefault="00B179D8"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Rusça-Türkiye Türkçesi Programı</w:t>
            </w:r>
          </w:p>
        </w:tc>
        <w:tc>
          <w:tcPr>
            <w:tcW w:w="850" w:type="dxa"/>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sz w:val="24"/>
                <w:szCs w:val="24"/>
              </w:rPr>
            </w:pPr>
          </w:p>
        </w:tc>
        <w:tc>
          <w:tcPr>
            <w:tcW w:w="872" w:type="dxa"/>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sz w:val="24"/>
                <w:szCs w:val="24"/>
              </w:rPr>
            </w:pPr>
          </w:p>
        </w:tc>
        <w:tc>
          <w:tcPr>
            <w:tcW w:w="674" w:type="dxa"/>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sz w:val="24"/>
                <w:szCs w:val="24"/>
              </w:rPr>
            </w:pPr>
          </w:p>
        </w:tc>
        <w:tc>
          <w:tcPr>
            <w:tcW w:w="747" w:type="dxa"/>
            <w:tcBorders>
              <w:top w:val="nil"/>
              <w:left w:val="nil"/>
              <w:bottom w:val="single" w:sz="4" w:space="0" w:color="auto"/>
              <w:right w:val="single" w:sz="4" w:space="0" w:color="auto"/>
            </w:tcBorders>
            <w:shd w:val="clear" w:color="auto" w:fill="auto"/>
            <w:noWrap/>
            <w:vAlign w:val="center"/>
          </w:tcPr>
          <w:p w:rsidR="00B179D8" w:rsidRPr="00F26E5D" w:rsidRDefault="00B179D8" w:rsidP="00080DB1">
            <w:pPr>
              <w:spacing w:after="0" w:line="240" w:lineRule="auto"/>
              <w:jc w:val="center"/>
              <w:rPr>
                <w:rFonts w:ascii="Times New Roman" w:eastAsia="Times New Roman" w:hAnsi="Times New Roman"/>
                <w:sz w:val="24"/>
                <w:szCs w:val="24"/>
              </w:rPr>
            </w:pPr>
          </w:p>
        </w:tc>
      </w:tr>
      <w:tr w:rsidR="00A05A75" w:rsidRPr="00F26E5D" w:rsidTr="004573FC">
        <w:trPr>
          <w:trHeight w:val="20"/>
          <w:jc w:val="center"/>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A75" w:rsidRPr="00C37740" w:rsidRDefault="00A05A75"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Sosyoloji</w:t>
            </w:r>
          </w:p>
        </w:tc>
        <w:tc>
          <w:tcPr>
            <w:tcW w:w="850" w:type="dxa"/>
            <w:tcBorders>
              <w:top w:val="nil"/>
              <w:left w:val="nil"/>
              <w:bottom w:val="single" w:sz="4" w:space="0" w:color="auto"/>
              <w:right w:val="single" w:sz="4" w:space="0" w:color="auto"/>
            </w:tcBorders>
            <w:shd w:val="clear" w:color="auto" w:fill="auto"/>
            <w:noWrap/>
            <w:vAlign w:val="center"/>
          </w:tcPr>
          <w:p w:rsidR="00A05A75" w:rsidRPr="00D346D0" w:rsidRDefault="00A05A75" w:rsidP="008F00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nil"/>
              <w:left w:val="nil"/>
              <w:bottom w:val="single" w:sz="4" w:space="0" w:color="auto"/>
              <w:right w:val="single" w:sz="4" w:space="0" w:color="auto"/>
            </w:tcBorders>
            <w:shd w:val="clear" w:color="auto" w:fill="auto"/>
            <w:noWrap/>
            <w:vAlign w:val="center"/>
          </w:tcPr>
          <w:p w:rsidR="00A05A75" w:rsidRPr="00D346D0" w:rsidRDefault="00A05A75" w:rsidP="008F00A4">
            <w:pPr>
              <w:spacing w:after="0" w:line="240" w:lineRule="auto"/>
              <w:jc w:val="center"/>
              <w:rPr>
                <w:rFonts w:ascii="Times New Roman" w:eastAsia="Times New Roman" w:hAnsi="Times New Roman"/>
                <w:sz w:val="24"/>
                <w:szCs w:val="24"/>
              </w:rPr>
            </w:pPr>
            <w:r w:rsidRPr="00D346D0">
              <w:rPr>
                <w:rFonts w:ascii="Times New Roman" w:eastAsia="Times New Roman" w:hAnsi="Times New Roman"/>
                <w:sz w:val="24"/>
                <w:szCs w:val="24"/>
              </w:rPr>
              <w:t>6</w:t>
            </w:r>
          </w:p>
        </w:tc>
        <w:tc>
          <w:tcPr>
            <w:tcW w:w="1418" w:type="dxa"/>
            <w:tcBorders>
              <w:top w:val="nil"/>
              <w:left w:val="nil"/>
              <w:bottom w:val="single" w:sz="4" w:space="0" w:color="auto"/>
              <w:right w:val="single" w:sz="4" w:space="0" w:color="auto"/>
            </w:tcBorders>
            <w:shd w:val="clear" w:color="auto" w:fill="auto"/>
            <w:noWrap/>
            <w:vAlign w:val="center"/>
          </w:tcPr>
          <w:p w:rsidR="00A05A75" w:rsidRPr="00D346D0" w:rsidRDefault="00A05A75" w:rsidP="008F00A4">
            <w:pPr>
              <w:spacing w:after="0" w:line="240" w:lineRule="auto"/>
              <w:jc w:val="center"/>
              <w:rPr>
                <w:rFonts w:ascii="Times New Roman" w:eastAsia="Times New Roman" w:hAnsi="Times New Roman"/>
                <w:sz w:val="24"/>
                <w:szCs w:val="24"/>
              </w:rPr>
            </w:pPr>
            <w:r w:rsidRPr="00D346D0">
              <w:rPr>
                <w:rFonts w:ascii="Times New Roman" w:eastAsia="Times New Roman" w:hAnsi="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center"/>
          </w:tcPr>
          <w:p w:rsidR="00A05A75" w:rsidRPr="00F26E5D" w:rsidRDefault="00A05A75" w:rsidP="008F00A4">
            <w:pPr>
              <w:spacing w:after="0" w:line="240" w:lineRule="auto"/>
              <w:jc w:val="center"/>
              <w:rPr>
                <w:rFonts w:ascii="Times New Roman" w:eastAsia="Times New Roman" w:hAnsi="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A05A75" w:rsidRPr="00F26E5D" w:rsidRDefault="00A05A75" w:rsidP="008F00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872" w:type="dxa"/>
            <w:tcBorders>
              <w:top w:val="nil"/>
              <w:left w:val="nil"/>
              <w:bottom w:val="single" w:sz="4" w:space="0" w:color="auto"/>
              <w:right w:val="single" w:sz="4" w:space="0" w:color="auto"/>
            </w:tcBorders>
            <w:shd w:val="clear" w:color="auto" w:fill="auto"/>
            <w:noWrap/>
            <w:vAlign w:val="center"/>
          </w:tcPr>
          <w:p w:rsidR="00A05A75" w:rsidRPr="00F26E5D" w:rsidRDefault="00A05A75" w:rsidP="008F00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674" w:type="dxa"/>
            <w:tcBorders>
              <w:top w:val="nil"/>
              <w:left w:val="nil"/>
              <w:bottom w:val="single" w:sz="4" w:space="0" w:color="auto"/>
              <w:right w:val="single" w:sz="4" w:space="0" w:color="auto"/>
            </w:tcBorders>
            <w:shd w:val="clear" w:color="auto" w:fill="auto"/>
            <w:noWrap/>
            <w:vAlign w:val="center"/>
          </w:tcPr>
          <w:p w:rsidR="00A05A75" w:rsidRPr="00F26E5D" w:rsidRDefault="00A05A75" w:rsidP="008F00A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0,67</w:t>
            </w:r>
          </w:p>
        </w:tc>
        <w:tc>
          <w:tcPr>
            <w:tcW w:w="747" w:type="dxa"/>
            <w:tcBorders>
              <w:top w:val="nil"/>
              <w:left w:val="nil"/>
              <w:bottom w:val="single" w:sz="4" w:space="0" w:color="auto"/>
              <w:right w:val="single" w:sz="4" w:space="0" w:color="auto"/>
            </w:tcBorders>
            <w:shd w:val="clear" w:color="auto" w:fill="auto"/>
            <w:noWrap/>
            <w:vAlign w:val="center"/>
          </w:tcPr>
          <w:p w:rsidR="00A05A75" w:rsidRPr="00F26E5D" w:rsidRDefault="00A05A75" w:rsidP="00080DB1">
            <w:pPr>
              <w:spacing w:after="0" w:line="240" w:lineRule="auto"/>
              <w:jc w:val="center"/>
              <w:rPr>
                <w:rFonts w:ascii="Times New Roman" w:eastAsia="Times New Roman" w:hAnsi="Times New Roman"/>
                <w:sz w:val="24"/>
                <w:szCs w:val="24"/>
              </w:rPr>
            </w:pPr>
          </w:p>
        </w:tc>
      </w:tr>
      <w:tr w:rsidR="00E6192C" w:rsidRPr="00F26E5D" w:rsidTr="004573FC">
        <w:trPr>
          <w:trHeight w:val="20"/>
          <w:jc w:val="center"/>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92C" w:rsidRPr="00C37740" w:rsidRDefault="00E6192C"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Tarih</w:t>
            </w:r>
          </w:p>
        </w:tc>
        <w:tc>
          <w:tcPr>
            <w:tcW w:w="850" w:type="dxa"/>
            <w:tcBorders>
              <w:top w:val="nil"/>
              <w:left w:val="nil"/>
              <w:bottom w:val="single" w:sz="4" w:space="0" w:color="auto"/>
              <w:right w:val="single" w:sz="4" w:space="0" w:color="auto"/>
            </w:tcBorders>
            <w:shd w:val="clear" w:color="auto" w:fill="auto"/>
            <w:noWrap/>
            <w:vAlign w:val="center"/>
          </w:tcPr>
          <w:p w:rsidR="00E6192C" w:rsidRPr="00E6192C" w:rsidRDefault="00E6192C" w:rsidP="00DA64B6">
            <w:pPr>
              <w:spacing w:after="0" w:line="240" w:lineRule="auto"/>
              <w:jc w:val="center"/>
              <w:rPr>
                <w:rFonts w:ascii="Times New Roman" w:eastAsia="Times New Roman" w:hAnsi="Times New Roman"/>
                <w:sz w:val="24"/>
                <w:szCs w:val="24"/>
              </w:rPr>
            </w:pPr>
            <w:r w:rsidRPr="00E6192C">
              <w:rPr>
                <w:rFonts w:ascii="Times New Roman" w:eastAsia="Times New Roman" w:hAnsi="Times New Roman"/>
                <w:sz w:val="24"/>
                <w:szCs w:val="24"/>
              </w:rPr>
              <w:t>11</w:t>
            </w:r>
          </w:p>
        </w:tc>
        <w:tc>
          <w:tcPr>
            <w:tcW w:w="992" w:type="dxa"/>
            <w:tcBorders>
              <w:top w:val="nil"/>
              <w:left w:val="nil"/>
              <w:bottom w:val="single" w:sz="4" w:space="0" w:color="auto"/>
              <w:right w:val="single" w:sz="4" w:space="0" w:color="auto"/>
            </w:tcBorders>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418" w:type="dxa"/>
            <w:tcBorders>
              <w:top w:val="nil"/>
              <w:left w:val="nil"/>
              <w:bottom w:val="single" w:sz="4" w:space="0" w:color="auto"/>
              <w:right w:val="single" w:sz="4" w:space="0" w:color="auto"/>
            </w:tcBorders>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567" w:type="dxa"/>
            <w:tcBorders>
              <w:top w:val="nil"/>
              <w:left w:val="nil"/>
              <w:bottom w:val="single" w:sz="4" w:space="0" w:color="auto"/>
              <w:right w:val="single" w:sz="4" w:space="0" w:color="auto"/>
            </w:tcBorders>
            <w:shd w:val="clear" w:color="auto" w:fill="auto"/>
            <w:noWrap/>
            <w:vAlign w:val="center"/>
          </w:tcPr>
          <w:p w:rsidR="00E6192C" w:rsidRPr="008F00A4" w:rsidRDefault="00E6192C" w:rsidP="00DA64B6">
            <w:pPr>
              <w:spacing w:after="0" w:line="240" w:lineRule="auto"/>
              <w:jc w:val="center"/>
              <w:rPr>
                <w:rFonts w:ascii="Times New Roman" w:eastAsia="Times New Roman" w:hAnsi="Times New Roman"/>
                <w:sz w:val="24"/>
                <w:szCs w:val="24"/>
              </w:rPr>
            </w:pPr>
            <w:r w:rsidRPr="008F00A4">
              <w:rPr>
                <w:rFonts w:ascii="Times New Roman" w:eastAsia="Times New Roman" w:hAnsi="Times New Roman"/>
                <w:sz w:val="24"/>
                <w:szCs w:val="24"/>
              </w:rPr>
              <w:t>3</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w:t>
            </w:r>
          </w:p>
        </w:tc>
        <w:tc>
          <w:tcPr>
            <w:tcW w:w="872" w:type="dxa"/>
            <w:tcBorders>
              <w:top w:val="nil"/>
              <w:left w:val="nil"/>
              <w:bottom w:val="single" w:sz="4" w:space="0" w:color="auto"/>
              <w:right w:val="single" w:sz="4" w:space="0" w:color="auto"/>
            </w:tcBorders>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2,27</w:t>
            </w:r>
          </w:p>
        </w:tc>
        <w:tc>
          <w:tcPr>
            <w:tcW w:w="674" w:type="dxa"/>
            <w:tcBorders>
              <w:top w:val="nil"/>
              <w:left w:val="nil"/>
              <w:bottom w:val="single" w:sz="4" w:space="0" w:color="auto"/>
              <w:right w:val="single" w:sz="4" w:space="0" w:color="auto"/>
            </w:tcBorders>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0,54</w:t>
            </w:r>
          </w:p>
        </w:tc>
        <w:tc>
          <w:tcPr>
            <w:tcW w:w="747" w:type="dxa"/>
            <w:tcBorders>
              <w:top w:val="nil"/>
              <w:left w:val="nil"/>
              <w:bottom w:val="single" w:sz="4" w:space="0" w:color="auto"/>
              <w:right w:val="single" w:sz="4" w:space="0" w:color="auto"/>
            </w:tcBorders>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0,27</w:t>
            </w:r>
          </w:p>
        </w:tc>
      </w:tr>
      <w:tr w:rsidR="00E6192C" w:rsidRPr="00F26E5D" w:rsidTr="004573FC">
        <w:trPr>
          <w:trHeight w:val="20"/>
          <w:jc w:val="center"/>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92C" w:rsidRPr="00C37740" w:rsidRDefault="00E6192C"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Türkoloji</w:t>
            </w:r>
          </w:p>
        </w:tc>
        <w:tc>
          <w:tcPr>
            <w:tcW w:w="850" w:type="dxa"/>
            <w:tcBorders>
              <w:top w:val="nil"/>
              <w:left w:val="nil"/>
              <w:bottom w:val="single" w:sz="4" w:space="0" w:color="auto"/>
              <w:right w:val="single" w:sz="4" w:space="0" w:color="auto"/>
            </w:tcBorders>
            <w:shd w:val="clear" w:color="auto" w:fill="auto"/>
            <w:noWrap/>
            <w:vAlign w:val="center"/>
          </w:tcPr>
          <w:p w:rsidR="00E6192C" w:rsidRPr="00980F78" w:rsidRDefault="00E6192C" w:rsidP="00687E13">
            <w:pPr>
              <w:spacing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10</w:t>
            </w:r>
          </w:p>
        </w:tc>
        <w:tc>
          <w:tcPr>
            <w:tcW w:w="992" w:type="dxa"/>
            <w:tcBorders>
              <w:top w:val="nil"/>
              <w:left w:val="nil"/>
              <w:bottom w:val="single" w:sz="4" w:space="0" w:color="auto"/>
              <w:right w:val="single" w:sz="4" w:space="0" w:color="auto"/>
            </w:tcBorders>
            <w:shd w:val="clear" w:color="auto" w:fill="auto"/>
            <w:noWrap/>
            <w:vAlign w:val="center"/>
          </w:tcPr>
          <w:p w:rsidR="00E6192C" w:rsidRPr="00F077EE" w:rsidRDefault="00E6192C" w:rsidP="00687E13">
            <w:pPr>
              <w:spacing w:after="0" w:line="240" w:lineRule="auto"/>
              <w:jc w:val="center"/>
              <w:rPr>
                <w:rFonts w:ascii="Times New Roman" w:eastAsia="Times New Roman" w:hAnsi="Times New Roman"/>
                <w:sz w:val="24"/>
                <w:szCs w:val="24"/>
                <w:lang w:val="ky-KG"/>
              </w:rPr>
            </w:pPr>
            <w:r>
              <w:rPr>
                <w:rFonts w:ascii="Times New Roman" w:eastAsia="Times New Roman" w:hAnsi="Times New Roman"/>
                <w:sz w:val="24"/>
                <w:szCs w:val="24"/>
                <w:lang w:val="ky-KG"/>
              </w:rPr>
              <w:t>8</w:t>
            </w:r>
          </w:p>
        </w:tc>
        <w:tc>
          <w:tcPr>
            <w:tcW w:w="1418" w:type="dxa"/>
            <w:tcBorders>
              <w:top w:val="nil"/>
              <w:left w:val="nil"/>
              <w:bottom w:val="single" w:sz="4" w:space="0" w:color="auto"/>
              <w:right w:val="single" w:sz="4" w:space="0" w:color="auto"/>
            </w:tcBorders>
            <w:shd w:val="clear" w:color="auto" w:fill="auto"/>
            <w:noWrap/>
            <w:vAlign w:val="center"/>
          </w:tcPr>
          <w:p w:rsidR="00E6192C" w:rsidRPr="00F077EE" w:rsidRDefault="00E6192C" w:rsidP="00687E13">
            <w:pPr>
              <w:spacing w:after="0" w:line="240" w:lineRule="auto"/>
              <w:jc w:val="center"/>
              <w:rPr>
                <w:rFonts w:ascii="Times New Roman" w:eastAsia="Times New Roman" w:hAnsi="Times New Roman"/>
                <w:sz w:val="24"/>
                <w:szCs w:val="24"/>
                <w:lang w:val="ky-KG"/>
              </w:rPr>
            </w:pPr>
            <w:r>
              <w:rPr>
                <w:rFonts w:ascii="Times New Roman" w:eastAsia="Times New Roman" w:hAnsi="Times New Roman"/>
                <w:sz w:val="24"/>
                <w:szCs w:val="24"/>
                <w:lang w:val="tr-TR"/>
              </w:rPr>
              <w:t>1</w:t>
            </w:r>
            <w:r>
              <w:rPr>
                <w:rFonts w:ascii="Times New Roman" w:eastAsia="Times New Roman" w:hAnsi="Times New Roman"/>
                <w:sz w:val="24"/>
                <w:szCs w:val="24"/>
                <w:lang w:val="ky-KG"/>
              </w:rPr>
              <w:t>0</w:t>
            </w:r>
          </w:p>
        </w:tc>
        <w:tc>
          <w:tcPr>
            <w:tcW w:w="567" w:type="dxa"/>
            <w:tcBorders>
              <w:top w:val="nil"/>
              <w:left w:val="nil"/>
              <w:bottom w:val="single" w:sz="4" w:space="0" w:color="auto"/>
              <w:right w:val="single" w:sz="4" w:space="0" w:color="auto"/>
            </w:tcBorders>
            <w:shd w:val="clear" w:color="auto" w:fill="auto"/>
            <w:noWrap/>
            <w:vAlign w:val="center"/>
          </w:tcPr>
          <w:p w:rsidR="00E6192C" w:rsidRPr="0034337D" w:rsidRDefault="00E6192C" w:rsidP="00687E13">
            <w:pPr>
              <w:spacing w:after="0" w:line="240" w:lineRule="auto"/>
              <w:jc w:val="center"/>
              <w:rPr>
                <w:rFonts w:ascii="Times New Roman" w:eastAsia="Times New Roman" w:hAnsi="Times New Roman"/>
                <w:sz w:val="24"/>
                <w:szCs w:val="24"/>
                <w:lang w:val="ky-KG"/>
              </w:rPr>
            </w:pPr>
            <w:r>
              <w:rPr>
                <w:rFonts w:ascii="Times New Roman" w:eastAsia="Times New Roman" w:hAnsi="Times New Roman"/>
                <w:sz w:val="24"/>
                <w:szCs w:val="24"/>
                <w:lang w:val="ky-KG"/>
              </w:rPr>
              <w:t>-</w:t>
            </w:r>
          </w:p>
        </w:tc>
        <w:tc>
          <w:tcPr>
            <w:tcW w:w="850" w:type="dxa"/>
            <w:tcBorders>
              <w:top w:val="nil"/>
              <w:left w:val="nil"/>
              <w:bottom w:val="single" w:sz="4" w:space="0" w:color="auto"/>
              <w:right w:val="single" w:sz="4" w:space="0" w:color="auto"/>
            </w:tcBorders>
            <w:shd w:val="clear" w:color="auto" w:fill="auto"/>
            <w:noWrap/>
            <w:vAlign w:val="center"/>
          </w:tcPr>
          <w:p w:rsidR="00E6192C" w:rsidRPr="00F077EE" w:rsidRDefault="00E6192C" w:rsidP="00687E13">
            <w:pPr>
              <w:spacing w:after="0" w:line="240" w:lineRule="auto"/>
              <w:jc w:val="center"/>
              <w:rPr>
                <w:rFonts w:ascii="Times New Roman" w:eastAsia="Times New Roman" w:hAnsi="Times New Roman"/>
                <w:sz w:val="24"/>
                <w:szCs w:val="24"/>
                <w:lang w:val="ky-KG"/>
              </w:rPr>
            </w:pPr>
            <w:r>
              <w:rPr>
                <w:rFonts w:ascii="Times New Roman" w:eastAsia="Times New Roman" w:hAnsi="Times New Roman"/>
                <w:sz w:val="24"/>
                <w:szCs w:val="24"/>
                <w:lang w:val="ky-KG"/>
              </w:rPr>
              <w:t>18</w:t>
            </w:r>
          </w:p>
        </w:tc>
        <w:tc>
          <w:tcPr>
            <w:tcW w:w="872" w:type="dxa"/>
            <w:tcBorders>
              <w:top w:val="nil"/>
              <w:left w:val="nil"/>
              <w:bottom w:val="single" w:sz="4" w:space="0" w:color="auto"/>
              <w:right w:val="single" w:sz="4" w:space="0" w:color="auto"/>
            </w:tcBorders>
            <w:shd w:val="clear" w:color="auto" w:fill="auto"/>
            <w:noWrap/>
            <w:vAlign w:val="center"/>
          </w:tcPr>
          <w:p w:rsidR="00E6192C" w:rsidRPr="00F077EE" w:rsidRDefault="00E6192C" w:rsidP="00687E13">
            <w:pPr>
              <w:spacing w:after="0" w:line="240" w:lineRule="auto"/>
              <w:jc w:val="center"/>
              <w:rPr>
                <w:rFonts w:ascii="Times New Roman" w:eastAsia="Times New Roman" w:hAnsi="Times New Roman"/>
                <w:sz w:val="24"/>
                <w:szCs w:val="24"/>
                <w:lang w:val="ky-KG"/>
              </w:rPr>
            </w:pPr>
            <w:r>
              <w:rPr>
                <w:rFonts w:ascii="Times New Roman" w:eastAsia="Times New Roman" w:hAnsi="Times New Roman"/>
                <w:sz w:val="24"/>
                <w:szCs w:val="24"/>
                <w:lang w:val="ky-KG"/>
              </w:rPr>
              <w:t>1.25</w:t>
            </w:r>
          </w:p>
        </w:tc>
        <w:tc>
          <w:tcPr>
            <w:tcW w:w="674" w:type="dxa"/>
            <w:tcBorders>
              <w:top w:val="nil"/>
              <w:left w:val="nil"/>
              <w:bottom w:val="single" w:sz="4" w:space="0" w:color="auto"/>
              <w:right w:val="single" w:sz="4" w:space="0" w:color="auto"/>
            </w:tcBorders>
            <w:shd w:val="clear" w:color="auto" w:fill="auto"/>
            <w:noWrap/>
            <w:vAlign w:val="center"/>
          </w:tcPr>
          <w:p w:rsidR="00E6192C" w:rsidRPr="00F077EE" w:rsidRDefault="00E6192C" w:rsidP="00687E13">
            <w:pPr>
              <w:spacing w:after="0" w:line="240" w:lineRule="auto"/>
              <w:jc w:val="center"/>
              <w:rPr>
                <w:rFonts w:ascii="Times New Roman" w:eastAsia="Times New Roman" w:hAnsi="Times New Roman"/>
                <w:sz w:val="24"/>
                <w:szCs w:val="24"/>
                <w:lang w:val="ky-KG"/>
              </w:rPr>
            </w:pPr>
            <w:r>
              <w:rPr>
                <w:rFonts w:ascii="Times New Roman" w:eastAsia="Times New Roman" w:hAnsi="Times New Roman"/>
                <w:sz w:val="24"/>
                <w:szCs w:val="24"/>
                <w:lang w:val="tr-TR"/>
              </w:rPr>
              <w:t>1</w:t>
            </w:r>
          </w:p>
        </w:tc>
        <w:tc>
          <w:tcPr>
            <w:tcW w:w="747" w:type="dxa"/>
            <w:tcBorders>
              <w:top w:val="nil"/>
              <w:left w:val="nil"/>
              <w:bottom w:val="single" w:sz="4" w:space="0" w:color="auto"/>
              <w:right w:val="single" w:sz="4" w:space="0" w:color="auto"/>
            </w:tcBorders>
            <w:shd w:val="clear" w:color="auto" w:fill="auto"/>
            <w:noWrap/>
            <w:vAlign w:val="center"/>
          </w:tcPr>
          <w:p w:rsidR="00E6192C" w:rsidRPr="0034337D" w:rsidRDefault="00E6192C" w:rsidP="00687E13">
            <w:pPr>
              <w:spacing w:after="0" w:line="240" w:lineRule="auto"/>
              <w:jc w:val="center"/>
              <w:rPr>
                <w:rFonts w:ascii="Times New Roman" w:eastAsia="Times New Roman" w:hAnsi="Times New Roman"/>
                <w:sz w:val="24"/>
                <w:szCs w:val="24"/>
                <w:lang w:val="ky-KG"/>
              </w:rPr>
            </w:pPr>
            <w:r>
              <w:rPr>
                <w:rFonts w:ascii="Times New Roman" w:eastAsia="Times New Roman" w:hAnsi="Times New Roman"/>
                <w:sz w:val="24"/>
                <w:szCs w:val="24"/>
                <w:lang w:val="ky-KG"/>
              </w:rPr>
              <w:t>-</w:t>
            </w:r>
          </w:p>
        </w:tc>
      </w:tr>
      <w:tr w:rsidR="008F00A4" w:rsidRPr="00F26E5D" w:rsidTr="008F00A4">
        <w:trPr>
          <w:trHeight w:val="20"/>
          <w:jc w:val="center"/>
        </w:trPr>
        <w:tc>
          <w:tcPr>
            <w:tcW w:w="2154" w:type="dxa"/>
            <w:tcBorders>
              <w:top w:val="nil"/>
              <w:left w:val="single" w:sz="4" w:space="0" w:color="auto"/>
              <w:bottom w:val="single" w:sz="4" w:space="0" w:color="auto"/>
              <w:right w:val="single" w:sz="4" w:space="0" w:color="auto"/>
            </w:tcBorders>
            <w:shd w:val="clear" w:color="auto" w:fill="FBD4B4"/>
            <w:noWrap/>
            <w:vAlign w:val="center"/>
            <w:hideMark/>
          </w:tcPr>
          <w:p w:rsidR="008F00A4" w:rsidRPr="00F26E5D" w:rsidRDefault="008F00A4" w:rsidP="00080DB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LİSANS TOPLAMI</w:t>
            </w:r>
          </w:p>
        </w:tc>
        <w:tc>
          <w:tcPr>
            <w:tcW w:w="850" w:type="dxa"/>
            <w:tcBorders>
              <w:top w:val="nil"/>
              <w:left w:val="nil"/>
              <w:bottom w:val="single" w:sz="4" w:space="0" w:color="auto"/>
              <w:right w:val="single" w:sz="4" w:space="0" w:color="auto"/>
            </w:tcBorders>
            <w:shd w:val="clear" w:color="000000" w:fill="FCD5B4"/>
            <w:noWrap/>
            <w:vAlign w:val="bottom"/>
          </w:tcPr>
          <w:p w:rsidR="008F00A4" w:rsidRPr="008F00A4" w:rsidRDefault="008F00A4">
            <w:pPr>
              <w:jc w:val="right"/>
              <w:rPr>
                <w:rFonts w:ascii="Times New Roman" w:hAnsi="Times New Roman" w:cs="Times New Roman"/>
                <w:b/>
                <w:color w:val="000000"/>
                <w:sz w:val="24"/>
                <w:szCs w:val="24"/>
              </w:rPr>
            </w:pPr>
            <w:r w:rsidRPr="008F00A4">
              <w:rPr>
                <w:rFonts w:ascii="Times New Roman" w:hAnsi="Times New Roman" w:cs="Times New Roman"/>
                <w:b/>
                <w:color w:val="000000"/>
                <w:sz w:val="24"/>
                <w:szCs w:val="24"/>
              </w:rPr>
              <w:t>38</w:t>
            </w:r>
          </w:p>
        </w:tc>
        <w:tc>
          <w:tcPr>
            <w:tcW w:w="992" w:type="dxa"/>
            <w:tcBorders>
              <w:top w:val="nil"/>
              <w:left w:val="nil"/>
              <w:bottom w:val="single" w:sz="4" w:space="0" w:color="auto"/>
              <w:right w:val="single" w:sz="4" w:space="0" w:color="auto"/>
            </w:tcBorders>
            <w:shd w:val="clear" w:color="000000" w:fill="FCD5B4"/>
            <w:noWrap/>
            <w:vAlign w:val="bottom"/>
          </w:tcPr>
          <w:p w:rsidR="008F00A4" w:rsidRPr="008F00A4" w:rsidRDefault="008F00A4">
            <w:pPr>
              <w:jc w:val="right"/>
              <w:rPr>
                <w:rFonts w:ascii="Times New Roman" w:hAnsi="Times New Roman" w:cs="Times New Roman"/>
                <w:b/>
                <w:color w:val="000000"/>
                <w:sz w:val="24"/>
                <w:szCs w:val="24"/>
              </w:rPr>
            </w:pPr>
            <w:r w:rsidRPr="008F00A4">
              <w:rPr>
                <w:rFonts w:ascii="Times New Roman" w:hAnsi="Times New Roman" w:cs="Times New Roman"/>
                <w:b/>
                <w:color w:val="000000"/>
                <w:sz w:val="24"/>
                <w:szCs w:val="24"/>
              </w:rPr>
              <w:t>78</w:t>
            </w:r>
          </w:p>
        </w:tc>
        <w:tc>
          <w:tcPr>
            <w:tcW w:w="1418" w:type="dxa"/>
            <w:tcBorders>
              <w:top w:val="nil"/>
              <w:left w:val="nil"/>
              <w:bottom w:val="single" w:sz="4" w:space="0" w:color="auto"/>
              <w:right w:val="single" w:sz="4" w:space="0" w:color="auto"/>
            </w:tcBorders>
            <w:shd w:val="clear" w:color="000000" w:fill="FCD5B4"/>
            <w:noWrap/>
            <w:vAlign w:val="bottom"/>
          </w:tcPr>
          <w:p w:rsidR="008F00A4" w:rsidRPr="008F00A4" w:rsidRDefault="008F00A4">
            <w:pPr>
              <w:jc w:val="right"/>
              <w:rPr>
                <w:rFonts w:ascii="Times New Roman" w:hAnsi="Times New Roman" w:cs="Times New Roman"/>
                <w:b/>
                <w:color w:val="000000"/>
                <w:sz w:val="24"/>
                <w:szCs w:val="24"/>
              </w:rPr>
            </w:pPr>
            <w:r w:rsidRPr="008F00A4">
              <w:rPr>
                <w:rFonts w:ascii="Times New Roman" w:hAnsi="Times New Roman" w:cs="Times New Roman"/>
                <w:b/>
                <w:color w:val="000000"/>
                <w:sz w:val="24"/>
                <w:szCs w:val="24"/>
              </w:rPr>
              <w:t>77</w:t>
            </w:r>
          </w:p>
        </w:tc>
        <w:tc>
          <w:tcPr>
            <w:tcW w:w="567" w:type="dxa"/>
            <w:tcBorders>
              <w:top w:val="nil"/>
              <w:left w:val="nil"/>
              <w:bottom w:val="single" w:sz="4" w:space="0" w:color="auto"/>
              <w:right w:val="single" w:sz="4" w:space="0" w:color="auto"/>
            </w:tcBorders>
            <w:shd w:val="clear" w:color="000000" w:fill="FCD5B4"/>
            <w:noWrap/>
            <w:vAlign w:val="bottom"/>
          </w:tcPr>
          <w:p w:rsidR="008F00A4" w:rsidRPr="008F00A4" w:rsidRDefault="008F00A4">
            <w:pPr>
              <w:jc w:val="right"/>
              <w:rPr>
                <w:rFonts w:ascii="Times New Roman" w:hAnsi="Times New Roman" w:cs="Times New Roman"/>
                <w:b/>
                <w:color w:val="000000"/>
                <w:sz w:val="24"/>
                <w:szCs w:val="24"/>
              </w:rPr>
            </w:pPr>
            <w:r w:rsidRPr="008F00A4">
              <w:rPr>
                <w:rFonts w:ascii="Times New Roman" w:hAnsi="Times New Roman" w:cs="Times New Roman"/>
                <w:b/>
                <w:color w:val="000000"/>
                <w:sz w:val="24"/>
                <w:szCs w:val="24"/>
              </w:rPr>
              <w:t>25</w:t>
            </w:r>
          </w:p>
        </w:tc>
        <w:tc>
          <w:tcPr>
            <w:tcW w:w="850" w:type="dxa"/>
            <w:tcBorders>
              <w:top w:val="nil"/>
              <w:left w:val="nil"/>
              <w:bottom w:val="single" w:sz="4" w:space="0" w:color="auto"/>
              <w:right w:val="single" w:sz="4" w:space="0" w:color="auto"/>
            </w:tcBorders>
            <w:shd w:val="clear" w:color="000000" w:fill="FCD5B4"/>
            <w:noWrap/>
            <w:vAlign w:val="bottom"/>
          </w:tcPr>
          <w:p w:rsidR="008F00A4" w:rsidRPr="008F00A4" w:rsidRDefault="008F00A4">
            <w:pPr>
              <w:jc w:val="right"/>
              <w:rPr>
                <w:rFonts w:ascii="Times New Roman" w:hAnsi="Times New Roman" w:cs="Times New Roman"/>
                <w:b/>
                <w:color w:val="000000"/>
                <w:sz w:val="24"/>
                <w:szCs w:val="24"/>
              </w:rPr>
            </w:pPr>
            <w:r w:rsidRPr="008F00A4">
              <w:rPr>
                <w:rFonts w:ascii="Times New Roman" w:hAnsi="Times New Roman" w:cs="Times New Roman"/>
                <w:b/>
                <w:color w:val="000000"/>
                <w:sz w:val="24"/>
                <w:szCs w:val="24"/>
              </w:rPr>
              <w:t>155</w:t>
            </w:r>
          </w:p>
        </w:tc>
        <w:tc>
          <w:tcPr>
            <w:tcW w:w="872" w:type="dxa"/>
            <w:tcBorders>
              <w:top w:val="nil"/>
              <w:left w:val="nil"/>
              <w:bottom w:val="single" w:sz="4" w:space="0" w:color="auto"/>
              <w:right w:val="single" w:sz="4" w:space="0" w:color="auto"/>
            </w:tcBorders>
            <w:shd w:val="clear" w:color="000000" w:fill="FCD5B4"/>
            <w:noWrap/>
            <w:vAlign w:val="bottom"/>
          </w:tcPr>
          <w:p w:rsidR="008F00A4" w:rsidRPr="008F00A4" w:rsidRDefault="008F00A4" w:rsidP="008F00A4">
            <w:pPr>
              <w:jc w:val="right"/>
              <w:rPr>
                <w:rFonts w:ascii="Times New Roman" w:hAnsi="Times New Roman" w:cs="Times New Roman"/>
                <w:b/>
                <w:color w:val="000000"/>
                <w:sz w:val="24"/>
                <w:szCs w:val="24"/>
              </w:rPr>
            </w:pPr>
            <w:r w:rsidRPr="008F00A4">
              <w:rPr>
                <w:rFonts w:ascii="Times New Roman" w:hAnsi="Times New Roman" w:cs="Times New Roman"/>
                <w:b/>
                <w:color w:val="000000"/>
                <w:sz w:val="24"/>
                <w:szCs w:val="24"/>
              </w:rPr>
              <w:t>2,</w:t>
            </w:r>
            <w:r>
              <w:rPr>
                <w:rFonts w:ascii="Times New Roman" w:hAnsi="Times New Roman" w:cs="Times New Roman"/>
                <w:b/>
                <w:color w:val="000000"/>
                <w:sz w:val="24"/>
                <w:szCs w:val="24"/>
              </w:rPr>
              <w:t>0</w:t>
            </w:r>
            <w:r w:rsidRPr="008F00A4">
              <w:rPr>
                <w:rFonts w:ascii="Times New Roman" w:hAnsi="Times New Roman" w:cs="Times New Roman"/>
                <w:b/>
                <w:color w:val="000000"/>
                <w:sz w:val="24"/>
                <w:szCs w:val="24"/>
              </w:rPr>
              <w:t>5</w:t>
            </w:r>
          </w:p>
        </w:tc>
        <w:tc>
          <w:tcPr>
            <w:tcW w:w="674" w:type="dxa"/>
            <w:tcBorders>
              <w:top w:val="nil"/>
              <w:left w:val="nil"/>
              <w:bottom w:val="single" w:sz="4" w:space="0" w:color="auto"/>
              <w:right w:val="single" w:sz="4" w:space="0" w:color="auto"/>
            </w:tcBorders>
            <w:shd w:val="clear" w:color="000000" w:fill="FCD5B4"/>
            <w:noWrap/>
            <w:vAlign w:val="bottom"/>
          </w:tcPr>
          <w:p w:rsidR="008F00A4" w:rsidRPr="008F00A4" w:rsidRDefault="008F00A4" w:rsidP="008F00A4">
            <w:pPr>
              <w:jc w:val="right"/>
              <w:rPr>
                <w:rFonts w:ascii="Times New Roman" w:hAnsi="Times New Roman" w:cs="Times New Roman"/>
                <w:b/>
                <w:color w:val="000000"/>
                <w:sz w:val="24"/>
                <w:szCs w:val="24"/>
              </w:rPr>
            </w:pPr>
            <w:r w:rsidRPr="008F00A4">
              <w:rPr>
                <w:rFonts w:ascii="Times New Roman" w:hAnsi="Times New Roman" w:cs="Times New Roman"/>
                <w:b/>
                <w:color w:val="000000"/>
                <w:sz w:val="24"/>
                <w:szCs w:val="24"/>
              </w:rPr>
              <w:t>2,</w:t>
            </w:r>
            <w:r>
              <w:rPr>
                <w:rFonts w:ascii="Times New Roman" w:hAnsi="Times New Roman" w:cs="Times New Roman"/>
                <w:b/>
                <w:color w:val="000000"/>
                <w:sz w:val="24"/>
                <w:szCs w:val="24"/>
              </w:rPr>
              <w:t>02</w:t>
            </w:r>
          </w:p>
        </w:tc>
        <w:tc>
          <w:tcPr>
            <w:tcW w:w="747" w:type="dxa"/>
            <w:tcBorders>
              <w:top w:val="nil"/>
              <w:left w:val="nil"/>
              <w:bottom w:val="single" w:sz="4" w:space="0" w:color="auto"/>
              <w:right w:val="single" w:sz="4" w:space="0" w:color="auto"/>
            </w:tcBorders>
            <w:shd w:val="clear" w:color="000000" w:fill="FCD5B4"/>
            <w:noWrap/>
            <w:vAlign w:val="bottom"/>
          </w:tcPr>
          <w:p w:rsidR="008F00A4" w:rsidRPr="008F00A4" w:rsidRDefault="008F00A4" w:rsidP="008F00A4">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0</w:t>
            </w:r>
            <w:r w:rsidRPr="008F00A4">
              <w:rPr>
                <w:rFonts w:ascii="Times New Roman" w:hAnsi="Times New Roman" w:cs="Times New Roman"/>
                <w:b/>
                <w:color w:val="000000"/>
                <w:sz w:val="24"/>
                <w:szCs w:val="24"/>
              </w:rPr>
              <w:t>,6</w:t>
            </w:r>
            <w:r>
              <w:rPr>
                <w:rFonts w:ascii="Times New Roman" w:hAnsi="Times New Roman" w:cs="Times New Roman"/>
                <w:b/>
                <w:color w:val="000000"/>
                <w:sz w:val="24"/>
                <w:szCs w:val="24"/>
              </w:rPr>
              <w:t>5</w:t>
            </w:r>
          </w:p>
        </w:tc>
      </w:tr>
      <w:tr w:rsidR="00E6192C" w:rsidRPr="00F26E5D" w:rsidTr="004573FC">
        <w:trPr>
          <w:trHeight w:val="20"/>
          <w:jc w:val="center"/>
        </w:trPr>
        <w:tc>
          <w:tcPr>
            <w:tcW w:w="2154" w:type="dxa"/>
            <w:tcBorders>
              <w:top w:val="nil"/>
              <w:left w:val="single" w:sz="4" w:space="0" w:color="auto"/>
              <w:bottom w:val="single" w:sz="4" w:space="0" w:color="auto"/>
              <w:right w:val="single" w:sz="4" w:space="0" w:color="auto"/>
            </w:tcBorders>
            <w:shd w:val="clear" w:color="auto" w:fill="auto"/>
            <w:noWrap/>
            <w:vAlign w:val="center"/>
            <w:hideMark/>
          </w:tcPr>
          <w:p w:rsidR="00E6192C" w:rsidRPr="00F26E5D" w:rsidRDefault="00E6192C" w:rsidP="00080DB1">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872"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674"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747"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r>
      <w:tr w:rsidR="00E6192C" w:rsidRPr="00F26E5D" w:rsidTr="004573FC">
        <w:trPr>
          <w:trHeight w:val="20"/>
          <w:jc w:val="center"/>
        </w:trPr>
        <w:tc>
          <w:tcPr>
            <w:tcW w:w="2154" w:type="dxa"/>
            <w:tcBorders>
              <w:top w:val="nil"/>
              <w:left w:val="single" w:sz="4" w:space="0" w:color="auto"/>
              <w:bottom w:val="single" w:sz="4" w:space="0" w:color="auto"/>
              <w:right w:val="single" w:sz="4" w:space="0" w:color="auto"/>
            </w:tcBorders>
            <w:shd w:val="clear" w:color="000000" w:fill="FCD5B4"/>
            <w:noWrap/>
            <w:vAlign w:val="center"/>
            <w:hideMark/>
          </w:tcPr>
          <w:p w:rsidR="00E6192C" w:rsidRPr="00F26E5D" w:rsidRDefault="00E6192C" w:rsidP="00080DB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ÖNLİSANS TOPLAMI</w:t>
            </w:r>
          </w:p>
        </w:tc>
        <w:tc>
          <w:tcPr>
            <w:tcW w:w="850"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992"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1418"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567"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850"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872"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674"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747"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r>
      <w:tr w:rsidR="00E6192C" w:rsidRPr="00F26E5D" w:rsidTr="004573FC">
        <w:trPr>
          <w:trHeight w:val="20"/>
          <w:jc w:val="center"/>
        </w:trPr>
        <w:tc>
          <w:tcPr>
            <w:tcW w:w="2154" w:type="dxa"/>
            <w:tcBorders>
              <w:top w:val="nil"/>
              <w:left w:val="single" w:sz="4" w:space="0" w:color="auto"/>
              <w:bottom w:val="single" w:sz="4" w:space="0" w:color="auto"/>
              <w:right w:val="single" w:sz="4" w:space="0" w:color="auto"/>
            </w:tcBorders>
            <w:shd w:val="clear" w:color="000000" w:fill="FCD5B4"/>
            <w:noWrap/>
            <w:vAlign w:val="center"/>
            <w:hideMark/>
          </w:tcPr>
          <w:p w:rsidR="00E6192C" w:rsidRPr="00F26E5D" w:rsidRDefault="00E6192C" w:rsidP="00080DB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ÜNİVERSİTE TOPLAMI</w:t>
            </w:r>
          </w:p>
        </w:tc>
        <w:tc>
          <w:tcPr>
            <w:tcW w:w="850"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992"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1418"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567"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850"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872"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674"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747"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r>
      <w:tr w:rsidR="00E6192C" w:rsidRPr="00F26E5D" w:rsidTr="00080DB1">
        <w:trPr>
          <w:trHeight w:val="447"/>
          <w:jc w:val="center"/>
        </w:trPr>
        <w:tc>
          <w:tcPr>
            <w:tcW w:w="9124" w:type="dxa"/>
            <w:gridSpan w:val="9"/>
            <w:tcBorders>
              <w:top w:val="nil"/>
              <w:left w:val="nil"/>
              <w:bottom w:val="nil"/>
              <w:right w:val="nil"/>
            </w:tcBorders>
            <w:shd w:val="clear" w:color="auto" w:fill="auto"/>
            <w:noWrap/>
            <w:hideMark/>
          </w:tcPr>
          <w:p w:rsidR="00E6192C" w:rsidRPr="00F26E5D" w:rsidRDefault="00E6192C" w:rsidP="00080DB1">
            <w:pPr>
              <w:spacing w:after="0" w:line="240" w:lineRule="auto"/>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 SCI-Expanded, SSCI, AHCI veya alan indeksleri</w:t>
            </w:r>
          </w:p>
        </w:tc>
      </w:tr>
    </w:tbl>
    <w:p w:rsidR="008F00A4" w:rsidRDefault="008F00A4">
      <w:r>
        <w:br w:type="page"/>
      </w:r>
    </w:p>
    <w:tbl>
      <w:tblPr>
        <w:tblW w:w="9124" w:type="dxa"/>
        <w:jc w:val="center"/>
        <w:tblLayout w:type="fixed"/>
        <w:tblLook w:val="04A0"/>
      </w:tblPr>
      <w:tblGrid>
        <w:gridCol w:w="2154"/>
        <w:gridCol w:w="850"/>
        <w:gridCol w:w="992"/>
        <w:gridCol w:w="1418"/>
        <w:gridCol w:w="567"/>
        <w:gridCol w:w="850"/>
        <w:gridCol w:w="872"/>
        <w:gridCol w:w="674"/>
        <w:gridCol w:w="747"/>
      </w:tblGrid>
      <w:tr w:rsidR="00E6192C" w:rsidRPr="00F26E5D" w:rsidTr="00080DB1">
        <w:trPr>
          <w:trHeight w:val="20"/>
          <w:jc w:val="center"/>
        </w:trPr>
        <w:tc>
          <w:tcPr>
            <w:tcW w:w="9124" w:type="dxa"/>
            <w:gridSpan w:val="9"/>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E6192C" w:rsidRPr="00F26E5D" w:rsidRDefault="00E6192C" w:rsidP="00080DB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lastRenderedPageBreak/>
              <w:t>DİĞER ÖĞRETİM ELEMANLARI</w:t>
            </w:r>
          </w:p>
        </w:tc>
      </w:tr>
      <w:tr w:rsidR="00E6192C" w:rsidRPr="00F26E5D" w:rsidTr="00080DB1">
        <w:trPr>
          <w:trHeight w:val="20"/>
          <w:jc w:val="center"/>
        </w:trPr>
        <w:tc>
          <w:tcPr>
            <w:tcW w:w="2154" w:type="dxa"/>
            <w:vMerge w:val="restart"/>
            <w:tcBorders>
              <w:top w:val="nil"/>
              <w:left w:val="single" w:sz="4" w:space="0" w:color="auto"/>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AKADEMİK BİRİMLER</w:t>
            </w:r>
          </w:p>
        </w:tc>
        <w:tc>
          <w:tcPr>
            <w:tcW w:w="850" w:type="dxa"/>
            <w:vMerge w:val="restart"/>
            <w:tcBorders>
              <w:top w:val="nil"/>
              <w:left w:val="single" w:sz="4" w:space="0" w:color="auto"/>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(1)</w:t>
            </w:r>
          </w:p>
          <w:p w:rsidR="00E6192C" w:rsidRPr="00F26E5D" w:rsidRDefault="00E6192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ÖĞR. ÜYESİ SAYISI</w:t>
            </w:r>
          </w:p>
        </w:tc>
        <w:tc>
          <w:tcPr>
            <w:tcW w:w="992" w:type="dxa"/>
            <w:vMerge w:val="restart"/>
            <w:tcBorders>
              <w:top w:val="nil"/>
              <w:left w:val="single" w:sz="4" w:space="0" w:color="auto"/>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(2)</w:t>
            </w:r>
          </w:p>
          <w:p w:rsidR="00E6192C" w:rsidRPr="00F26E5D" w:rsidRDefault="00E6192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ULUSAL YAYIN SAYISI</w:t>
            </w:r>
          </w:p>
        </w:tc>
        <w:tc>
          <w:tcPr>
            <w:tcW w:w="1418" w:type="dxa"/>
            <w:vMerge w:val="restart"/>
            <w:tcBorders>
              <w:top w:val="nil"/>
              <w:left w:val="single" w:sz="4" w:space="0" w:color="auto"/>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(3)</w:t>
            </w:r>
          </w:p>
          <w:p w:rsidR="00E6192C" w:rsidRPr="00F26E5D" w:rsidRDefault="00E6192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ULUSLARARASI YAYIN SAYISI</w:t>
            </w:r>
          </w:p>
        </w:tc>
        <w:tc>
          <w:tcPr>
            <w:tcW w:w="567" w:type="dxa"/>
            <w:vMerge w:val="restart"/>
            <w:tcBorders>
              <w:top w:val="nil"/>
              <w:left w:val="single" w:sz="4" w:space="0" w:color="auto"/>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A*</w:t>
            </w:r>
          </w:p>
        </w:tc>
        <w:tc>
          <w:tcPr>
            <w:tcW w:w="850" w:type="dxa"/>
            <w:vMerge w:val="restart"/>
            <w:tcBorders>
              <w:top w:val="nil"/>
              <w:left w:val="single" w:sz="4" w:space="0" w:color="auto"/>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(4)</w:t>
            </w:r>
          </w:p>
          <w:p w:rsidR="00E6192C" w:rsidRPr="00F26E5D" w:rsidRDefault="00E6192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YAYIN SAYISI (2+3)</w:t>
            </w:r>
          </w:p>
        </w:tc>
        <w:tc>
          <w:tcPr>
            <w:tcW w:w="1546" w:type="dxa"/>
            <w:gridSpan w:val="2"/>
            <w:tcBorders>
              <w:top w:val="single" w:sz="4" w:space="0" w:color="auto"/>
              <w:left w:val="nil"/>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ORTALAMA YAYINLAR</w:t>
            </w:r>
          </w:p>
        </w:tc>
        <w:tc>
          <w:tcPr>
            <w:tcW w:w="747" w:type="dxa"/>
            <w:vMerge w:val="restart"/>
            <w:tcBorders>
              <w:top w:val="nil"/>
              <w:left w:val="single" w:sz="4" w:space="0" w:color="auto"/>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A*/1</w:t>
            </w:r>
          </w:p>
        </w:tc>
      </w:tr>
      <w:tr w:rsidR="00E6192C" w:rsidRPr="00F26E5D" w:rsidTr="00080DB1">
        <w:trPr>
          <w:trHeight w:val="20"/>
          <w:jc w:val="center"/>
        </w:trPr>
        <w:tc>
          <w:tcPr>
            <w:tcW w:w="2154" w:type="dxa"/>
            <w:vMerge/>
            <w:tcBorders>
              <w:top w:val="nil"/>
              <w:left w:val="single" w:sz="4" w:space="0" w:color="auto"/>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p>
        </w:tc>
        <w:tc>
          <w:tcPr>
            <w:tcW w:w="850" w:type="dxa"/>
            <w:vMerge/>
            <w:tcBorders>
              <w:top w:val="nil"/>
              <w:left w:val="single" w:sz="4" w:space="0" w:color="auto"/>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p>
        </w:tc>
        <w:tc>
          <w:tcPr>
            <w:tcW w:w="992" w:type="dxa"/>
            <w:vMerge/>
            <w:tcBorders>
              <w:top w:val="nil"/>
              <w:left w:val="single" w:sz="4" w:space="0" w:color="auto"/>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p>
        </w:tc>
        <w:tc>
          <w:tcPr>
            <w:tcW w:w="1418" w:type="dxa"/>
            <w:vMerge/>
            <w:tcBorders>
              <w:top w:val="nil"/>
              <w:left w:val="single" w:sz="4" w:space="0" w:color="auto"/>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p>
        </w:tc>
        <w:tc>
          <w:tcPr>
            <w:tcW w:w="567" w:type="dxa"/>
            <w:vMerge/>
            <w:tcBorders>
              <w:top w:val="nil"/>
              <w:left w:val="single" w:sz="4" w:space="0" w:color="auto"/>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p>
        </w:tc>
        <w:tc>
          <w:tcPr>
            <w:tcW w:w="850" w:type="dxa"/>
            <w:vMerge/>
            <w:tcBorders>
              <w:top w:val="nil"/>
              <w:left w:val="single" w:sz="4" w:space="0" w:color="auto"/>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p>
        </w:tc>
        <w:tc>
          <w:tcPr>
            <w:tcW w:w="872" w:type="dxa"/>
            <w:tcBorders>
              <w:top w:val="nil"/>
              <w:left w:val="nil"/>
              <w:bottom w:val="single" w:sz="4" w:space="0" w:color="auto"/>
              <w:right w:val="single" w:sz="4" w:space="0" w:color="auto"/>
            </w:tcBorders>
            <w:shd w:val="clear" w:color="auto" w:fill="FBD4B4"/>
            <w:noWrap/>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(2/1)</w:t>
            </w:r>
          </w:p>
        </w:tc>
        <w:tc>
          <w:tcPr>
            <w:tcW w:w="674" w:type="dxa"/>
            <w:tcBorders>
              <w:top w:val="nil"/>
              <w:left w:val="nil"/>
              <w:bottom w:val="single" w:sz="4" w:space="0" w:color="auto"/>
              <w:right w:val="single" w:sz="4" w:space="0" w:color="auto"/>
            </w:tcBorders>
            <w:shd w:val="clear" w:color="auto" w:fill="FBD4B4"/>
            <w:noWrap/>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(3/1)</w:t>
            </w:r>
          </w:p>
        </w:tc>
        <w:tc>
          <w:tcPr>
            <w:tcW w:w="747" w:type="dxa"/>
            <w:vMerge/>
            <w:tcBorders>
              <w:top w:val="nil"/>
              <w:left w:val="single" w:sz="4" w:space="0" w:color="auto"/>
              <w:bottom w:val="single" w:sz="4" w:space="0" w:color="auto"/>
              <w:right w:val="single" w:sz="4" w:space="0" w:color="auto"/>
            </w:tcBorders>
            <w:shd w:val="clear" w:color="auto" w:fill="FBD4B4"/>
            <w:vAlign w:val="center"/>
            <w:hideMark/>
          </w:tcPr>
          <w:p w:rsidR="00E6192C" w:rsidRPr="00F26E5D" w:rsidRDefault="00E6192C" w:rsidP="00080DB1">
            <w:pPr>
              <w:spacing w:after="0" w:line="240" w:lineRule="auto"/>
              <w:jc w:val="center"/>
              <w:rPr>
                <w:rFonts w:ascii="Times New Roman" w:eastAsia="Times New Roman" w:hAnsi="Times New Roman" w:cs="Times New Roman"/>
                <w:b/>
                <w:bCs/>
                <w:sz w:val="24"/>
                <w:szCs w:val="24"/>
              </w:rPr>
            </w:pPr>
          </w:p>
        </w:tc>
      </w:tr>
      <w:tr w:rsidR="00E6192C" w:rsidRPr="00F26E5D" w:rsidTr="004573FC">
        <w:trPr>
          <w:trHeight w:val="20"/>
          <w:jc w:val="center"/>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92C" w:rsidRPr="00C37740" w:rsidRDefault="00E6192C" w:rsidP="004A568E">
            <w:pPr>
              <w:spacing w:after="0" w:line="240" w:lineRule="auto"/>
              <w:rPr>
                <w:rFonts w:ascii="Times New Roman" w:eastAsia="Times New Roman" w:hAnsi="Times New Roman" w:cs="Times New Roman"/>
                <w:sz w:val="20"/>
                <w:szCs w:val="20"/>
                <w:lang w:eastAsia="tr-TR"/>
              </w:rPr>
            </w:pPr>
            <w:r w:rsidRPr="00C37740">
              <w:rPr>
                <w:rFonts w:ascii="Times New Roman" w:hAnsi="Times New Roman" w:cs="Times New Roman"/>
                <w:b/>
                <w:sz w:val="20"/>
                <w:szCs w:val="20"/>
                <w:lang w:val="tr-TR"/>
              </w:rPr>
              <w:t xml:space="preserve">Batı Dilleri </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nil"/>
              <w:left w:val="nil"/>
              <w:bottom w:val="single" w:sz="4" w:space="0" w:color="auto"/>
              <w:right w:val="single" w:sz="4" w:space="0" w:color="auto"/>
            </w:tcBorders>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418" w:type="dxa"/>
            <w:tcBorders>
              <w:top w:val="nil"/>
              <w:left w:val="nil"/>
              <w:bottom w:val="single" w:sz="4" w:space="0" w:color="auto"/>
              <w:right w:val="single" w:sz="4" w:space="0" w:color="auto"/>
            </w:tcBorders>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872" w:type="dxa"/>
            <w:tcBorders>
              <w:top w:val="nil"/>
              <w:left w:val="nil"/>
              <w:bottom w:val="single" w:sz="4" w:space="0" w:color="auto"/>
              <w:right w:val="single" w:sz="4" w:space="0" w:color="auto"/>
            </w:tcBorders>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674" w:type="dxa"/>
            <w:tcBorders>
              <w:top w:val="nil"/>
              <w:left w:val="nil"/>
              <w:bottom w:val="single" w:sz="4" w:space="0" w:color="auto"/>
              <w:right w:val="single" w:sz="4" w:space="0" w:color="auto"/>
            </w:tcBorders>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0,3</w:t>
            </w:r>
          </w:p>
        </w:tc>
        <w:tc>
          <w:tcPr>
            <w:tcW w:w="747"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r>
      <w:tr w:rsidR="00E6192C" w:rsidRPr="00F26E5D" w:rsidTr="004573FC">
        <w:trPr>
          <w:trHeight w:val="20"/>
          <w:jc w:val="center"/>
        </w:trPr>
        <w:tc>
          <w:tcPr>
            <w:tcW w:w="2154" w:type="dxa"/>
            <w:tcBorders>
              <w:top w:val="nil"/>
              <w:left w:val="single" w:sz="4" w:space="0" w:color="auto"/>
              <w:bottom w:val="single" w:sz="4" w:space="0" w:color="auto"/>
              <w:right w:val="single" w:sz="4" w:space="0" w:color="auto"/>
            </w:tcBorders>
            <w:shd w:val="clear" w:color="auto" w:fill="auto"/>
            <w:noWrap/>
            <w:vAlign w:val="center"/>
          </w:tcPr>
          <w:p w:rsidR="00E6192C" w:rsidRPr="00004F71" w:rsidRDefault="00E6192C"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Doğu Dilleri - Çin Dili ve Edebiyatı Programı</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872"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674"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747"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r>
      <w:tr w:rsidR="00E6192C" w:rsidRPr="00F26E5D" w:rsidTr="004573FC">
        <w:trPr>
          <w:trHeight w:val="20"/>
          <w:jc w:val="center"/>
        </w:trPr>
        <w:tc>
          <w:tcPr>
            <w:tcW w:w="2154" w:type="dxa"/>
            <w:tcBorders>
              <w:top w:val="nil"/>
              <w:left w:val="single" w:sz="4" w:space="0" w:color="auto"/>
              <w:bottom w:val="single" w:sz="4" w:space="0" w:color="auto"/>
              <w:right w:val="single" w:sz="4" w:space="0" w:color="auto"/>
            </w:tcBorders>
            <w:shd w:val="clear" w:color="auto" w:fill="auto"/>
            <w:noWrap/>
            <w:vAlign w:val="center"/>
          </w:tcPr>
          <w:p w:rsidR="00E6192C" w:rsidRPr="00004F71" w:rsidRDefault="00E6192C"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rPr>
              <w:t>Doğu Dilleri - Rus Dili ve Edebiyatı Programı</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BF07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nil"/>
              <w:left w:val="nil"/>
              <w:bottom w:val="single" w:sz="4" w:space="0" w:color="auto"/>
              <w:right w:val="single" w:sz="4" w:space="0" w:color="auto"/>
            </w:tcBorders>
            <w:shd w:val="clear" w:color="auto" w:fill="auto"/>
            <w:noWrap/>
            <w:vAlign w:val="center"/>
          </w:tcPr>
          <w:p w:rsidR="00E6192C" w:rsidRPr="00F26E5D" w:rsidRDefault="00E6192C" w:rsidP="00BF07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418" w:type="dxa"/>
            <w:tcBorders>
              <w:top w:val="nil"/>
              <w:left w:val="nil"/>
              <w:bottom w:val="single" w:sz="4" w:space="0" w:color="auto"/>
              <w:right w:val="single" w:sz="4" w:space="0" w:color="auto"/>
            </w:tcBorders>
            <w:shd w:val="clear" w:color="auto" w:fill="auto"/>
            <w:noWrap/>
            <w:vAlign w:val="center"/>
          </w:tcPr>
          <w:p w:rsidR="00E6192C" w:rsidRPr="00F26E5D" w:rsidRDefault="00E6192C" w:rsidP="00BF07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567" w:type="dxa"/>
            <w:tcBorders>
              <w:top w:val="nil"/>
              <w:left w:val="nil"/>
              <w:bottom w:val="single" w:sz="4" w:space="0" w:color="auto"/>
              <w:right w:val="single" w:sz="4" w:space="0" w:color="auto"/>
            </w:tcBorders>
            <w:shd w:val="clear" w:color="auto" w:fill="auto"/>
            <w:noWrap/>
            <w:vAlign w:val="center"/>
          </w:tcPr>
          <w:p w:rsidR="00E6192C" w:rsidRPr="00701CB2" w:rsidRDefault="00E6192C" w:rsidP="00BF071A">
            <w:pPr>
              <w:spacing w:after="0"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3</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BF07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872" w:type="dxa"/>
            <w:tcBorders>
              <w:top w:val="nil"/>
              <w:left w:val="nil"/>
              <w:bottom w:val="single" w:sz="4" w:space="0" w:color="auto"/>
              <w:right w:val="single" w:sz="4" w:space="0" w:color="auto"/>
            </w:tcBorders>
            <w:shd w:val="clear" w:color="auto" w:fill="auto"/>
            <w:noWrap/>
            <w:vAlign w:val="center"/>
          </w:tcPr>
          <w:p w:rsidR="00E6192C" w:rsidRPr="00F26E5D" w:rsidRDefault="00E6192C" w:rsidP="00BF07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674" w:type="dxa"/>
            <w:tcBorders>
              <w:top w:val="nil"/>
              <w:left w:val="nil"/>
              <w:bottom w:val="single" w:sz="4" w:space="0" w:color="auto"/>
              <w:right w:val="single" w:sz="4" w:space="0" w:color="auto"/>
            </w:tcBorders>
            <w:shd w:val="clear" w:color="auto" w:fill="auto"/>
            <w:noWrap/>
            <w:vAlign w:val="center"/>
          </w:tcPr>
          <w:p w:rsidR="00E6192C" w:rsidRPr="00F26E5D" w:rsidRDefault="00E6192C" w:rsidP="00BF071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747" w:type="dxa"/>
            <w:tcBorders>
              <w:top w:val="nil"/>
              <w:left w:val="nil"/>
              <w:bottom w:val="single" w:sz="4" w:space="0" w:color="auto"/>
              <w:right w:val="single" w:sz="4" w:space="0" w:color="auto"/>
            </w:tcBorders>
            <w:shd w:val="clear" w:color="auto" w:fill="auto"/>
            <w:noWrap/>
            <w:vAlign w:val="center"/>
          </w:tcPr>
          <w:p w:rsidR="00E6192C" w:rsidRPr="00BF071A" w:rsidRDefault="00E6192C" w:rsidP="00BF071A">
            <w:pPr>
              <w:spacing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w:t>
            </w:r>
          </w:p>
        </w:tc>
      </w:tr>
      <w:tr w:rsidR="00E6192C" w:rsidRPr="00F26E5D" w:rsidTr="00DE6174">
        <w:trPr>
          <w:trHeight w:val="20"/>
          <w:jc w:val="center"/>
        </w:trPr>
        <w:tc>
          <w:tcPr>
            <w:tcW w:w="2154" w:type="dxa"/>
            <w:tcBorders>
              <w:top w:val="nil"/>
              <w:left w:val="single" w:sz="4" w:space="0" w:color="auto"/>
              <w:bottom w:val="single" w:sz="4" w:space="0" w:color="auto"/>
              <w:right w:val="single" w:sz="4" w:space="0" w:color="auto"/>
            </w:tcBorders>
            <w:shd w:val="clear" w:color="auto" w:fill="auto"/>
            <w:noWrap/>
            <w:vAlign w:val="center"/>
          </w:tcPr>
          <w:p w:rsidR="00E6192C" w:rsidRPr="00C37740" w:rsidRDefault="00E6192C" w:rsidP="00DE6174">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Eğitim B</w:t>
            </w:r>
            <w:r w:rsidRPr="00C37740">
              <w:rPr>
                <w:rFonts w:ascii="Times New Roman" w:hAnsi="Times New Roman" w:cs="Times New Roman"/>
                <w:b/>
                <w:sz w:val="20"/>
                <w:szCs w:val="20"/>
                <w:lang w:val="tr-TR"/>
              </w:rPr>
              <w:t>ilimleri</w:t>
            </w:r>
          </w:p>
        </w:tc>
        <w:tc>
          <w:tcPr>
            <w:tcW w:w="850" w:type="dxa"/>
            <w:tcBorders>
              <w:top w:val="nil"/>
              <w:left w:val="nil"/>
              <w:bottom w:val="single" w:sz="4" w:space="0" w:color="auto"/>
              <w:right w:val="single" w:sz="4" w:space="0" w:color="auto"/>
            </w:tcBorders>
            <w:shd w:val="clear" w:color="auto" w:fill="auto"/>
            <w:noWrap/>
            <w:vAlign w:val="center"/>
          </w:tcPr>
          <w:p w:rsidR="00E6192C" w:rsidRPr="0093418D" w:rsidRDefault="00E6192C" w:rsidP="00DE6174">
            <w:pPr>
              <w:spacing w:after="0" w:line="240" w:lineRule="auto"/>
              <w:jc w:val="center"/>
              <w:rPr>
                <w:rFonts w:ascii="Times New Roman" w:hAnsi="Times New Roman"/>
                <w:sz w:val="24"/>
                <w:szCs w:val="24"/>
              </w:rPr>
            </w:pPr>
            <w:r>
              <w:rPr>
                <w:rFonts w:ascii="Times New Roman" w:hAnsi="Times New Roman"/>
                <w:sz w:val="24"/>
                <w:szCs w:val="24"/>
              </w:rPr>
              <w:t>3</w:t>
            </w:r>
          </w:p>
        </w:tc>
        <w:tc>
          <w:tcPr>
            <w:tcW w:w="992" w:type="dxa"/>
            <w:tcBorders>
              <w:top w:val="nil"/>
              <w:left w:val="nil"/>
              <w:bottom w:val="single" w:sz="4" w:space="0" w:color="auto"/>
              <w:right w:val="single" w:sz="4" w:space="0" w:color="auto"/>
            </w:tcBorders>
            <w:shd w:val="clear" w:color="auto" w:fill="auto"/>
            <w:noWrap/>
            <w:vAlign w:val="center"/>
          </w:tcPr>
          <w:p w:rsidR="00E6192C" w:rsidRPr="0093418D" w:rsidRDefault="00E6192C" w:rsidP="00DE6174">
            <w:pPr>
              <w:spacing w:after="0" w:line="240" w:lineRule="auto"/>
              <w:jc w:val="center"/>
              <w:rPr>
                <w:rFonts w:ascii="Times New Roman" w:hAnsi="Times New Roman"/>
                <w:sz w:val="24"/>
                <w:szCs w:val="24"/>
              </w:rPr>
            </w:pPr>
            <w:r>
              <w:rPr>
                <w:rFonts w:ascii="Times New Roman" w:hAnsi="Times New Roman"/>
                <w:sz w:val="24"/>
                <w:szCs w:val="24"/>
                <w:lang w:val="ky-KG"/>
              </w:rPr>
              <w:t>10</w:t>
            </w:r>
          </w:p>
        </w:tc>
        <w:tc>
          <w:tcPr>
            <w:tcW w:w="1418" w:type="dxa"/>
            <w:tcBorders>
              <w:top w:val="nil"/>
              <w:left w:val="nil"/>
              <w:bottom w:val="single" w:sz="4" w:space="0" w:color="auto"/>
              <w:right w:val="single" w:sz="4" w:space="0" w:color="auto"/>
            </w:tcBorders>
            <w:shd w:val="clear" w:color="auto" w:fill="auto"/>
            <w:noWrap/>
            <w:vAlign w:val="center"/>
          </w:tcPr>
          <w:p w:rsidR="00E6192C" w:rsidRPr="00971060" w:rsidRDefault="00E6192C" w:rsidP="00DE6174">
            <w:pPr>
              <w:spacing w:after="0" w:line="240" w:lineRule="auto"/>
              <w:jc w:val="center"/>
              <w:rPr>
                <w:rFonts w:ascii="Times New Roman" w:hAnsi="Times New Roman"/>
                <w:sz w:val="24"/>
                <w:szCs w:val="24"/>
                <w:lang w:val="ky-KG"/>
              </w:rPr>
            </w:pPr>
            <w:r>
              <w:rPr>
                <w:rFonts w:ascii="Times New Roman" w:hAnsi="Times New Roman"/>
                <w:sz w:val="24"/>
                <w:szCs w:val="24"/>
                <w:lang w:val="ky-KG"/>
              </w:rPr>
              <w:t>3</w:t>
            </w:r>
          </w:p>
        </w:tc>
        <w:tc>
          <w:tcPr>
            <w:tcW w:w="567" w:type="dxa"/>
            <w:tcBorders>
              <w:top w:val="nil"/>
              <w:left w:val="nil"/>
              <w:bottom w:val="single" w:sz="4" w:space="0" w:color="auto"/>
              <w:right w:val="single" w:sz="4" w:space="0" w:color="auto"/>
            </w:tcBorders>
            <w:shd w:val="clear" w:color="auto" w:fill="auto"/>
            <w:noWrap/>
            <w:vAlign w:val="center"/>
          </w:tcPr>
          <w:p w:rsidR="00E6192C" w:rsidRPr="00971060" w:rsidRDefault="00E6192C" w:rsidP="00DE6174">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850" w:type="dxa"/>
            <w:tcBorders>
              <w:top w:val="nil"/>
              <w:left w:val="nil"/>
              <w:bottom w:val="single" w:sz="4" w:space="0" w:color="auto"/>
              <w:right w:val="single" w:sz="4" w:space="0" w:color="auto"/>
            </w:tcBorders>
            <w:shd w:val="clear" w:color="auto" w:fill="auto"/>
            <w:noWrap/>
            <w:vAlign w:val="center"/>
          </w:tcPr>
          <w:p w:rsidR="00E6192C" w:rsidRPr="00971060" w:rsidRDefault="00E6192C" w:rsidP="00DE6174">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872" w:type="dxa"/>
            <w:tcBorders>
              <w:top w:val="nil"/>
              <w:left w:val="nil"/>
              <w:bottom w:val="single" w:sz="4" w:space="0" w:color="auto"/>
              <w:right w:val="single" w:sz="4" w:space="0" w:color="auto"/>
            </w:tcBorders>
            <w:shd w:val="clear" w:color="auto" w:fill="auto"/>
            <w:noWrap/>
            <w:vAlign w:val="center"/>
          </w:tcPr>
          <w:p w:rsidR="00E6192C" w:rsidRPr="004A514F" w:rsidRDefault="00E6192C" w:rsidP="00DE6174">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674" w:type="dxa"/>
            <w:tcBorders>
              <w:top w:val="nil"/>
              <w:left w:val="nil"/>
              <w:bottom w:val="single" w:sz="4" w:space="0" w:color="auto"/>
              <w:right w:val="single" w:sz="4" w:space="0" w:color="auto"/>
            </w:tcBorders>
            <w:shd w:val="clear" w:color="auto" w:fill="auto"/>
            <w:noWrap/>
            <w:vAlign w:val="center"/>
          </w:tcPr>
          <w:p w:rsidR="00E6192C" w:rsidRPr="004A514F" w:rsidRDefault="00E6192C" w:rsidP="00DE6174">
            <w:pPr>
              <w:spacing w:after="0" w:line="240" w:lineRule="auto"/>
              <w:jc w:val="center"/>
              <w:rPr>
                <w:rFonts w:ascii="Times New Roman" w:hAnsi="Times New Roman"/>
                <w:sz w:val="24"/>
                <w:szCs w:val="24"/>
                <w:lang w:val="ky-KG"/>
              </w:rPr>
            </w:pPr>
            <w:r>
              <w:rPr>
                <w:rFonts w:ascii="Times New Roman" w:hAnsi="Times New Roman"/>
                <w:sz w:val="24"/>
                <w:szCs w:val="24"/>
                <w:lang w:val="ky-KG"/>
              </w:rPr>
              <w:t>1</w:t>
            </w:r>
          </w:p>
        </w:tc>
        <w:tc>
          <w:tcPr>
            <w:tcW w:w="747" w:type="dxa"/>
            <w:tcBorders>
              <w:top w:val="nil"/>
              <w:left w:val="nil"/>
              <w:bottom w:val="single" w:sz="4" w:space="0" w:color="auto"/>
              <w:right w:val="single" w:sz="4" w:space="0" w:color="auto"/>
            </w:tcBorders>
            <w:shd w:val="clear" w:color="auto" w:fill="auto"/>
            <w:noWrap/>
            <w:vAlign w:val="center"/>
          </w:tcPr>
          <w:p w:rsidR="00E6192C" w:rsidRPr="004A514F" w:rsidRDefault="00E6192C" w:rsidP="00DE6174">
            <w:pPr>
              <w:spacing w:after="0" w:line="240" w:lineRule="auto"/>
              <w:jc w:val="center"/>
              <w:rPr>
                <w:rFonts w:ascii="Times New Roman" w:hAnsi="Times New Roman"/>
                <w:sz w:val="24"/>
                <w:szCs w:val="24"/>
                <w:lang w:val="ky-KG"/>
              </w:rPr>
            </w:pPr>
            <w:r>
              <w:rPr>
                <w:rFonts w:ascii="Times New Roman" w:hAnsi="Times New Roman"/>
                <w:sz w:val="24"/>
                <w:szCs w:val="24"/>
                <w:lang w:val="ky-KG"/>
              </w:rPr>
              <w:t>3</w:t>
            </w:r>
          </w:p>
        </w:tc>
      </w:tr>
      <w:tr w:rsidR="00E6192C" w:rsidRPr="00F26E5D" w:rsidTr="004573FC">
        <w:trPr>
          <w:trHeight w:val="20"/>
          <w:jc w:val="center"/>
        </w:trPr>
        <w:tc>
          <w:tcPr>
            <w:tcW w:w="2154" w:type="dxa"/>
            <w:tcBorders>
              <w:top w:val="nil"/>
              <w:left w:val="single" w:sz="4" w:space="0" w:color="auto"/>
              <w:bottom w:val="single" w:sz="4" w:space="0" w:color="auto"/>
              <w:right w:val="single" w:sz="4" w:space="0" w:color="auto"/>
            </w:tcBorders>
            <w:shd w:val="clear" w:color="auto" w:fill="auto"/>
            <w:noWrap/>
            <w:vAlign w:val="center"/>
          </w:tcPr>
          <w:p w:rsidR="00E6192C" w:rsidRPr="00C37740" w:rsidRDefault="00E6192C" w:rsidP="00BF071A">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Felsefe</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418"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872"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674"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47"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E6192C" w:rsidRPr="00F26E5D" w:rsidTr="004573FC">
        <w:trPr>
          <w:trHeight w:val="20"/>
          <w:jc w:val="center"/>
        </w:trPr>
        <w:tc>
          <w:tcPr>
            <w:tcW w:w="2154" w:type="dxa"/>
            <w:tcBorders>
              <w:top w:val="nil"/>
              <w:left w:val="single" w:sz="4" w:space="0" w:color="auto"/>
              <w:bottom w:val="single" w:sz="4" w:space="0" w:color="auto"/>
              <w:right w:val="single" w:sz="4" w:space="0" w:color="auto"/>
            </w:tcBorders>
            <w:shd w:val="clear" w:color="auto" w:fill="auto"/>
            <w:noWrap/>
            <w:vAlign w:val="center"/>
          </w:tcPr>
          <w:p w:rsidR="00E6192C" w:rsidRPr="00004F71" w:rsidRDefault="00E6192C"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Kırgızca-İngilizce Programı</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418"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567"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872"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0,33</w:t>
            </w:r>
          </w:p>
        </w:tc>
        <w:tc>
          <w:tcPr>
            <w:tcW w:w="674"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2,33</w:t>
            </w:r>
          </w:p>
        </w:tc>
        <w:tc>
          <w:tcPr>
            <w:tcW w:w="747"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r>
      <w:tr w:rsidR="00E6192C" w:rsidRPr="00F26E5D" w:rsidTr="004573FC">
        <w:trPr>
          <w:trHeight w:val="20"/>
          <w:jc w:val="center"/>
        </w:trPr>
        <w:tc>
          <w:tcPr>
            <w:tcW w:w="2154" w:type="dxa"/>
            <w:tcBorders>
              <w:top w:val="nil"/>
              <w:left w:val="single" w:sz="4" w:space="0" w:color="auto"/>
              <w:bottom w:val="single" w:sz="4" w:space="0" w:color="auto"/>
              <w:right w:val="single" w:sz="4" w:space="0" w:color="auto"/>
            </w:tcBorders>
            <w:shd w:val="clear" w:color="auto" w:fill="auto"/>
            <w:noWrap/>
            <w:vAlign w:val="center"/>
          </w:tcPr>
          <w:p w:rsidR="00E6192C" w:rsidRPr="00004F71" w:rsidRDefault="00E6192C"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Kırgızca-Türkiye Türkçesi Programı</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992"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1418"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567"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872"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674"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0,75</w:t>
            </w:r>
          </w:p>
        </w:tc>
        <w:tc>
          <w:tcPr>
            <w:tcW w:w="747"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0,25</w:t>
            </w:r>
          </w:p>
        </w:tc>
      </w:tr>
      <w:tr w:rsidR="00E6192C" w:rsidRPr="00F26E5D" w:rsidTr="004573FC">
        <w:trPr>
          <w:trHeight w:val="20"/>
          <w:jc w:val="center"/>
        </w:trPr>
        <w:tc>
          <w:tcPr>
            <w:tcW w:w="2154" w:type="dxa"/>
            <w:tcBorders>
              <w:top w:val="nil"/>
              <w:left w:val="single" w:sz="4" w:space="0" w:color="auto"/>
              <w:bottom w:val="single" w:sz="4" w:space="0" w:color="auto"/>
              <w:right w:val="single" w:sz="4" w:space="0" w:color="auto"/>
            </w:tcBorders>
            <w:shd w:val="clear" w:color="auto" w:fill="auto"/>
            <w:noWrap/>
            <w:vAlign w:val="center"/>
          </w:tcPr>
          <w:p w:rsidR="00E6192C" w:rsidRPr="00004F71" w:rsidRDefault="00E6192C" w:rsidP="00BF071A">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lang w:val="tr-TR"/>
              </w:rPr>
              <w:t>Mütercim-Tercümanlık - Rusça-Türkiye Türkçesi Programı</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992"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418"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567"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872"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0,75</w:t>
            </w:r>
          </w:p>
        </w:tc>
        <w:tc>
          <w:tcPr>
            <w:tcW w:w="674"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0,75</w:t>
            </w:r>
          </w:p>
        </w:tc>
        <w:tc>
          <w:tcPr>
            <w:tcW w:w="747" w:type="dxa"/>
            <w:tcBorders>
              <w:top w:val="nil"/>
              <w:left w:val="nil"/>
              <w:bottom w:val="single" w:sz="4" w:space="0" w:color="auto"/>
              <w:right w:val="single" w:sz="4" w:space="0" w:color="auto"/>
            </w:tcBorders>
            <w:shd w:val="clear" w:color="auto" w:fill="auto"/>
            <w:noWrap/>
            <w:vAlign w:val="center"/>
          </w:tcPr>
          <w:p w:rsidR="00E6192C" w:rsidRPr="00F26E5D" w:rsidRDefault="00E6192C" w:rsidP="00B179D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0,25</w:t>
            </w:r>
          </w:p>
        </w:tc>
      </w:tr>
      <w:tr w:rsidR="001126CC" w:rsidRPr="00F26E5D" w:rsidTr="008F00A4">
        <w:trPr>
          <w:trHeight w:val="20"/>
          <w:jc w:val="center"/>
        </w:trPr>
        <w:tc>
          <w:tcPr>
            <w:tcW w:w="2154" w:type="dxa"/>
            <w:tcBorders>
              <w:top w:val="nil"/>
              <w:left w:val="single" w:sz="4" w:space="0" w:color="auto"/>
              <w:bottom w:val="single" w:sz="4" w:space="0" w:color="auto"/>
              <w:right w:val="single" w:sz="4" w:space="0" w:color="auto"/>
            </w:tcBorders>
            <w:shd w:val="clear" w:color="auto" w:fill="auto"/>
            <w:noWrap/>
            <w:vAlign w:val="center"/>
          </w:tcPr>
          <w:p w:rsidR="001126CC" w:rsidRPr="00C37740" w:rsidRDefault="001126CC"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Sosyoloji</w:t>
            </w:r>
          </w:p>
        </w:tc>
        <w:tc>
          <w:tcPr>
            <w:tcW w:w="850" w:type="dxa"/>
            <w:tcBorders>
              <w:top w:val="nil"/>
              <w:left w:val="nil"/>
              <w:bottom w:val="single" w:sz="4" w:space="0" w:color="auto"/>
              <w:right w:val="single" w:sz="4" w:space="0" w:color="auto"/>
            </w:tcBorders>
            <w:shd w:val="clear" w:color="auto" w:fill="auto"/>
            <w:noWrap/>
          </w:tcPr>
          <w:p w:rsidR="001126CC" w:rsidRPr="00CA7B89" w:rsidRDefault="001126CC" w:rsidP="008F00A4">
            <w:pPr>
              <w:jc w:val="center"/>
            </w:pPr>
            <w:r w:rsidRPr="00CA7B89">
              <w:t>1</w:t>
            </w:r>
          </w:p>
        </w:tc>
        <w:tc>
          <w:tcPr>
            <w:tcW w:w="992" w:type="dxa"/>
            <w:tcBorders>
              <w:top w:val="nil"/>
              <w:left w:val="nil"/>
              <w:bottom w:val="single" w:sz="4" w:space="0" w:color="auto"/>
              <w:right w:val="single" w:sz="4" w:space="0" w:color="auto"/>
            </w:tcBorders>
            <w:shd w:val="clear" w:color="auto" w:fill="auto"/>
            <w:noWrap/>
          </w:tcPr>
          <w:p w:rsidR="001126CC" w:rsidRPr="00CA7B89" w:rsidRDefault="001126CC" w:rsidP="008F00A4">
            <w:pPr>
              <w:jc w:val="center"/>
            </w:pPr>
            <w:r w:rsidRPr="00CA7B89">
              <w:t>5</w:t>
            </w:r>
          </w:p>
        </w:tc>
        <w:tc>
          <w:tcPr>
            <w:tcW w:w="1418" w:type="dxa"/>
            <w:tcBorders>
              <w:top w:val="nil"/>
              <w:left w:val="nil"/>
              <w:bottom w:val="single" w:sz="4" w:space="0" w:color="auto"/>
              <w:right w:val="single" w:sz="4" w:space="0" w:color="auto"/>
            </w:tcBorders>
            <w:shd w:val="clear" w:color="auto" w:fill="auto"/>
            <w:noWrap/>
          </w:tcPr>
          <w:p w:rsidR="001126CC" w:rsidRPr="00CA7B89" w:rsidRDefault="001126CC" w:rsidP="008F00A4">
            <w:pPr>
              <w:jc w:val="center"/>
            </w:pPr>
            <w:r w:rsidRPr="00CA7B89">
              <w:t>1</w:t>
            </w:r>
          </w:p>
        </w:tc>
        <w:tc>
          <w:tcPr>
            <w:tcW w:w="567" w:type="dxa"/>
            <w:tcBorders>
              <w:top w:val="nil"/>
              <w:left w:val="nil"/>
              <w:bottom w:val="single" w:sz="4" w:space="0" w:color="auto"/>
              <w:right w:val="single" w:sz="4" w:space="0" w:color="auto"/>
            </w:tcBorders>
            <w:shd w:val="clear" w:color="auto" w:fill="auto"/>
            <w:noWrap/>
          </w:tcPr>
          <w:p w:rsidR="001126CC" w:rsidRPr="00CA7B89" w:rsidRDefault="001126CC" w:rsidP="008F00A4">
            <w:pPr>
              <w:jc w:val="center"/>
            </w:pPr>
          </w:p>
        </w:tc>
        <w:tc>
          <w:tcPr>
            <w:tcW w:w="850" w:type="dxa"/>
            <w:tcBorders>
              <w:top w:val="nil"/>
              <w:left w:val="nil"/>
              <w:bottom w:val="single" w:sz="4" w:space="0" w:color="auto"/>
              <w:right w:val="single" w:sz="4" w:space="0" w:color="auto"/>
            </w:tcBorders>
            <w:shd w:val="clear" w:color="auto" w:fill="auto"/>
            <w:noWrap/>
          </w:tcPr>
          <w:p w:rsidR="001126CC" w:rsidRPr="00CA7B89" w:rsidRDefault="001126CC" w:rsidP="008F00A4">
            <w:pPr>
              <w:jc w:val="center"/>
            </w:pPr>
            <w:r w:rsidRPr="00CA7B89">
              <w:t>6</w:t>
            </w:r>
          </w:p>
        </w:tc>
        <w:tc>
          <w:tcPr>
            <w:tcW w:w="872" w:type="dxa"/>
            <w:tcBorders>
              <w:top w:val="nil"/>
              <w:left w:val="nil"/>
              <w:bottom w:val="single" w:sz="4" w:space="0" w:color="auto"/>
              <w:right w:val="single" w:sz="4" w:space="0" w:color="auto"/>
            </w:tcBorders>
            <w:shd w:val="clear" w:color="auto" w:fill="auto"/>
            <w:noWrap/>
          </w:tcPr>
          <w:p w:rsidR="001126CC" w:rsidRPr="00CA7B89" w:rsidRDefault="001126CC" w:rsidP="008F00A4">
            <w:pPr>
              <w:jc w:val="center"/>
            </w:pPr>
            <w:r>
              <w:t>5</w:t>
            </w:r>
          </w:p>
        </w:tc>
        <w:tc>
          <w:tcPr>
            <w:tcW w:w="674" w:type="dxa"/>
            <w:tcBorders>
              <w:top w:val="nil"/>
              <w:left w:val="nil"/>
              <w:bottom w:val="single" w:sz="4" w:space="0" w:color="auto"/>
              <w:right w:val="single" w:sz="4" w:space="0" w:color="auto"/>
            </w:tcBorders>
            <w:shd w:val="clear" w:color="auto" w:fill="auto"/>
            <w:noWrap/>
          </w:tcPr>
          <w:p w:rsidR="001126CC" w:rsidRPr="00CA7B89" w:rsidRDefault="001126CC" w:rsidP="008F00A4">
            <w:pPr>
              <w:jc w:val="center"/>
            </w:pPr>
            <w:r>
              <w:t>1</w:t>
            </w:r>
          </w:p>
        </w:tc>
        <w:tc>
          <w:tcPr>
            <w:tcW w:w="747" w:type="dxa"/>
            <w:tcBorders>
              <w:top w:val="nil"/>
              <w:left w:val="nil"/>
              <w:bottom w:val="single" w:sz="4" w:space="0" w:color="auto"/>
              <w:right w:val="single" w:sz="4" w:space="0" w:color="auto"/>
            </w:tcBorders>
            <w:shd w:val="clear" w:color="auto" w:fill="auto"/>
            <w:noWrap/>
          </w:tcPr>
          <w:p w:rsidR="001126CC" w:rsidRDefault="001126CC" w:rsidP="008F00A4">
            <w:pPr>
              <w:jc w:val="center"/>
            </w:pPr>
          </w:p>
        </w:tc>
      </w:tr>
      <w:tr w:rsidR="00E6192C" w:rsidRPr="00F26E5D" w:rsidTr="004573FC">
        <w:trPr>
          <w:trHeight w:val="20"/>
          <w:jc w:val="center"/>
        </w:trPr>
        <w:tc>
          <w:tcPr>
            <w:tcW w:w="2154" w:type="dxa"/>
            <w:tcBorders>
              <w:top w:val="nil"/>
              <w:left w:val="single" w:sz="4" w:space="0" w:color="auto"/>
              <w:bottom w:val="single" w:sz="4" w:space="0" w:color="auto"/>
              <w:right w:val="single" w:sz="4" w:space="0" w:color="auto"/>
            </w:tcBorders>
            <w:shd w:val="clear" w:color="auto" w:fill="auto"/>
            <w:noWrap/>
            <w:vAlign w:val="center"/>
          </w:tcPr>
          <w:p w:rsidR="00E6192C" w:rsidRPr="00C37740" w:rsidRDefault="00E6192C"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Tarih</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872"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674"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747"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r>
      <w:tr w:rsidR="00E6192C" w:rsidRPr="00F26E5D" w:rsidTr="004573FC">
        <w:trPr>
          <w:trHeight w:val="20"/>
          <w:jc w:val="center"/>
        </w:trPr>
        <w:tc>
          <w:tcPr>
            <w:tcW w:w="2154" w:type="dxa"/>
            <w:tcBorders>
              <w:top w:val="nil"/>
              <w:left w:val="single" w:sz="4" w:space="0" w:color="auto"/>
              <w:bottom w:val="single" w:sz="4" w:space="0" w:color="auto"/>
              <w:right w:val="single" w:sz="4" w:space="0" w:color="auto"/>
            </w:tcBorders>
            <w:shd w:val="clear" w:color="auto" w:fill="auto"/>
            <w:noWrap/>
            <w:vAlign w:val="center"/>
          </w:tcPr>
          <w:p w:rsidR="00E6192C" w:rsidRPr="00C37740" w:rsidRDefault="00E6192C" w:rsidP="004A568E">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Türkoloji</w:t>
            </w: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872"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674"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747"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r>
      <w:tr w:rsidR="008F00A4" w:rsidRPr="00F26E5D" w:rsidTr="008F00A4">
        <w:trPr>
          <w:trHeight w:val="20"/>
          <w:jc w:val="center"/>
        </w:trPr>
        <w:tc>
          <w:tcPr>
            <w:tcW w:w="2154" w:type="dxa"/>
            <w:tcBorders>
              <w:top w:val="nil"/>
              <w:left w:val="single" w:sz="4" w:space="0" w:color="auto"/>
              <w:bottom w:val="single" w:sz="4" w:space="0" w:color="auto"/>
              <w:right w:val="single" w:sz="4" w:space="0" w:color="auto"/>
            </w:tcBorders>
            <w:shd w:val="clear" w:color="000000" w:fill="FCD5B4"/>
            <w:noWrap/>
            <w:vAlign w:val="center"/>
            <w:hideMark/>
          </w:tcPr>
          <w:p w:rsidR="008F00A4" w:rsidRPr="00F26E5D" w:rsidRDefault="008F00A4" w:rsidP="00080DB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LİSANS TOPLAMI</w:t>
            </w:r>
          </w:p>
        </w:tc>
        <w:tc>
          <w:tcPr>
            <w:tcW w:w="850" w:type="dxa"/>
            <w:tcBorders>
              <w:top w:val="nil"/>
              <w:left w:val="nil"/>
              <w:bottom w:val="single" w:sz="4" w:space="0" w:color="auto"/>
              <w:right w:val="single" w:sz="4" w:space="0" w:color="auto"/>
            </w:tcBorders>
            <w:shd w:val="clear" w:color="000000" w:fill="FCD5B4"/>
            <w:noWrap/>
            <w:vAlign w:val="bottom"/>
          </w:tcPr>
          <w:p w:rsidR="008F00A4" w:rsidRPr="008F00A4" w:rsidRDefault="008F00A4">
            <w:pPr>
              <w:jc w:val="right"/>
              <w:rPr>
                <w:rFonts w:ascii="Times New Roman" w:hAnsi="Times New Roman" w:cs="Times New Roman"/>
                <w:b/>
                <w:color w:val="000000"/>
                <w:sz w:val="24"/>
                <w:szCs w:val="24"/>
              </w:rPr>
            </w:pPr>
            <w:r w:rsidRPr="008F00A4">
              <w:rPr>
                <w:rFonts w:ascii="Times New Roman" w:hAnsi="Times New Roman" w:cs="Times New Roman"/>
                <w:b/>
                <w:color w:val="000000"/>
                <w:sz w:val="24"/>
                <w:szCs w:val="24"/>
              </w:rPr>
              <w:t>23</w:t>
            </w:r>
          </w:p>
        </w:tc>
        <w:tc>
          <w:tcPr>
            <w:tcW w:w="992" w:type="dxa"/>
            <w:tcBorders>
              <w:top w:val="nil"/>
              <w:left w:val="nil"/>
              <w:bottom w:val="single" w:sz="4" w:space="0" w:color="auto"/>
              <w:right w:val="single" w:sz="4" w:space="0" w:color="auto"/>
            </w:tcBorders>
            <w:shd w:val="clear" w:color="000000" w:fill="FCD5B4"/>
            <w:noWrap/>
            <w:vAlign w:val="bottom"/>
          </w:tcPr>
          <w:p w:rsidR="008F00A4" w:rsidRPr="008F00A4" w:rsidRDefault="008F00A4">
            <w:pPr>
              <w:jc w:val="right"/>
              <w:rPr>
                <w:rFonts w:ascii="Times New Roman" w:hAnsi="Times New Roman" w:cs="Times New Roman"/>
                <w:b/>
                <w:color w:val="000000"/>
                <w:sz w:val="24"/>
                <w:szCs w:val="24"/>
              </w:rPr>
            </w:pPr>
            <w:r w:rsidRPr="008F00A4">
              <w:rPr>
                <w:rFonts w:ascii="Times New Roman" w:hAnsi="Times New Roman" w:cs="Times New Roman"/>
                <w:b/>
                <w:color w:val="000000"/>
                <w:sz w:val="24"/>
                <w:szCs w:val="24"/>
              </w:rPr>
              <w:t>31</w:t>
            </w:r>
          </w:p>
        </w:tc>
        <w:tc>
          <w:tcPr>
            <w:tcW w:w="1418" w:type="dxa"/>
            <w:tcBorders>
              <w:top w:val="nil"/>
              <w:left w:val="nil"/>
              <w:bottom w:val="single" w:sz="4" w:space="0" w:color="auto"/>
              <w:right w:val="single" w:sz="4" w:space="0" w:color="auto"/>
            </w:tcBorders>
            <w:shd w:val="clear" w:color="000000" w:fill="FCD5B4"/>
            <w:noWrap/>
            <w:vAlign w:val="bottom"/>
          </w:tcPr>
          <w:p w:rsidR="008F00A4" w:rsidRPr="008F00A4" w:rsidRDefault="008F00A4">
            <w:pPr>
              <w:jc w:val="right"/>
              <w:rPr>
                <w:rFonts w:ascii="Times New Roman" w:hAnsi="Times New Roman" w:cs="Times New Roman"/>
                <w:b/>
                <w:color w:val="000000"/>
                <w:sz w:val="24"/>
                <w:szCs w:val="24"/>
              </w:rPr>
            </w:pPr>
            <w:r w:rsidRPr="008F00A4">
              <w:rPr>
                <w:rFonts w:ascii="Times New Roman" w:hAnsi="Times New Roman" w:cs="Times New Roman"/>
                <w:b/>
                <w:color w:val="000000"/>
                <w:sz w:val="24"/>
                <w:szCs w:val="24"/>
              </w:rPr>
              <w:t>29</w:t>
            </w:r>
          </w:p>
        </w:tc>
        <w:tc>
          <w:tcPr>
            <w:tcW w:w="567" w:type="dxa"/>
            <w:tcBorders>
              <w:top w:val="nil"/>
              <w:left w:val="nil"/>
              <w:bottom w:val="single" w:sz="4" w:space="0" w:color="auto"/>
              <w:right w:val="single" w:sz="4" w:space="0" w:color="auto"/>
            </w:tcBorders>
            <w:shd w:val="clear" w:color="000000" w:fill="FCD5B4"/>
            <w:noWrap/>
            <w:vAlign w:val="bottom"/>
          </w:tcPr>
          <w:p w:rsidR="008F00A4" w:rsidRPr="008F00A4" w:rsidRDefault="008F00A4">
            <w:pPr>
              <w:jc w:val="right"/>
              <w:rPr>
                <w:rFonts w:ascii="Times New Roman" w:hAnsi="Times New Roman" w:cs="Times New Roman"/>
                <w:b/>
                <w:color w:val="000000"/>
                <w:sz w:val="24"/>
                <w:szCs w:val="24"/>
              </w:rPr>
            </w:pPr>
            <w:r w:rsidRPr="008F00A4">
              <w:rPr>
                <w:rFonts w:ascii="Times New Roman" w:hAnsi="Times New Roman" w:cs="Times New Roman"/>
                <w:b/>
                <w:color w:val="000000"/>
                <w:sz w:val="24"/>
                <w:szCs w:val="24"/>
              </w:rPr>
              <w:t>21</w:t>
            </w:r>
          </w:p>
        </w:tc>
        <w:tc>
          <w:tcPr>
            <w:tcW w:w="850" w:type="dxa"/>
            <w:tcBorders>
              <w:top w:val="nil"/>
              <w:left w:val="nil"/>
              <w:bottom w:val="single" w:sz="4" w:space="0" w:color="auto"/>
              <w:right w:val="single" w:sz="4" w:space="0" w:color="auto"/>
            </w:tcBorders>
            <w:shd w:val="clear" w:color="000000" w:fill="FCD5B4"/>
            <w:noWrap/>
            <w:vAlign w:val="center"/>
          </w:tcPr>
          <w:p w:rsidR="008F00A4" w:rsidRPr="008F00A4" w:rsidRDefault="008F00A4" w:rsidP="00080DB1">
            <w:pPr>
              <w:spacing w:after="0" w:line="240" w:lineRule="auto"/>
              <w:jc w:val="center"/>
              <w:rPr>
                <w:rFonts w:ascii="Times New Roman" w:eastAsia="Times New Roman" w:hAnsi="Times New Roman" w:cs="Times New Roman"/>
                <w:b/>
                <w:bCs/>
                <w:sz w:val="24"/>
                <w:szCs w:val="24"/>
              </w:rPr>
            </w:pPr>
            <w:r w:rsidRPr="008F00A4">
              <w:rPr>
                <w:rFonts w:ascii="Times New Roman" w:eastAsia="Times New Roman" w:hAnsi="Times New Roman" w:cs="Times New Roman"/>
                <w:b/>
                <w:bCs/>
                <w:sz w:val="24"/>
                <w:szCs w:val="24"/>
              </w:rPr>
              <w:t>60</w:t>
            </w:r>
          </w:p>
        </w:tc>
        <w:tc>
          <w:tcPr>
            <w:tcW w:w="872" w:type="dxa"/>
            <w:tcBorders>
              <w:top w:val="nil"/>
              <w:left w:val="nil"/>
              <w:bottom w:val="single" w:sz="4" w:space="0" w:color="auto"/>
              <w:right w:val="single" w:sz="4" w:space="0" w:color="auto"/>
            </w:tcBorders>
            <w:shd w:val="clear" w:color="000000" w:fill="FCD5B4"/>
            <w:noWrap/>
            <w:vAlign w:val="center"/>
          </w:tcPr>
          <w:p w:rsidR="008F00A4" w:rsidRPr="008F00A4" w:rsidRDefault="008F00A4" w:rsidP="00080DB1">
            <w:pPr>
              <w:spacing w:after="0" w:line="240" w:lineRule="auto"/>
              <w:jc w:val="center"/>
              <w:rPr>
                <w:rFonts w:ascii="Times New Roman" w:eastAsia="Times New Roman" w:hAnsi="Times New Roman" w:cs="Times New Roman"/>
                <w:b/>
                <w:bCs/>
                <w:sz w:val="24"/>
                <w:szCs w:val="24"/>
              </w:rPr>
            </w:pPr>
            <w:r w:rsidRPr="008F00A4">
              <w:rPr>
                <w:rFonts w:ascii="Times New Roman" w:eastAsia="Times New Roman" w:hAnsi="Times New Roman" w:cs="Times New Roman"/>
                <w:b/>
                <w:bCs/>
                <w:sz w:val="24"/>
                <w:szCs w:val="24"/>
              </w:rPr>
              <w:t>1,35</w:t>
            </w:r>
          </w:p>
        </w:tc>
        <w:tc>
          <w:tcPr>
            <w:tcW w:w="674" w:type="dxa"/>
            <w:tcBorders>
              <w:top w:val="nil"/>
              <w:left w:val="nil"/>
              <w:bottom w:val="single" w:sz="4" w:space="0" w:color="auto"/>
              <w:right w:val="single" w:sz="4" w:space="0" w:color="auto"/>
            </w:tcBorders>
            <w:shd w:val="clear" w:color="000000" w:fill="FCD5B4"/>
            <w:noWrap/>
            <w:vAlign w:val="center"/>
          </w:tcPr>
          <w:p w:rsidR="008F00A4" w:rsidRPr="008F00A4" w:rsidRDefault="008F00A4" w:rsidP="00080DB1">
            <w:pPr>
              <w:spacing w:after="0" w:line="240" w:lineRule="auto"/>
              <w:jc w:val="center"/>
              <w:rPr>
                <w:rFonts w:ascii="Times New Roman" w:eastAsia="Times New Roman" w:hAnsi="Times New Roman" w:cs="Times New Roman"/>
                <w:b/>
                <w:bCs/>
                <w:sz w:val="24"/>
                <w:szCs w:val="24"/>
              </w:rPr>
            </w:pPr>
            <w:r w:rsidRPr="008F00A4">
              <w:rPr>
                <w:rFonts w:ascii="Times New Roman" w:eastAsia="Times New Roman" w:hAnsi="Times New Roman" w:cs="Times New Roman"/>
                <w:b/>
                <w:bCs/>
                <w:sz w:val="24"/>
                <w:szCs w:val="24"/>
              </w:rPr>
              <w:t>1,26</w:t>
            </w:r>
          </w:p>
        </w:tc>
        <w:tc>
          <w:tcPr>
            <w:tcW w:w="747" w:type="dxa"/>
            <w:tcBorders>
              <w:top w:val="nil"/>
              <w:left w:val="nil"/>
              <w:bottom w:val="single" w:sz="4" w:space="0" w:color="auto"/>
              <w:right w:val="single" w:sz="4" w:space="0" w:color="auto"/>
            </w:tcBorders>
            <w:shd w:val="clear" w:color="000000" w:fill="FCD5B4"/>
            <w:noWrap/>
            <w:vAlign w:val="center"/>
          </w:tcPr>
          <w:p w:rsidR="008F00A4" w:rsidRPr="008F00A4" w:rsidRDefault="008F00A4" w:rsidP="00080DB1">
            <w:pPr>
              <w:spacing w:after="0" w:line="240" w:lineRule="auto"/>
              <w:jc w:val="center"/>
              <w:rPr>
                <w:rFonts w:ascii="Times New Roman" w:eastAsia="Times New Roman" w:hAnsi="Times New Roman" w:cs="Times New Roman"/>
                <w:b/>
                <w:bCs/>
                <w:sz w:val="24"/>
                <w:szCs w:val="24"/>
              </w:rPr>
            </w:pPr>
            <w:r w:rsidRPr="008F00A4">
              <w:rPr>
                <w:rFonts w:ascii="Times New Roman" w:eastAsia="Times New Roman" w:hAnsi="Times New Roman" w:cs="Times New Roman"/>
                <w:b/>
                <w:bCs/>
                <w:sz w:val="24"/>
                <w:szCs w:val="24"/>
              </w:rPr>
              <w:t>0,91</w:t>
            </w:r>
          </w:p>
        </w:tc>
      </w:tr>
      <w:tr w:rsidR="00E6192C" w:rsidRPr="00F26E5D" w:rsidTr="004573FC">
        <w:trPr>
          <w:trHeight w:val="20"/>
          <w:jc w:val="center"/>
        </w:trPr>
        <w:tc>
          <w:tcPr>
            <w:tcW w:w="2154" w:type="dxa"/>
            <w:tcBorders>
              <w:top w:val="nil"/>
              <w:left w:val="single" w:sz="4" w:space="0" w:color="auto"/>
              <w:bottom w:val="single" w:sz="4" w:space="0" w:color="auto"/>
              <w:right w:val="single" w:sz="4" w:space="0" w:color="auto"/>
            </w:tcBorders>
            <w:shd w:val="clear" w:color="auto" w:fill="auto"/>
            <w:noWrap/>
            <w:vAlign w:val="center"/>
            <w:hideMark/>
          </w:tcPr>
          <w:p w:rsidR="00E6192C" w:rsidRPr="00F26E5D" w:rsidRDefault="00E6192C" w:rsidP="00080DB1">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872"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674"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c>
          <w:tcPr>
            <w:tcW w:w="747" w:type="dxa"/>
            <w:tcBorders>
              <w:top w:val="nil"/>
              <w:left w:val="nil"/>
              <w:bottom w:val="single" w:sz="4" w:space="0" w:color="auto"/>
              <w:right w:val="single" w:sz="4" w:space="0" w:color="auto"/>
            </w:tcBorders>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sz w:val="24"/>
                <w:szCs w:val="24"/>
              </w:rPr>
            </w:pPr>
          </w:p>
        </w:tc>
      </w:tr>
      <w:tr w:rsidR="00E6192C" w:rsidRPr="00F26E5D" w:rsidTr="004573FC">
        <w:trPr>
          <w:trHeight w:val="20"/>
          <w:jc w:val="center"/>
        </w:trPr>
        <w:tc>
          <w:tcPr>
            <w:tcW w:w="2154" w:type="dxa"/>
            <w:tcBorders>
              <w:top w:val="nil"/>
              <w:left w:val="single" w:sz="4" w:space="0" w:color="auto"/>
              <w:bottom w:val="single" w:sz="4" w:space="0" w:color="auto"/>
              <w:right w:val="single" w:sz="4" w:space="0" w:color="auto"/>
            </w:tcBorders>
            <w:shd w:val="clear" w:color="000000" w:fill="FCD5B4"/>
            <w:noWrap/>
            <w:vAlign w:val="center"/>
            <w:hideMark/>
          </w:tcPr>
          <w:p w:rsidR="00E6192C" w:rsidRPr="00F26E5D" w:rsidRDefault="00E6192C" w:rsidP="00080DB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ÖNLİSANS TOPLAMI</w:t>
            </w:r>
          </w:p>
        </w:tc>
        <w:tc>
          <w:tcPr>
            <w:tcW w:w="850"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992"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1418"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567"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850"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872"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674"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747"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r>
      <w:tr w:rsidR="00E6192C" w:rsidRPr="00F26E5D" w:rsidTr="004573FC">
        <w:trPr>
          <w:trHeight w:val="20"/>
          <w:jc w:val="center"/>
        </w:trPr>
        <w:tc>
          <w:tcPr>
            <w:tcW w:w="2154" w:type="dxa"/>
            <w:tcBorders>
              <w:top w:val="nil"/>
              <w:left w:val="single" w:sz="4" w:space="0" w:color="auto"/>
              <w:bottom w:val="single" w:sz="4" w:space="0" w:color="auto"/>
              <w:right w:val="single" w:sz="4" w:space="0" w:color="auto"/>
            </w:tcBorders>
            <w:shd w:val="clear" w:color="000000" w:fill="FCD5B4"/>
            <w:noWrap/>
            <w:vAlign w:val="center"/>
            <w:hideMark/>
          </w:tcPr>
          <w:p w:rsidR="00E6192C" w:rsidRPr="00F26E5D" w:rsidRDefault="00E6192C" w:rsidP="00080DB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ÜNİVERSİTE TOPLAMI</w:t>
            </w:r>
          </w:p>
        </w:tc>
        <w:tc>
          <w:tcPr>
            <w:tcW w:w="850"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992"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1418"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567"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850"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872"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674"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c>
          <w:tcPr>
            <w:tcW w:w="747" w:type="dxa"/>
            <w:tcBorders>
              <w:top w:val="nil"/>
              <w:left w:val="nil"/>
              <w:bottom w:val="single" w:sz="4" w:space="0" w:color="auto"/>
              <w:right w:val="single" w:sz="4" w:space="0" w:color="auto"/>
            </w:tcBorders>
            <w:shd w:val="clear" w:color="000000" w:fill="FCD5B4"/>
            <w:noWrap/>
            <w:vAlign w:val="center"/>
          </w:tcPr>
          <w:p w:rsidR="00E6192C" w:rsidRPr="00F26E5D" w:rsidRDefault="00E6192C" w:rsidP="00080DB1">
            <w:pPr>
              <w:spacing w:after="0" w:line="240" w:lineRule="auto"/>
              <w:jc w:val="center"/>
              <w:rPr>
                <w:rFonts w:ascii="Times New Roman" w:eastAsia="Times New Roman" w:hAnsi="Times New Roman"/>
                <w:b/>
                <w:bCs/>
                <w:sz w:val="24"/>
                <w:szCs w:val="24"/>
              </w:rPr>
            </w:pPr>
          </w:p>
        </w:tc>
      </w:tr>
    </w:tbl>
    <w:p w:rsidR="004573FC" w:rsidRPr="00F26E5D" w:rsidRDefault="004573FC" w:rsidP="004573FC">
      <w:pPr>
        <w:spacing w:after="0" w:line="240" w:lineRule="auto"/>
        <w:jc w:val="both"/>
        <w:rPr>
          <w:rFonts w:ascii="Times New Roman" w:hAnsi="Times New Roman" w:cs="Times New Roman"/>
          <w:color w:val="000000"/>
          <w:sz w:val="24"/>
          <w:szCs w:val="24"/>
        </w:rPr>
      </w:pPr>
      <w:r w:rsidRPr="00F26E5D">
        <w:rPr>
          <w:rFonts w:ascii="Times New Roman" w:hAnsi="Times New Roman" w:cs="Times New Roman"/>
          <w:color w:val="000000"/>
          <w:sz w:val="24"/>
          <w:szCs w:val="24"/>
        </w:rPr>
        <w:t xml:space="preserve">* SCI-Expanded, SSCI, AHCI veya </w:t>
      </w:r>
      <w:proofErr w:type="gramStart"/>
      <w:r w:rsidRPr="00F26E5D">
        <w:rPr>
          <w:rFonts w:ascii="Times New Roman" w:hAnsi="Times New Roman" w:cs="Times New Roman"/>
          <w:color w:val="000000"/>
          <w:sz w:val="24"/>
          <w:szCs w:val="24"/>
        </w:rPr>
        <w:t>alan</w:t>
      </w:r>
      <w:proofErr w:type="gramEnd"/>
      <w:r w:rsidRPr="00F26E5D">
        <w:rPr>
          <w:rFonts w:ascii="Times New Roman" w:hAnsi="Times New Roman" w:cs="Times New Roman"/>
          <w:color w:val="000000"/>
          <w:sz w:val="24"/>
          <w:szCs w:val="24"/>
        </w:rPr>
        <w:t xml:space="preserve"> indeksleri</w:t>
      </w:r>
    </w:p>
    <w:p w:rsidR="004573FC" w:rsidRPr="00F26E5D" w:rsidRDefault="004573FC" w:rsidP="004573FC">
      <w:pPr>
        <w:spacing w:after="0" w:line="360" w:lineRule="auto"/>
        <w:jc w:val="both"/>
        <w:rPr>
          <w:rFonts w:ascii="Times New Roman" w:hAnsi="Times New Roman" w:cs="Times New Roman"/>
          <w:bCs/>
          <w:sz w:val="24"/>
          <w:szCs w:val="24"/>
        </w:rPr>
      </w:pPr>
    </w:p>
    <w:p w:rsidR="00EB395B" w:rsidRDefault="00EB395B" w:rsidP="00EE5B13">
      <w:pPr>
        <w:pStyle w:val="a3"/>
        <w:spacing w:after="0" w:line="360" w:lineRule="auto"/>
        <w:ind w:left="1416"/>
        <w:jc w:val="both"/>
        <w:rPr>
          <w:rFonts w:ascii="Times New Roman" w:hAnsi="Times New Roman" w:cs="Times New Roman"/>
          <w:b/>
          <w:sz w:val="24"/>
          <w:szCs w:val="24"/>
        </w:rPr>
      </w:pPr>
    </w:p>
    <w:p w:rsidR="008F00A4" w:rsidRDefault="008F00A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D3D04" w:rsidRDefault="006D3D04" w:rsidP="006D3D04">
      <w:pPr>
        <w:pStyle w:val="a3"/>
        <w:spacing w:after="0" w:line="360" w:lineRule="auto"/>
        <w:ind w:left="0"/>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lastRenderedPageBreak/>
        <w:t>201</w:t>
      </w:r>
      <w:r w:rsidR="00367E54">
        <w:rPr>
          <w:rFonts w:ascii="Times New Roman" w:eastAsia="Times New Roman" w:hAnsi="Times New Roman" w:cs="Times New Roman"/>
          <w:b/>
          <w:bCs/>
          <w:sz w:val="24"/>
          <w:szCs w:val="24"/>
        </w:rPr>
        <w:t>5</w:t>
      </w:r>
      <w:r w:rsidRPr="00F26E5D">
        <w:rPr>
          <w:rFonts w:ascii="Times New Roman" w:eastAsia="Times New Roman" w:hAnsi="Times New Roman" w:cs="Times New Roman"/>
          <w:b/>
          <w:bCs/>
          <w:sz w:val="24"/>
          <w:szCs w:val="24"/>
        </w:rPr>
        <w:t xml:space="preserve"> TAKVİM YILI İÇİNDE TAM ZAMANLI ÖĞRETİM ELEMANLARININ YAYIN</w:t>
      </w:r>
      <w:r>
        <w:rPr>
          <w:rFonts w:ascii="Times New Roman" w:eastAsia="Times New Roman" w:hAnsi="Times New Roman" w:cs="Times New Roman"/>
          <w:b/>
          <w:bCs/>
          <w:sz w:val="24"/>
          <w:szCs w:val="24"/>
        </w:rPr>
        <w:t xml:space="preserve">LARIN LİSTESİ </w:t>
      </w:r>
    </w:p>
    <w:tbl>
      <w:tblPr>
        <w:tblW w:w="9344" w:type="dxa"/>
        <w:jc w:val="center"/>
        <w:tblLayout w:type="fixed"/>
        <w:tblLook w:val="04A0"/>
      </w:tblPr>
      <w:tblGrid>
        <w:gridCol w:w="1595"/>
        <w:gridCol w:w="2339"/>
        <w:gridCol w:w="2019"/>
        <w:gridCol w:w="1736"/>
        <w:gridCol w:w="1655"/>
      </w:tblGrid>
      <w:tr w:rsidR="006D3D04" w:rsidRPr="00F26E5D" w:rsidTr="00B9543F">
        <w:trPr>
          <w:trHeight w:val="2198"/>
          <w:jc w:val="center"/>
        </w:trPr>
        <w:tc>
          <w:tcPr>
            <w:tcW w:w="1595" w:type="dxa"/>
            <w:tcBorders>
              <w:top w:val="nil"/>
              <w:left w:val="single" w:sz="4" w:space="0" w:color="auto"/>
              <w:bottom w:val="single" w:sz="4" w:space="0" w:color="auto"/>
              <w:right w:val="single" w:sz="4" w:space="0" w:color="auto"/>
            </w:tcBorders>
            <w:shd w:val="clear" w:color="000000" w:fill="FCD5B4"/>
            <w:vAlign w:val="center"/>
            <w:hideMark/>
          </w:tcPr>
          <w:p w:rsidR="006D3D04" w:rsidRPr="00F26E5D" w:rsidRDefault="006D3D04" w:rsidP="006D3D04">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AKADEMİK BİRİM</w:t>
            </w:r>
            <w:r>
              <w:rPr>
                <w:rFonts w:ascii="Times New Roman" w:eastAsia="Times New Roman" w:hAnsi="Times New Roman" w:cs="Times New Roman"/>
                <w:b/>
                <w:bCs/>
                <w:sz w:val="24"/>
                <w:szCs w:val="24"/>
              </w:rPr>
              <w:t xml:space="preserve"> ADI</w:t>
            </w:r>
          </w:p>
        </w:tc>
        <w:tc>
          <w:tcPr>
            <w:tcW w:w="2339" w:type="dxa"/>
            <w:tcBorders>
              <w:top w:val="nil"/>
              <w:left w:val="single" w:sz="4" w:space="0" w:color="auto"/>
              <w:bottom w:val="single" w:sz="4" w:space="0" w:color="auto"/>
              <w:right w:val="single" w:sz="4" w:space="0" w:color="auto"/>
            </w:tcBorders>
            <w:shd w:val="clear" w:color="000000" w:fill="FCD5B4"/>
            <w:vAlign w:val="center"/>
            <w:hideMark/>
          </w:tcPr>
          <w:p w:rsidR="006D3D04" w:rsidRPr="00F26E5D" w:rsidRDefault="006D3D04" w:rsidP="006D3D04">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YAYIN</w:t>
            </w:r>
            <w:r>
              <w:rPr>
                <w:rFonts w:ascii="Times New Roman" w:eastAsia="Times New Roman" w:hAnsi="Times New Roman" w:cs="Times New Roman"/>
                <w:b/>
                <w:bCs/>
                <w:sz w:val="24"/>
                <w:szCs w:val="24"/>
              </w:rPr>
              <w:t xml:space="preserve"> YAPMIŞ ÖĞRETİM ELEMANIN ADI VE SOYADI</w:t>
            </w:r>
          </w:p>
        </w:tc>
        <w:tc>
          <w:tcPr>
            <w:tcW w:w="2019" w:type="dxa"/>
            <w:tcBorders>
              <w:top w:val="nil"/>
              <w:left w:val="single" w:sz="4" w:space="0" w:color="auto"/>
              <w:bottom w:val="single" w:sz="4" w:space="0" w:color="auto"/>
              <w:right w:val="single" w:sz="4" w:space="0" w:color="auto"/>
            </w:tcBorders>
            <w:shd w:val="clear" w:color="000000" w:fill="FCD5B4"/>
            <w:vAlign w:val="center"/>
          </w:tcPr>
          <w:p w:rsidR="006D3D04" w:rsidRDefault="006D3D04" w:rsidP="006D3D04">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YAYIN</w:t>
            </w:r>
            <w:r>
              <w:rPr>
                <w:rFonts w:ascii="Times New Roman" w:eastAsia="Times New Roman" w:hAnsi="Times New Roman" w:cs="Times New Roman"/>
                <w:b/>
                <w:bCs/>
                <w:sz w:val="24"/>
                <w:szCs w:val="24"/>
              </w:rPr>
              <w:t xml:space="preserve"> YAPILAN ENDEKSLİ DERGİ TÜRÜ</w:t>
            </w:r>
          </w:p>
          <w:p w:rsidR="006D3D04" w:rsidRPr="00F26E5D" w:rsidRDefault="006D3D04" w:rsidP="006D3D0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F26E5D">
              <w:rPr>
                <w:rFonts w:ascii="Times New Roman" w:hAnsi="Times New Roman" w:cs="Times New Roman"/>
                <w:color w:val="000000"/>
                <w:sz w:val="24"/>
                <w:szCs w:val="24"/>
              </w:rPr>
              <w:t xml:space="preserve">SCI-Expanded, SSCI, AHCI </w:t>
            </w:r>
            <w:r>
              <w:rPr>
                <w:rFonts w:ascii="Times New Roman" w:hAnsi="Times New Roman" w:cs="Times New Roman"/>
                <w:color w:val="000000"/>
                <w:sz w:val="24"/>
                <w:szCs w:val="24"/>
              </w:rPr>
              <w:t>v.s.</w:t>
            </w:r>
            <w:r>
              <w:rPr>
                <w:rFonts w:ascii="Times New Roman" w:eastAsia="Times New Roman" w:hAnsi="Times New Roman" w:cs="Times New Roman"/>
                <w:b/>
                <w:bCs/>
                <w:sz w:val="24"/>
                <w:szCs w:val="24"/>
              </w:rPr>
              <w:t>)</w:t>
            </w:r>
          </w:p>
        </w:tc>
        <w:tc>
          <w:tcPr>
            <w:tcW w:w="1736" w:type="dxa"/>
            <w:tcBorders>
              <w:top w:val="nil"/>
              <w:left w:val="single" w:sz="4" w:space="0" w:color="auto"/>
              <w:bottom w:val="single" w:sz="4" w:space="0" w:color="auto"/>
              <w:right w:val="single" w:sz="4" w:space="0" w:color="auto"/>
            </w:tcBorders>
            <w:shd w:val="clear" w:color="000000" w:fill="FCD5B4"/>
            <w:vAlign w:val="center"/>
            <w:hideMark/>
          </w:tcPr>
          <w:p w:rsidR="006D3D04" w:rsidRPr="00F26E5D" w:rsidRDefault="006D3D04" w:rsidP="006D3D04">
            <w:pPr>
              <w:spacing w:after="0" w:line="240" w:lineRule="auto"/>
              <w:jc w:val="center"/>
              <w:rPr>
                <w:rFonts w:ascii="Times New Roman" w:eastAsia="Times New Roman" w:hAnsi="Times New Roman" w:cs="Times New Roman"/>
                <w:b/>
                <w:bCs/>
                <w:sz w:val="24"/>
                <w:szCs w:val="24"/>
              </w:rPr>
            </w:pPr>
          </w:p>
          <w:p w:rsidR="006D3D04" w:rsidRPr="00F26E5D" w:rsidRDefault="006D3D04" w:rsidP="006D3D04">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YAYIN</w:t>
            </w:r>
            <w:r>
              <w:rPr>
                <w:rFonts w:ascii="Times New Roman" w:eastAsia="Times New Roman" w:hAnsi="Times New Roman" w:cs="Times New Roman"/>
                <w:b/>
                <w:bCs/>
                <w:sz w:val="24"/>
                <w:szCs w:val="24"/>
              </w:rPr>
              <w:t xml:space="preserve"> YAPILAN ENDEKSLİ DERGİNİN İSMİ VE YAYIN TARİHİ</w:t>
            </w:r>
          </w:p>
        </w:tc>
        <w:tc>
          <w:tcPr>
            <w:tcW w:w="1655" w:type="dxa"/>
            <w:tcBorders>
              <w:top w:val="nil"/>
              <w:left w:val="single" w:sz="4" w:space="0" w:color="auto"/>
              <w:bottom w:val="single" w:sz="4" w:space="0" w:color="auto"/>
              <w:right w:val="single" w:sz="4" w:space="0" w:color="auto"/>
            </w:tcBorders>
            <w:shd w:val="clear" w:color="000000" w:fill="FCD5B4"/>
            <w:vAlign w:val="center"/>
            <w:hideMark/>
          </w:tcPr>
          <w:p w:rsidR="006D3D04" w:rsidRPr="00F26E5D" w:rsidRDefault="006D3D04" w:rsidP="006D3D0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MAKALE İSMİ</w:t>
            </w:r>
          </w:p>
        </w:tc>
      </w:tr>
      <w:tr w:rsidR="00B179D8" w:rsidRPr="00B732BA" w:rsidTr="00B179D8">
        <w:trPr>
          <w:trHeight w:val="20"/>
          <w:jc w:val="center"/>
        </w:trPr>
        <w:tc>
          <w:tcPr>
            <w:tcW w:w="9344"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179D8" w:rsidRPr="00B732BA" w:rsidRDefault="00B179D8" w:rsidP="00B179D8">
            <w:pPr>
              <w:spacing w:after="0" w:line="240" w:lineRule="auto"/>
              <w:rPr>
                <w:rFonts w:ascii="Times New Roman" w:eastAsia="Times New Roman" w:hAnsi="Times New Roman"/>
                <w:sz w:val="24"/>
                <w:szCs w:val="24"/>
              </w:rPr>
            </w:pPr>
            <w:r w:rsidRPr="00B732BA">
              <w:rPr>
                <w:rFonts w:ascii="Times New Roman" w:hAnsi="Times New Roman" w:cs="Times New Roman"/>
                <w:b/>
                <w:sz w:val="24"/>
                <w:szCs w:val="24"/>
                <w:lang w:val="tr-TR"/>
              </w:rPr>
              <w:t xml:space="preserve">BATI DİLLERİ </w:t>
            </w:r>
          </w:p>
        </w:tc>
      </w:tr>
      <w:tr w:rsidR="009E148A" w:rsidRPr="00F26E5D" w:rsidTr="00B9543F">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148A" w:rsidRPr="00AB4429" w:rsidRDefault="009E148A" w:rsidP="004A568E">
            <w:pPr>
              <w:spacing w:after="0" w:line="240" w:lineRule="auto"/>
              <w:rPr>
                <w:rFonts w:ascii="Times New Roman" w:hAnsi="Times New Roman" w:cs="Times New Roman"/>
                <w:b/>
                <w:color w:val="FF0000"/>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9E148A" w:rsidRPr="00470C9B" w:rsidRDefault="009E148A" w:rsidP="00DE6174">
            <w:pPr>
              <w:spacing w:after="0" w:line="240" w:lineRule="auto"/>
              <w:jc w:val="center"/>
              <w:rPr>
                <w:rFonts w:ascii="Times New Roman" w:eastAsia="Times New Roman" w:hAnsi="Times New Roman"/>
                <w:sz w:val="24"/>
                <w:szCs w:val="24"/>
              </w:rPr>
            </w:pPr>
            <w:r w:rsidRPr="00470C9B">
              <w:rPr>
                <w:rFonts w:ascii="Times New Roman" w:hAnsi="Times New Roman"/>
                <w:sz w:val="24"/>
                <w:szCs w:val="24"/>
              </w:rPr>
              <w:t>Prof. Dr. Çolpon NAYMANOVA</w:t>
            </w:r>
          </w:p>
        </w:tc>
        <w:tc>
          <w:tcPr>
            <w:tcW w:w="2019" w:type="dxa"/>
            <w:tcBorders>
              <w:top w:val="single" w:sz="4" w:space="0" w:color="auto"/>
              <w:left w:val="nil"/>
              <w:bottom w:val="single" w:sz="4" w:space="0" w:color="auto"/>
              <w:right w:val="single" w:sz="4" w:space="0" w:color="auto"/>
            </w:tcBorders>
          </w:tcPr>
          <w:p w:rsidR="009E148A" w:rsidRPr="00470C9B" w:rsidRDefault="009E148A" w:rsidP="00DE6174">
            <w:pPr>
              <w:pStyle w:val="a3"/>
              <w:widowControl w:val="0"/>
              <w:autoSpaceDE w:val="0"/>
              <w:autoSpaceDN w:val="0"/>
              <w:adjustRightInd w:val="0"/>
              <w:spacing w:after="0" w:line="240" w:lineRule="auto"/>
              <w:ind w:left="0"/>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9E148A" w:rsidRPr="00470C9B" w:rsidRDefault="009E148A" w:rsidP="00DE6174">
            <w:pPr>
              <w:spacing w:after="0" w:line="240" w:lineRule="auto"/>
              <w:jc w:val="center"/>
              <w:rPr>
                <w:rFonts w:ascii="Times New Roman" w:hAnsi="Times New Roman" w:cs="Times New Roman"/>
                <w:sz w:val="24"/>
                <w:szCs w:val="24"/>
              </w:rPr>
            </w:pPr>
            <w:r w:rsidRPr="00470C9B">
              <w:rPr>
                <w:rFonts w:ascii="Times New Roman" w:hAnsi="Times New Roman" w:cs="Times New Roman"/>
                <w:sz w:val="24"/>
                <w:szCs w:val="24"/>
                <w:lang w:val="ky-KG"/>
              </w:rPr>
              <w:t>İ.Arabayev Kırgız Devlet Üniv</w:t>
            </w:r>
            <w:r w:rsidRPr="00470C9B">
              <w:rPr>
                <w:rFonts w:ascii="Times New Roman" w:hAnsi="Times New Roman" w:cs="Times New Roman"/>
                <w:sz w:val="24"/>
                <w:szCs w:val="24"/>
              </w:rPr>
              <w:t>ers</w:t>
            </w:r>
            <w:r w:rsidRPr="00470C9B">
              <w:rPr>
                <w:rFonts w:ascii="Times New Roman" w:hAnsi="Times New Roman" w:cs="Times New Roman"/>
                <w:sz w:val="24"/>
                <w:szCs w:val="24"/>
                <w:lang w:val="tr-TR"/>
              </w:rPr>
              <w:t>itesi</w:t>
            </w:r>
            <w:r w:rsidRPr="00470C9B">
              <w:rPr>
                <w:rFonts w:ascii="Times New Roman" w:hAnsi="Times New Roman" w:cs="Times New Roman"/>
                <w:sz w:val="24"/>
                <w:szCs w:val="24"/>
                <w:lang w:val="ky-KG"/>
              </w:rPr>
              <w:t xml:space="preserve">. </w:t>
            </w:r>
            <w:r w:rsidRPr="00470C9B">
              <w:rPr>
                <w:rFonts w:ascii="Times New Roman" w:hAnsi="Times New Roman" w:cs="Times New Roman"/>
                <w:sz w:val="24"/>
                <w:szCs w:val="24"/>
              </w:rPr>
              <w:t xml:space="preserve">Dil Bilimleri yayını, </w:t>
            </w:r>
          </w:p>
          <w:p w:rsidR="009E148A" w:rsidRPr="00470C9B" w:rsidRDefault="009E148A" w:rsidP="00DE6174">
            <w:pPr>
              <w:spacing w:after="0" w:line="240" w:lineRule="auto"/>
              <w:jc w:val="center"/>
              <w:rPr>
                <w:rFonts w:ascii="Times New Roman" w:eastAsia="Times New Roman" w:hAnsi="Times New Roman"/>
                <w:sz w:val="24"/>
                <w:szCs w:val="24"/>
              </w:rPr>
            </w:pPr>
            <w:r w:rsidRPr="00470C9B">
              <w:rPr>
                <w:rFonts w:ascii="Times New Roman" w:hAnsi="Times New Roman" w:cs="Times New Roman"/>
                <w:sz w:val="24"/>
                <w:szCs w:val="24"/>
              </w:rPr>
              <w:t>Bişkek, 2015</w:t>
            </w:r>
          </w:p>
        </w:tc>
        <w:tc>
          <w:tcPr>
            <w:tcW w:w="1655" w:type="dxa"/>
            <w:tcBorders>
              <w:top w:val="nil"/>
              <w:left w:val="nil"/>
              <w:bottom w:val="single" w:sz="4" w:space="0" w:color="auto"/>
              <w:right w:val="single" w:sz="4" w:space="0" w:color="auto"/>
            </w:tcBorders>
            <w:shd w:val="clear" w:color="auto" w:fill="auto"/>
            <w:noWrap/>
            <w:vAlign w:val="center"/>
          </w:tcPr>
          <w:p w:rsidR="009E148A" w:rsidRPr="00470C9B" w:rsidRDefault="009E148A" w:rsidP="00DE6174">
            <w:pPr>
              <w:pStyle w:val="a3"/>
              <w:widowControl w:val="0"/>
              <w:autoSpaceDE w:val="0"/>
              <w:autoSpaceDN w:val="0"/>
              <w:adjustRightInd w:val="0"/>
              <w:spacing w:after="0" w:line="240" w:lineRule="auto"/>
              <w:ind w:left="0"/>
              <w:rPr>
                <w:rFonts w:ascii="Times New Roman" w:hAnsi="Times New Roman" w:cs="Times New Roman"/>
                <w:sz w:val="24"/>
                <w:szCs w:val="24"/>
                <w:lang w:val="tr-TR"/>
              </w:rPr>
            </w:pPr>
            <w:r w:rsidRPr="00470C9B">
              <w:rPr>
                <w:rFonts w:ascii="Times New Roman" w:hAnsi="Times New Roman" w:cs="Times New Roman"/>
                <w:sz w:val="24"/>
                <w:szCs w:val="24"/>
                <w:lang w:val="ky-KG"/>
              </w:rPr>
              <w:t>İspolzovanie substituziy v angloyazıçnom diskurse</w:t>
            </w:r>
          </w:p>
          <w:p w:rsidR="009E148A" w:rsidRPr="00470C9B" w:rsidRDefault="009E148A" w:rsidP="00DE6174">
            <w:pPr>
              <w:spacing w:after="0" w:line="240" w:lineRule="auto"/>
              <w:jc w:val="center"/>
              <w:rPr>
                <w:rFonts w:ascii="Times New Roman" w:eastAsia="Times New Roman" w:hAnsi="Times New Roman"/>
                <w:sz w:val="24"/>
                <w:szCs w:val="24"/>
              </w:rPr>
            </w:pPr>
          </w:p>
        </w:tc>
      </w:tr>
      <w:tr w:rsidR="009E148A" w:rsidRPr="00F26E5D" w:rsidTr="00B843E5">
        <w:trPr>
          <w:trHeight w:val="2096"/>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148A" w:rsidRPr="00AB4429" w:rsidRDefault="009E148A" w:rsidP="004A568E">
            <w:pPr>
              <w:spacing w:after="0" w:line="240" w:lineRule="auto"/>
              <w:rPr>
                <w:rFonts w:ascii="Times New Roman" w:hAnsi="Times New Roman" w:cs="Times New Roman"/>
                <w:b/>
                <w:color w:val="FF0000"/>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9E148A" w:rsidRPr="00470C9B" w:rsidRDefault="009E148A" w:rsidP="00687E13">
            <w:pPr>
              <w:spacing w:after="0" w:line="240" w:lineRule="auto"/>
              <w:jc w:val="center"/>
              <w:rPr>
                <w:rFonts w:ascii="Times New Roman" w:eastAsia="Times New Roman" w:hAnsi="Times New Roman"/>
                <w:sz w:val="24"/>
                <w:szCs w:val="24"/>
              </w:rPr>
            </w:pPr>
            <w:r w:rsidRPr="00470C9B">
              <w:rPr>
                <w:rFonts w:ascii="Times New Roman" w:hAnsi="Times New Roman"/>
                <w:sz w:val="24"/>
                <w:szCs w:val="24"/>
              </w:rPr>
              <w:t>Prof. Dr. Çolpon NAYMANOVA</w:t>
            </w:r>
          </w:p>
        </w:tc>
        <w:tc>
          <w:tcPr>
            <w:tcW w:w="2019" w:type="dxa"/>
            <w:tcBorders>
              <w:top w:val="single" w:sz="4" w:space="0" w:color="auto"/>
              <w:left w:val="nil"/>
              <w:bottom w:val="single" w:sz="4" w:space="0" w:color="auto"/>
              <w:right w:val="single" w:sz="4" w:space="0" w:color="auto"/>
            </w:tcBorders>
          </w:tcPr>
          <w:p w:rsidR="009E148A" w:rsidRPr="00470C9B" w:rsidRDefault="009E148A" w:rsidP="00687E13">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9E148A" w:rsidRPr="00470C9B" w:rsidRDefault="009E148A" w:rsidP="00687E13">
            <w:pPr>
              <w:spacing w:after="0" w:line="240" w:lineRule="auto"/>
              <w:jc w:val="center"/>
              <w:rPr>
                <w:rFonts w:ascii="Times New Roman" w:eastAsia="Times New Roman" w:hAnsi="Times New Roman"/>
                <w:sz w:val="24"/>
                <w:szCs w:val="24"/>
              </w:rPr>
            </w:pPr>
            <w:r w:rsidRPr="00470C9B">
              <w:rPr>
                <w:rFonts w:ascii="Times New Roman" w:hAnsi="Times New Roman" w:cs="Times New Roman"/>
                <w:bCs/>
                <w:sz w:val="24"/>
                <w:szCs w:val="24"/>
                <w:lang w:bidi="en-US"/>
              </w:rPr>
              <w:t xml:space="preserve">Kırgızistan Uluslararası Üniversitesi. </w:t>
            </w:r>
            <w:r w:rsidRPr="00470C9B">
              <w:rPr>
                <w:rFonts w:ascii="Times New Roman" w:hAnsi="Times New Roman" w:cs="Times New Roman"/>
                <w:sz w:val="24"/>
                <w:szCs w:val="24"/>
              </w:rPr>
              <w:t xml:space="preserve"> Vestnik yayını, Bişkek, 2015</w:t>
            </w:r>
          </w:p>
        </w:tc>
        <w:tc>
          <w:tcPr>
            <w:tcW w:w="1655" w:type="dxa"/>
            <w:tcBorders>
              <w:top w:val="nil"/>
              <w:left w:val="nil"/>
              <w:bottom w:val="single" w:sz="4" w:space="0" w:color="auto"/>
              <w:right w:val="single" w:sz="4" w:space="0" w:color="auto"/>
            </w:tcBorders>
            <w:shd w:val="clear" w:color="auto" w:fill="auto"/>
            <w:noWrap/>
            <w:vAlign w:val="center"/>
          </w:tcPr>
          <w:p w:rsidR="009E148A" w:rsidRPr="00470C9B" w:rsidRDefault="009E148A" w:rsidP="00687E13">
            <w:pPr>
              <w:pStyle w:val="a3"/>
              <w:widowControl w:val="0"/>
              <w:autoSpaceDE w:val="0"/>
              <w:autoSpaceDN w:val="0"/>
              <w:adjustRightInd w:val="0"/>
              <w:spacing w:after="0" w:line="240" w:lineRule="auto"/>
              <w:ind w:left="0"/>
              <w:rPr>
                <w:rFonts w:ascii="Times New Roman" w:hAnsi="Times New Roman" w:cs="Times New Roman"/>
                <w:sz w:val="24"/>
                <w:szCs w:val="24"/>
              </w:rPr>
            </w:pPr>
            <w:r w:rsidRPr="00470C9B">
              <w:rPr>
                <w:rFonts w:ascii="Times New Roman" w:hAnsi="Times New Roman" w:cs="Times New Roman"/>
                <w:sz w:val="24"/>
                <w:szCs w:val="24"/>
              </w:rPr>
              <w:t>Semiotic Approach to Literary Analysis (based on Hemingway’s story “Cat in the Rain”)</w:t>
            </w:r>
            <w:r w:rsidRPr="00470C9B">
              <w:rPr>
                <w:rFonts w:ascii="Times New Roman" w:hAnsi="Times New Roman" w:cs="Times New Roman"/>
                <w:bCs/>
                <w:sz w:val="24"/>
                <w:szCs w:val="24"/>
                <w:lang w:bidi="en-US"/>
              </w:rPr>
              <w:t xml:space="preserve"> </w:t>
            </w:r>
          </w:p>
          <w:p w:rsidR="009E148A" w:rsidRPr="00470C9B" w:rsidRDefault="009E148A" w:rsidP="00687E13">
            <w:pPr>
              <w:spacing w:after="0" w:line="240" w:lineRule="auto"/>
              <w:jc w:val="center"/>
              <w:rPr>
                <w:rFonts w:ascii="Times New Roman" w:eastAsia="Times New Roman" w:hAnsi="Times New Roman"/>
                <w:sz w:val="24"/>
                <w:szCs w:val="24"/>
              </w:rPr>
            </w:pPr>
          </w:p>
        </w:tc>
      </w:tr>
      <w:tr w:rsidR="00B732BA" w:rsidRPr="00B732BA" w:rsidTr="00DA64B6">
        <w:trPr>
          <w:trHeight w:val="20"/>
          <w:jc w:val="center"/>
        </w:trPr>
        <w:tc>
          <w:tcPr>
            <w:tcW w:w="9344" w:type="dxa"/>
            <w:gridSpan w:val="5"/>
            <w:tcBorders>
              <w:top w:val="single" w:sz="4" w:space="0" w:color="auto"/>
              <w:left w:val="single" w:sz="4" w:space="0" w:color="auto"/>
              <w:bottom w:val="single" w:sz="4" w:space="0" w:color="auto"/>
            </w:tcBorders>
            <w:shd w:val="clear" w:color="auto" w:fill="FBD4B4" w:themeFill="accent6" w:themeFillTint="66"/>
            <w:noWrap/>
            <w:vAlign w:val="center"/>
          </w:tcPr>
          <w:p w:rsidR="00B732BA" w:rsidRPr="00B732BA" w:rsidRDefault="00B732BA" w:rsidP="00B732BA">
            <w:pPr>
              <w:spacing w:after="0" w:line="240" w:lineRule="auto"/>
              <w:rPr>
                <w:rFonts w:ascii="Times New Roman" w:hAnsi="Times New Roman" w:cs="Times New Roman"/>
                <w:b/>
                <w:sz w:val="24"/>
                <w:szCs w:val="24"/>
                <w:lang w:val="tr-TR"/>
              </w:rPr>
            </w:pPr>
            <w:r w:rsidRPr="00B732BA">
              <w:rPr>
                <w:rFonts w:ascii="Times New Roman" w:hAnsi="Times New Roman" w:cs="Times New Roman"/>
                <w:b/>
                <w:sz w:val="24"/>
                <w:szCs w:val="24"/>
                <w:lang w:val="tr-TR"/>
              </w:rPr>
              <w:t>DOĞU DİLLERİ - ÇİN DİLİ VE EDEBİYATI PROGRAMI</w:t>
            </w:r>
          </w:p>
        </w:tc>
      </w:tr>
      <w:tr w:rsidR="00B732BA" w:rsidRPr="00B732BA" w:rsidTr="00DA64B6">
        <w:trPr>
          <w:trHeight w:val="20"/>
          <w:jc w:val="center"/>
        </w:trPr>
        <w:tc>
          <w:tcPr>
            <w:tcW w:w="9344"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732BA" w:rsidRPr="00B732BA" w:rsidRDefault="00B732BA" w:rsidP="00B732BA">
            <w:pPr>
              <w:spacing w:after="0" w:line="240" w:lineRule="auto"/>
              <w:rPr>
                <w:rFonts w:ascii="Times New Roman" w:hAnsi="Times New Roman" w:cs="Times New Roman"/>
                <w:b/>
                <w:sz w:val="24"/>
                <w:szCs w:val="24"/>
                <w:lang w:val="tr-TR"/>
              </w:rPr>
            </w:pPr>
            <w:r w:rsidRPr="00B732BA">
              <w:rPr>
                <w:rFonts w:ascii="Times New Roman" w:hAnsi="Times New Roman" w:cs="Times New Roman"/>
                <w:b/>
                <w:sz w:val="24"/>
                <w:szCs w:val="24"/>
                <w:lang w:val="tr-TR"/>
              </w:rPr>
              <w:t>DOĞU DİLLERİ - RUS DİLİ VE EDEBİYATI PROGRAMI</w:t>
            </w:r>
          </w:p>
        </w:tc>
      </w:tr>
      <w:tr w:rsidR="009E148A"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148A" w:rsidRPr="00AB4429" w:rsidRDefault="009E148A" w:rsidP="00BF071A">
            <w:pPr>
              <w:spacing w:after="0" w:line="240" w:lineRule="auto"/>
              <w:rPr>
                <w:rFonts w:ascii="Times New Roman" w:hAnsi="Times New Roman" w:cs="Times New Roman"/>
                <w:b/>
                <w:bCs/>
                <w:color w:val="FF0000"/>
                <w:sz w:val="20"/>
                <w:szCs w:val="20"/>
                <w:lang w:val="tr-TR"/>
              </w:rPr>
            </w:pPr>
          </w:p>
        </w:tc>
        <w:tc>
          <w:tcPr>
            <w:tcW w:w="2339" w:type="dxa"/>
            <w:tcBorders>
              <w:top w:val="nil"/>
              <w:left w:val="nil"/>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Times New Roman" w:hAnsi="Times New Roman" w:cs="Times New Roman"/>
                <w:sz w:val="24"/>
                <w:szCs w:val="24"/>
              </w:rPr>
              <w:t>Prof. Dr. Osmonakun IBRAIMOV</w:t>
            </w:r>
          </w:p>
        </w:tc>
        <w:tc>
          <w:tcPr>
            <w:tcW w:w="2019" w:type="dxa"/>
            <w:tcBorders>
              <w:top w:val="single" w:sz="4" w:space="0" w:color="auto"/>
              <w:left w:val="nil"/>
              <w:bottom w:val="single" w:sz="4" w:space="0" w:color="auto"/>
              <w:right w:val="single" w:sz="4" w:space="0" w:color="auto"/>
            </w:tcBorders>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Times New Roman" w:hAnsi="Times New Roman" w:cs="Times New Roman"/>
                <w:sz w:val="24"/>
                <w:szCs w:val="24"/>
              </w:rPr>
              <w:t>Alan İndeksi</w:t>
            </w:r>
          </w:p>
          <w:p w:rsidR="009E148A" w:rsidRPr="00470C9B" w:rsidRDefault="009E148A" w:rsidP="00DE6174">
            <w:pPr>
              <w:spacing w:after="0" w:line="240" w:lineRule="auto"/>
              <w:jc w:val="center"/>
              <w:rPr>
                <w:rFonts w:ascii="Times New Roman" w:eastAsia="Times New Roman" w:hAnsi="Times New Roman" w:cs="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Times New Roman" w:hAnsi="Times New Roman" w:cs="Times New Roman"/>
                <w:sz w:val="24"/>
                <w:szCs w:val="24"/>
              </w:rPr>
              <w:t>Global-Turk International  Journal for Information and Analytics, April 10, 2014</w:t>
            </w:r>
          </w:p>
        </w:tc>
        <w:tc>
          <w:tcPr>
            <w:tcW w:w="1655" w:type="dxa"/>
            <w:tcBorders>
              <w:top w:val="nil"/>
              <w:left w:val="nil"/>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MS Mincho" w:hAnsi="Times New Roman" w:cs="Times New Roman"/>
                <w:sz w:val="24"/>
                <w:szCs w:val="24"/>
                <w:lang w:val="ru-RU" w:eastAsia="ru-RU"/>
              </w:rPr>
              <w:t>Тайна</w:t>
            </w:r>
            <w:r w:rsidRPr="00470C9B">
              <w:rPr>
                <w:rFonts w:ascii="Times New Roman" w:eastAsia="MS Mincho" w:hAnsi="Times New Roman" w:cs="Times New Roman"/>
                <w:sz w:val="24"/>
                <w:szCs w:val="24"/>
                <w:lang w:eastAsia="ru-RU"/>
              </w:rPr>
              <w:t xml:space="preserve"> </w:t>
            </w:r>
            <w:r w:rsidRPr="00470C9B">
              <w:rPr>
                <w:rFonts w:ascii="Times New Roman" w:eastAsia="MS Mincho" w:hAnsi="Times New Roman" w:cs="Times New Roman"/>
                <w:sz w:val="24"/>
                <w:szCs w:val="24"/>
                <w:lang w:val="ru-RU" w:eastAsia="ru-RU"/>
              </w:rPr>
              <w:t>Чокана</w:t>
            </w:r>
            <w:r w:rsidRPr="00470C9B">
              <w:rPr>
                <w:rFonts w:ascii="Times New Roman" w:eastAsia="MS Mincho" w:hAnsi="Times New Roman" w:cs="Times New Roman"/>
                <w:sz w:val="24"/>
                <w:szCs w:val="24"/>
                <w:lang w:eastAsia="ru-RU"/>
              </w:rPr>
              <w:t xml:space="preserve"> </w:t>
            </w:r>
            <w:r w:rsidRPr="00470C9B">
              <w:rPr>
                <w:rFonts w:ascii="Times New Roman" w:eastAsia="MS Mincho" w:hAnsi="Times New Roman" w:cs="Times New Roman"/>
                <w:sz w:val="24"/>
                <w:szCs w:val="24"/>
                <w:lang w:val="ru-RU" w:eastAsia="ru-RU"/>
              </w:rPr>
              <w:t>Валиханова</w:t>
            </w:r>
          </w:p>
        </w:tc>
      </w:tr>
      <w:tr w:rsidR="009E148A"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148A" w:rsidRPr="00AB4429" w:rsidRDefault="009E148A" w:rsidP="00BF071A">
            <w:pPr>
              <w:spacing w:after="0" w:line="240" w:lineRule="auto"/>
              <w:rPr>
                <w:rFonts w:ascii="Times New Roman" w:hAnsi="Times New Roman" w:cs="Times New Roman"/>
                <w:b/>
                <w:bCs/>
                <w:color w:val="FF0000"/>
                <w:sz w:val="20"/>
                <w:szCs w:val="20"/>
              </w:rPr>
            </w:pPr>
          </w:p>
        </w:tc>
        <w:tc>
          <w:tcPr>
            <w:tcW w:w="2339" w:type="dxa"/>
            <w:tcBorders>
              <w:top w:val="nil"/>
              <w:left w:val="nil"/>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Times New Roman" w:hAnsi="Times New Roman" w:cs="Times New Roman"/>
                <w:sz w:val="24"/>
                <w:szCs w:val="24"/>
              </w:rPr>
              <w:t>Prof. Dr. Zamira DERBİŞEVA</w:t>
            </w:r>
          </w:p>
        </w:tc>
        <w:tc>
          <w:tcPr>
            <w:tcW w:w="2019" w:type="dxa"/>
            <w:tcBorders>
              <w:top w:val="single" w:sz="4" w:space="0" w:color="auto"/>
              <w:left w:val="nil"/>
              <w:bottom w:val="single" w:sz="4" w:space="0" w:color="auto"/>
              <w:right w:val="single" w:sz="4" w:space="0" w:color="auto"/>
            </w:tcBorders>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Times New Roman" w:hAnsi="Times New Roman" w:cs="Times New Roman"/>
                <w:sz w:val="24"/>
                <w:szCs w:val="24"/>
              </w:rPr>
              <w:t>Alan İndeksi</w:t>
            </w:r>
          </w:p>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Times New Roman" w:hAnsi="Times New Roman" w:cs="Times New Roman"/>
                <w:sz w:val="24"/>
                <w:szCs w:val="24"/>
                <w:lang w:val="ru-RU"/>
              </w:rPr>
              <w:t>РИНЦ</w:t>
            </w:r>
          </w:p>
        </w:tc>
        <w:tc>
          <w:tcPr>
            <w:tcW w:w="1736" w:type="dxa"/>
            <w:tcBorders>
              <w:top w:val="nil"/>
              <w:left w:val="single" w:sz="4" w:space="0" w:color="auto"/>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Calibri" w:hAnsi="Times New Roman" w:cs="Times New Roman"/>
                <w:sz w:val="24"/>
                <w:szCs w:val="24"/>
                <w:lang w:val="ru-RU"/>
              </w:rPr>
              <w:t>ЯЗЫК, СОЗНАНИЕ, КОММУНИКАЦИЯ  - Сборник трудов. Отв. ред. В.В. Красных; А.И. Изотов. - Том. Выпуск 52  Москва, 2015</w:t>
            </w:r>
          </w:p>
        </w:tc>
        <w:tc>
          <w:tcPr>
            <w:tcW w:w="1655" w:type="dxa"/>
            <w:tcBorders>
              <w:top w:val="nil"/>
              <w:left w:val="nil"/>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lang w:val="ru-RU"/>
              </w:rPr>
            </w:pPr>
            <w:r w:rsidRPr="00470C9B">
              <w:rPr>
                <w:rFonts w:ascii="Times New Roman" w:eastAsia="Calibri" w:hAnsi="Times New Roman" w:cs="Times New Roman"/>
                <w:sz w:val="24"/>
                <w:szCs w:val="24"/>
                <w:lang w:val="ru-RU"/>
              </w:rPr>
              <w:t>Индивидуально-авторский концепт «Зло» в концептосфере Чингиза Айтматова</w:t>
            </w:r>
          </w:p>
        </w:tc>
      </w:tr>
      <w:tr w:rsidR="009E148A"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148A" w:rsidRPr="00AB4429" w:rsidRDefault="009E148A" w:rsidP="00BF071A">
            <w:pPr>
              <w:spacing w:after="0" w:line="240" w:lineRule="auto"/>
              <w:rPr>
                <w:rFonts w:ascii="Times New Roman" w:hAnsi="Times New Roman" w:cs="Times New Roman"/>
                <w:b/>
                <w:bCs/>
                <w:color w:val="FF0000"/>
                <w:sz w:val="20"/>
                <w:szCs w:val="20"/>
                <w:lang w:val="ru-RU"/>
              </w:rPr>
            </w:pPr>
          </w:p>
        </w:tc>
        <w:tc>
          <w:tcPr>
            <w:tcW w:w="2339" w:type="dxa"/>
            <w:tcBorders>
              <w:top w:val="nil"/>
              <w:left w:val="nil"/>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Times New Roman" w:hAnsi="Times New Roman" w:cs="Times New Roman"/>
                <w:sz w:val="24"/>
                <w:szCs w:val="24"/>
              </w:rPr>
              <w:t xml:space="preserve">Prof. Dr. Zamira DERBİŞEVA, </w:t>
            </w:r>
            <w:r w:rsidRPr="00470C9B">
              <w:rPr>
                <w:rFonts w:ascii="Times New Roman" w:eastAsia="Calibri" w:hAnsi="Times New Roman" w:cs="Times New Roman"/>
                <w:sz w:val="24"/>
                <w:szCs w:val="24"/>
              </w:rPr>
              <w:t>Charles F. CARLSON</w:t>
            </w:r>
          </w:p>
        </w:tc>
        <w:tc>
          <w:tcPr>
            <w:tcW w:w="2019" w:type="dxa"/>
            <w:tcBorders>
              <w:top w:val="single" w:sz="4" w:space="0" w:color="auto"/>
              <w:left w:val="nil"/>
              <w:bottom w:val="single" w:sz="4" w:space="0" w:color="auto"/>
              <w:right w:val="single" w:sz="4" w:space="0" w:color="auto"/>
            </w:tcBorders>
          </w:tcPr>
          <w:p w:rsidR="009E148A" w:rsidRPr="00470C9B" w:rsidRDefault="009E148A" w:rsidP="00DE6174">
            <w:pPr>
              <w:spacing w:after="0" w:line="240" w:lineRule="auto"/>
              <w:jc w:val="center"/>
              <w:rPr>
                <w:rFonts w:ascii="Times New Roman" w:eastAsia="Times New Roman" w:hAnsi="Times New Roman" w:cs="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Calibri" w:hAnsi="Times New Roman" w:cs="Times New Roman"/>
                <w:sz w:val="24"/>
                <w:szCs w:val="24"/>
              </w:rPr>
              <w:t xml:space="preserve">Proceedings of </w:t>
            </w:r>
            <w:proofErr w:type="gramStart"/>
            <w:r w:rsidRPr="00470C9B">
              <w:rPr>
                <w:rFonts w:ascii="Times New Roman" w:eastAsia="Calibri" w:hAnsi="Times New Roman" w:cs="Times New Roman"/>
                <w:sz w:val="24"/>
                <w:szCs w:val="24"/>
              </w:rPr>
              <w:t>the  1st</w:t>
            </w:r>
            <w:proofErr w:type="gramEnd"/>
            <w:r w:rsidRPr="00470C9B">
              <w:rPr>
                <w:rFonts w:ascii="Times New Roman" w:eastAsia="Calibri" w:hAnsi="Times New Roman" w:cs="Times New Roman"/>
                <w:sz w:val="24"/>
                <w:szCs w:val="24"/>
              </w:rPr>
              <w:t xml:space="preserve"> Internatonal conference on </w:t>
            </w:r>
            <w:r w:rsidRPr="00470C9B">
              <w:rPr>
                <w:rFonts w:ascii="Times New Roman" w:eastAsia="Calibri" w:hAnsi="Times New Roman" w:cs="Times New Roman"/>
                <w:sz w:val="24"/>
                <w:szCs w:val="24"/>
              </w:rPr>
              <w:lastRenderedPageBreak/>
              <w:t>role of religions in the Turkic culture held on September 9-11, 2015 in Budapest.</w:t>
            </w:r>
          </w:p>
        </w:tc>
        <w:tc>
          <w:tcPr>
            <w:tcW w:w="1655" w:type="dxa"/>
            <w:tcBorders>
              <w:top w:val="nil"/>
              <w:left w:val="nil"/>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Calibri" w:hAnsi="Times New Roman" w:cs="Times New Roman"/>
                <w:sz w:val="24"/>
                <w:szCs w:val="24"/>
              </w:rPr>
              <w:lastRenderedPageBreak/>
              <w:t>The role of Kyrgyz traditional beliefs</w:t>
            </w:r>
          </w:p>
        </w:tc>
      </w:tr>
      <w:tr w:rsidR="009E148A"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148A" w:rsidRPr="00AB4429" w:rsidRDefault="009E148A" w:rsidP="00BF071A">
            <w:pPr>
              <w:spacing w:after="0" w:line="240" w:lineRule="auto"/>
              <w:rPr>
                <w:rFonts w:ascii="Times New Roman" w:hAnsi="Times New Roman" w:cs="Times New Roman"/>
                <w:b/>
                <w:bCs/>
                <w:color w:val="FF0000"/>
                <w:sz w:val="20"/>
                <w:szCs w:val="20"/>
              </w:rPr>
            </w:pPr>
          </w:p>
        </w:tc>
        <w:tc>
          <w:tcPr>
            <w:tcW w:w="2339" w:type="dxa"/>
            <w:tcBorders>
              <w:top w:val="nil"/>
              <w:left w:val="nil"/>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Times New Roman" w:hAnsi="Times New Roman" w:cs="Times New Roman"/>
                <w:sz w:val="24"/>
                <w:szCs w:val="24"/>
              </w:rPr>
              <w:t>Prof. Dr. Zamira DERBİŞEVA</w:t>
            </w:r>
          </w:p>
        </w:tc>
        <w:tc>
          <w:tcPr>
            <w:tcW w:w="2019" w:type="dxa"/>
            <w:tcBorders>
              <w:top w:val="single" w:sz="4" w:space="0" w:color="auto"/>
              <w:left w:val="nil"/>
              <w:bottom w:val="single" w:sz="4" w:space="0" w:color="auto"/>
              <w:right w:val="single" w:sz="4" w:space="0" w:color="auto"/>
            </w:tcBorders>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Times New Roman" w:hAnsi="Times New Roman" w:cs="Times New Roman"/>
                <w:sz w:val="24"/>
                <w:szCs w:val="24"/>
              </w:rPr>
              <w:t>Alan İndeksi</w:t>
            </w:r>
          </w:p>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Times New Roman" w:hAnsi="Times New Roman" w:cs="Times New Roman"/>
                <w:sz w:val="24"/>
                <w:szCs w:val="24"/>
                <w:lang w:val="ru-RU"/>
              </w:rPr>
              <w:t>РИНЦ</w:t>
            </w:r>
          </w:p>
        </w:tc>
        <w:tc>
          <w:tcPr>
            <w:tcW w:w="1736" w:type="dxa"/>
            <w:tcBorders>
              <w:top w:val="nil"/>
              <w:left w:val="single" w:sz="4" w:space="0" w:color="auto"/>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lang w:val="ru-RU"/>
              </w:rPr>
            </w:pPr>
            <w:r w:rsidRPr="00470C9B">
              <w:rPr>
                <w:rFonts w:ascii="Times New Roman" w:eastAsia="Calibri" w:hAnsi="Times New Roman" w:cs="Times New Roman"/>
                <w:sz w:val="24"/>
                <w:szCs w:val="24"/>
                <w:lang w:val="ru-RU"/>
              </w:rPr>
              <w:t xml:space="preserve">«Филологические науки» (Научные доклады высшей школы). Москва, Вып.№ 6, 2015. </w:t>
            </w:r>
            <w:r w:rsidR="001B5FE0">
              <w:fldChar w:fldCharType="begin"/>
            </w:r>
            <w:r w:rsidR="001B5FE0">
              <w:instrText>HYPERLINK</w:instrText>
            </w:r>
            <w:r w:rsidR="001B5FE0" w:rsidRPr="0012002F">
              <w:rPr>
                <w:lang w:val="ru-RU"/>
              </w:rPr>
              <w:instrText xml:space="preserve"> "</w:instrText>
            </w:r>
            <w:r w:rsidR="001B5FE0">
              <w:instrText>http</w:instrText>
            </w:r>
            <w:r w:rsidR="001B5FE0" w:rsidRPr="0012002F">
              <w:rPr>
                <w:lang w:val="ru-RU"/>
              </w:rPr>
              <w:instrText>://</w:instrText>
            </w:r>
            <w:r w:rsidR="001B5FE0">
              <w:instrText>www</w:instrText>
            </w:r>
            <w:r w:rsidR="001B5FE0" w:rsidRPr="0012002F">
              <w:rPr>
                <w:lang w:val="ru-RU"/>
              </w:rPr>
              <w:instrText>.</w:instrText>
            </w:r>
            <w:r w:rsidR="001B5FE0">
              <w:instrText>filolnauki</w:instrText>
            </w:r>
            <w:r w:rsidR="001B5FE0" w:rsidRPr="0012002F">
              <w:rPr>
                <w:lang w:val="ru-RU"/>
              </w:rPr>
              <w:instrText>.</w:instrText>
            </w:r>
            <w:r w:rsidR="001B5FE0">
              <w:instrText>ru</w:instrText>
            </w:r>
            <w:r w:rsidR="001B5FE0" w:rsidRPr="0012002F">
              <w:rPr>
                <w:lang w:val="ru-RU"/>
              </w:rPr>
              <w:instrText>/</w:instrText>
            </w:r>
            <w:r w:rsidR="001B5FE0">
              <w:instrText>ru</w:instrText>
            </w:r>
            <w:r w:rsidR="001B5FE0" w:rsidRPr="0012002F">
              <w:rPr>
                <w:lang w:val="ru-RU"/>
              </w:rPr>
              <w:instrText>/</w:instrText>
            </w:r>
            <w:r w:rsidR="001B5FE0">
              <w:instrText>archive</w:instrText>
            </w:r>
            <w:r w:rsidR="001B5FE0" w:rsidRPr="0012002F">
              <w:rPr>
                <w:lang w:val="ru-RU"/>
              </w:rPr>
              <w:instrText>/2015/</w:instrText>
            </w:r>
            <w:r w:rsidR="001B5FE0">
              <w:instrText>vypusk</w:instrText>
            </w:r>
            <w:r w:rsidR="001B5FE0" w:rsidRPr="0012002F">
              <w:rPr>
                <w:lang w:val="ru-RU"/>
              </w:rPr>
              <w:instrText>%</w:instrText>
            </w:r>
            <w:r w:rsidR="001B5FE0">
              <w:instrText>E</w:instrText>
            </w:r>
            <w:r w:rsidR="001B5FE0" w:rsidRPr="0012002F">
              <w:rPr>
                <w:lang w:val="ru-RU"/>
              </w:rPr>
              <w:instrText>2%84%966(</w:instrText>
            </w:r>
            <w:r w:rsidR="001B5FE0">
              <w:instrText>noyabr</w:instrText>
            </w:r>
            <w:r w:rsidR="001B5FE0" w:rsidRPr="0012002F">
              <w:rPr>
                <w:lang w:val="ru-RU"/>
              </w:rPr>
              <w:instrText>)/"</w:instrText>
            </w:r>
            <w:r w:rsidR="001B5FE0">
              <w:fldChar w:fldCharType="separate"/>
            </w:r>
            <w:r w:rsidRPr="00470C9B">
              <w:rPr>
                <w:rFonts w:ascii="Times New Roman" w:eastAsia="Calibri" w:hAnsi="Times New Roman" w:cs="Times New Roman"/>
                <w:sz w:val="24"/>
                <w:szCs w:val="24"/>
                <w:lang w:val="ru-RU"/>
              </w:rPr>
              <w:t>http://www.filolnauki.ru/ru/archive/2015/vypusk%E2%84%966(noyabr)/</w:t>
            </w:r>
            <w:r w:rsidR="001B5FE0">
              <w:fldChar w:fldCharType="end"/>
            </w:r>
          </w:p>
        </w:tc>
        <w:tc>
          <w:tcPr>
            <w:tcW w:w="1655" w:type="dxa"/>
            <w:tcBorders>
              <w:top w:val="nil"/>
              <w:left w:val="nil"/>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lang w:val="ru-RU"/>
              </w:rPr>
            </w:pPr>
            <w:r w:rsidRPr="00470C9B">
              <w:rPr>
                <w:rFonts w:ascii="Times New Roman" w:eastAsia="Calibri" w:hAnsi="Times New Roman" w:cs="Times New Roman"/>
                <w:sz w:val="24"/>
                <w:szCs w:val="24"/>
                <w:lang w:val="ru-RU"/>
              </w:rPr>
              <w:t>О лингвокультурном своеобразии языкового сознания</w:t>
            </w:r>
          </w:p>
        </w:tc>
      </w:tr>
      <w:tr w:rsidR="009E148A"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148A" w:rsidRPr="00AB4429" w:rsidRDefault="009E148A" w:rsidP="00BF071A">
            <w:pPr>
              <w:spacing w:after="0" w:line="240" w:lineRule="auto"/>
              <w:rPr>
                <w:rFonts w:ascii="Times New Roman" w:hAnsi="Times New Roman" w:cs="Times New Roman"/>
                <w:b/>
                <w:bCs/>
                <w:color w:val="FF0000"/>
                <w:sz w:val="20"/>
                <w:szCs w:val="20"/>
                <w:lang w:val="ru-RU"/>
              </w:rPr>
            </w:pPr>
          </w:p>
        </w:tc>
        <w:tc>
          <w:tcPr>
            <w:tcW w:w="2339" w:type="dxa"/>
            <w:tcBorders>
              <w:top w:val="nil"/>
              <w:left w:val="nil"/>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Times New Roman" w:hAnsi="Times New Roman" w:cs="Times New Roman"/>
                <w:sz w:val="24"/>
                <w:szCs w:val="24"/>
              </w:rPr>
              <w:t>Prof. Dr. Zamira DERBİŞEVA</w:t>
            </w:r>
          </w:p>
        </w:tc>
        <w:tc>
          <w:tcPr>
            <w:tcW w:w="2019" w:type="dxa"/>
            <w:tcBorders>
              <w:top w:val="single" w:sz="4" w:space="0" w:color="auto"/>
              <w:left w:val="nil"/>
              <w:bottom w:val="single" w:sz="4" w:space="0" w:color="auto"/>
              <w:right w:val="single" w:sz="4" w:space="0" w:color="auto"/>
            </w:tcBorders>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Times New Roman" w:hAnsi="Times New Roman" w:cs="Times New Roman"/>
                <w:sz w:val="24"/>
                <w:szCs w:val="24"/>
              </w:rPr>
              <w:t>Alan İndeksi</w:t>
            </w:r>
          </w:p>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Times New Roman" w:hAnsi="Times New Roman" w:cs="Times New Roman"/>
                <w:sz w:val="24"/>
                <w:szCs w:val="24"/>
                <w:lang w:val="ru-RU"/>
              </w:rPr>
              <w:t>РИНЦ</w:t>
            </w:r>
          </w:p>
        </w:tc>
        <w:tc>
          <w:tcPr>
            <w:tcW w:w="1736" w:type="dxa"/>
            <w:tcBorders>
              <w:top w:val="nil"/>
              <w:left w:val="single" w:sz="4" w:space="0" w:color="auto"/>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rPr>
            </w:pPr>
            <w:r w:rsidRPr="00470C9B">
              <w:rPr>
                <w:rFonts w:ascii="Times New Roman" w:eastAsia="Calibri" w:hAnsi="Times New Roman" w:cs="Times New Roman"/>
                <w:sz w:val="24"/>
                <w:szCs w:val="24"/>
                <w:lang w:val="ru-RU"/>
              </w:rPr>
              <w:t>ВЕСТНИК Российского университета дружбы народов   Серия Вопросы образования: Языки и специальность, 2016, № 5. Тематический выпуск: Современные тенденции билингвального образования.</w:t>
            </w:r>
          </w:p>
        </w:tc>
        <w:tc>
          <w:tcPr>
            <w:tcW w:w="1655" w:type="dxa"/>
            <w:tcBorders>
              <w:top w:val="nil"/>
              <w:left w:val="nil"/>
              <w:bottom w:val="single" w:sz="4" w:space="0" w:color="auto"/>
              <w:right w:val="single" w:sz="4" w:space="0" w:color="auto"/>
            </w:tcBorders>
            <w:shd w:val="clear" w:color="auto" w:fill="auto"/>
            <w:noWrap/>
          </w:tcPr>
          <w:p w:rsidR="009E148A" w:rsidRPr="00470C9B" w:rsidRDefault="009E148A" w:rsidP="00DE6174">
            <w:pPr>
              <w:spacing w:after="0" w:line="240" w:lineRule="auto"/>
              <w:jc w:val="center"/>
              <w:rPr>
                <w:rFonts w:ascii="Times New Roman" w:eastAsia="Times New Roman" w:hAnsi="Times New Roman" w:cs="Times New Roman"/>
                <w:sz w:val="24"/>
                <w:szCs w:val="24"/>
                <w:lang w:val="ru-RU"/>
              </w:rPr>
            </w:pPr>
            <w:r w:rsidRPr="00470C9B">
              <w:rPr>
                <w:rFonts w:ascii="Times New Roman" w:eastAsia="Calibri" w:hAnsi="Times New Roman" w:cs="Times New Roman"/>
                <w:sz w:val="24"/>
                <w:szCs w:val="24"/>
                <w:lang w:val="ru-RU"/>
              </w:rPr>
              <w:t>Билингвальное и полилингвальное образование в контексте языковой ситуации в Кыргызстане</w:t>
            </w:r>
          </w:p>
        </w:tc>
      </w:tr>
      <w:tr w:rsidR="00B732BA" w:rsidRPr="009E148A" w:rsidTr="00DA64B6">
        <w:trPr>
          <w:trHeight w:val="20"/>
          <w:jc w:val="center"/>
        </w:trPr>
        <w:tc>
          <w:tcPr>
            <w:tcW w:w="9344"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732BA" w:rsidRPr="00B732BA" w:rsidRDefault="00B732BA" w:rsidP="00B732BA">
            <w:pPr>
              <w:spacing w:after="0" w:line="240" w:lineRule="auto"/>
              <w:rPr>
                <w:rFonts w:ascii="Times New Roman" w:hAnsi="Times New Roman" w:cs="Times New Roman"/>
                <w:b/>
                <w:sz w:val="24"/>
                <w:szCs w:val="24"/>
                <w:lang w:val="tr-TR"/>
              </w:rPr>
            </w:pPr>
            <w:r w:rsidRPr="00B732BA">
              <w:rPr>
                <w:rFonts w:ascii="Times New Roman" w:hAnsi="Times New Roman" w:cs="Times New Roman"/>
                <w:b/>
                <w:sz w:val="24"/>
                <w:szCs w:val="24"/>
                <w:lang w:val="tr-TR"/>
              </w:rPr>
              <w:t>EĞİTİM BİLİMLERİ</w:t>
            </w:r>
          </w:p>
        </w:tc>
      </w:tr>
      <w:tr w:rsidR="00DE6174"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9E148A" w:rsidRDefault="00DE6174" w:rsidP="00BF071A">
            <w:pPr>
              <w:spacing w:after="0" w:line="240" w:lineRule="auto"/>
              <w:rPr>
                <w:rFonts w:ascii="Times New Roman" w:hAnsi="Times New Roman" w:cs="Times New Roman"/>
                <w:b/>
                <w:bCs/>
                <w:sz w:val="20"/>
                <w:szCs w:val="20"/>
                <w:lang w:val="ru-RU"/>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tr-TR"/>
              </w:rPr>
            </w:pPr>
            <w:r w:rsidRPr="00470C9B">
              <w:rPr>
                <w:rFonts w:ascii="Times New Roman" w:hAnsi="Times New Roman"/>
                <w:lang w:val="tr-TR"/>
              </w:rPr>
              <w:t>Prof. Dr. Nurbübü ASİPOVA</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International journal of Turkish literature culture education. – 2015, March, Volume 4/1, p.339-348.</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ky-KG"/>
              </w:rPr>
              <w:t>Маданияттар кесилишинде билим берүү маселелери жана алардын чечилиши.</w:t>
            </w:r>
          </w:p>
        </w:tc>
      </w:tr>
      <w:tr w:rsidR="00DE6174"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tr-TR"/>
              </w:rPr>
            </w:pPr>
            <w:r w:rsidRPr="00470C9B">
              <w:rPr>
                <w:rFonts w:ascii="Times New Roman" w:hAnsi="Times New Roman"/>
                <w:lang w:val="tr-TR"/>
              </w:rPr>
              <w:t>Prof. Dr. Nurbübü ASİPOVA</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proofErr w:type="gramStart"/>
            <w:r w:rsidRPr="00470C9B">
              <w:rPr>
                <w:rFonts w:ascii="Times New Roman" w:hAnsi="Times New Roman"/>
              </w:rPr>
              <w:t>Б.,</w:t>
            </w:r>
            <w:proofErr w:type="gramEnd"/>
            <w:r w:rsidRPr="00470C9B">
              <w:rPr>
                <w:rFonts w:ascii="Times New Roman" w:hAnsi="Times New Roman"/>
              </w:rPr>
              <w:t xml:space="preserve"> 2015. - 99-101б.</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ky-KG"/>
              </w:rPr>
            </w:pPr>
            <w:r w:rsidRPr="00470C9B">
              <w:rPr>
                <w:rFonts w:ascii="Times New Roman" w:hAnsi="Times New Roman"/>
                <w:lang w:val="ru-RU"/>
              </w:rPr>
              <w:t xml:space="preserve">«Билим берүүнү башкаруу </w:t>
            </w:r>
            <w:r w:rsidRPr="00470C9B">
              <w:rPr>
                <w:rFonts w:ascii="Times New Roman" w:hAnsi="Times New Roman"/>
                <w:lang w:val="ru-RU"/>
              </w:rPr>
              <w:lastRenderedPageBreak/>
              <w:t>менеджменти» боюнча табылгыс адис». Ж.Каниметов «Коомдук ишмер, педагог, окумуштуу» аттуу китепте.-</w:t>
            </w:r>
          </w:p>
        </w:tc>
      </w:tr>
      <w:tr w:rsidR="00DE6174"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tr-TR"/>
              </w:rPr>
            </w:pPr>
            <w:r w:rsidRPr="00470C9B">
              <w:rPr>
                <w:rFonts w:ascii="Times New Roman" w:hAnsi="Times New Roman"/>
                <w:lang w:val="tr-TR"/>
              </w:rPr>
              <w:t>Prof. Dr. Nurbübü ASİPOVA</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Intrenational Congress of the Turkic world Children’s games and toys. – 14-17 May, 2015, Eskishehir / Turkey. – p. 255.</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 xml:space="preserve">Kırgız Cocuk Oyunlarının Egıtım Acısından Incelenmesi. </w:t>
            </w:r>
            <w:r w:rsidRPr="00470C9B">
              <w:rPr>
                <w:rFonts w:ascii="Times New Roman" w:hAnsi="Times New Roman"/>
                <w:lang w:val="ru-RU"/>
              </w:rPr>
              <w:t xml:space="preserve">Кыргыз балдар оюндарына педагогикалык анализ. </w:t>
            </w:r>
            <w:r w:rsidRPr="00470C9B">
              <w:rPr>
                <w:rFonts w:ascii="Times New Roman" w:hAnsi="Times New Roman"/>
              </w:rPr>
              <w:t>1</w:t>
            </w:r>
          </w:p>
        </w:tc>
      </w:tr>
      <w:tr w:rsidR="00DE6174"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tr-TR"/>
              </w:rPr>
            </w:pPr>
            <w:r w:rsidRPr="00470C9B">
              <w:rPr>
                <w:rFonts w:ascii="Times New Roman" w:hAnsi="Times New Roman"/>
                <w:lang w:val="tr-TR"/>
              </w:rPr>
              <w:t>Prof. Dr. Nurbübü ASİPOVA</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proofErr w:type="gramStart"/>
            <w:r w:rsidRPr="00470C9B">
              <w:rPr>
                <w:rFonts w:ascii="Times New Roman" w:hAnsi="Times New Roman"/>
              </w:rPr>
              <w:t>Мугалим :</w:t>
            </w:r>
            <w:proofErr w:type="gramEnd"/>
            <w:r w:rsidRPr="00470C9B">
              <w:rPr>
                <w:rFonts w:ascii="Times New Roman" w:hAnsi="Times New Roman"/>
              </w:rPr>
              <w:t xml:space="preserve"> № 4, 2015. – 5-7 б.</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Учурдун талабы жана мугалимдик кесипке даярдоо.</w:t>
            </w:r>
          </w:p>
        </w:tc>
      </w:tr>
      <w:tr w:rsidR="00DE6174"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tr-TR"/>
              </w:rPr>
            </w:pPr>
            <w:r w:rsidRPr="00470C9B">
              <w:rPr>
                <w:rFonts w:ascii="Times New Roman" w:hAnsi="Times New Roman"/>
                <w:lang w:val="tr-TR"/>
              </w:rPr>
              <w:t>Prof. Dr. Nurbübü ASİPOVA</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Alan indeksi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 xml:space="preserve">Вестник ИГУ №40, Часть 2, 2015. – </w:t>
            </w:r>
            <w:proofErr w:type="gramStart"/>
            <w:r w:rsidRPr="00470C9B">
              <w:rPr>
                <w:rFonts w:ascii="Times New Roman" w:hAnsi="Times New Roman"/>
              </w:rPr>
              <w:t>С. 106</w:t>
            </w:r>
            <w:proofErr w:type="gramEnd"/>
            <w:r w:rsidRPr="00470C9B">
              <w:rPr>
                <w:rFonts w:ascii="Times New Roman" w:hAnsi="Times New Roman"/>
              </w:rPr>
              <w:t>-111.</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Развивающие функции непрерывного образования.</w:t>
            </w:r>
          </w:p>
        </w:tc>
      </w:tr>
      <w:tr w:rsidR="00DE6174"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Prof. Dr. Nurbübü ASİPOVA</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Alan indeksi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Известия КАО, №</w:t>
            </w:r>
            <w:proofErr w:type="gramStart"/>
            <w:r w:rsidRPr="00470C9B">
              <w:rPr>
                <w:rFonts w:ascii="Times New Roman" w:hAnsi="Times New Roman"/>
              </w:rPr>
              <w:t>1(</w:t>
            </w:r>
            <w:proofErr w:type="gramEnd"/>
            <w:r w:rsidRPr="00470C9B">
              <w:rPr>
                <w:rFonts w:ascii="Times New Roman" w:hAnsi="Times New Roman"/>
              </w:rPr>
              <w:t>33). – 2015. – s. 9-15</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Адам фактору жана үзгүлтүксүз билим.</w:t>
            </w:r>
          </w:p>
        </w:tc>
      </w:tr>
      <w:tr w:rsidR="00DE6174"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Prof. Dr. Nurbübü ASİPOVA</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1. International Congress on Asia</w:t>
            </w:r>
            <w:proofErr w:type="gramStart"/>
            <w:r w:rsidRPr="00470C9B">
              <w:rPr>
                <w:rFonts w:ascii="Times New Roman" w:hAnsi="Times New Roman"/>
              </w:rPr>
              <w:t>.-</w:t>
            </w:r>
            <w:proofErr w:type="gramEnd"/>
            <w:r w:rsidRPr="00470C9B">
              <w:rPr>
                <w:rFonts w:ascii="Times New Roman" w:hAnsi="Times New Roman"/>
              </w:rPr>
              <w:t xml:space="preserve"> 15-16 May, 2015, Torun, Poland.</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Transformation Processes in Contemporary Kyrgyzstan and Their Impacts on Social Psychological Formation of Youth.</w:t>
            </w:r>
          </w:p>
        </w:tc>
      </w:tr>
      <w:tr w:rsidR="00DE6174"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Prof. Dr. Nurbübü ASİPOVA</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lang w:val="ru-RU"/>
              </w:rPr>
              <w:t xml:space="preserve">Известия Кыргызской академии образования. Спец. </w:t>
            </w:r>
            <w:r w:rsidRPr="00470C9B">
              <w:rPr>
                <w:rFonts w:ascii="Times New Roman" w:hAnsi="Times New Roman"/>
              </w:rPr>
              <w:t>Выпуск. № 3(35). 2015, с. 54-59.</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Проблемы модернизации содержания профессиональной подготовки будущих преподавателей вуза в условиях многоуровневой системы образования.</w:t>
            </w:r>
            <w:r w:rsidRPr="00470C9B">
              <w:rPr>
                <w:rFonts w:ascii="Times New Roman" w:hAnsi="Times New Roman"/>
                <w:lang w:val="ky-KG"/>
              </w:rPr>
              <w:t xml:space="preserve">- </w:t>
            </w:r>
            <w:r w:rsidRPr="00470C9B">
              <w:rPr>
                <w:rFonts w:ascii="Times New Roman" w:hAnsi="Times New Roman"/>
                <w:lang w:val="ru-RU"/>
              </w:rPr>
              <w:t xml:space="preserve"> </w:t>
            </w:r>
          </w:p>
        </w:tc>
      </w:tr>
      <w:tr w:rsidR="00DE6174"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tr-TR"/>
              </w:rPr>
            </w:pPr>
            <w:r w:rsidRPr="00470C9B">
              <w:rPr>
                <w:rFonts w:ascii="Times New Roman" w:hAnsi="Times New Roman"/>
                <w:lang w:val="tr-TR"/>
              </w:rPr>
              <w:t>Prof. Dr. Nurbübü ASİPOVA (Г.Т. Карабалаева менен авторлош)</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Alan indeksi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 xml:space="preserve">Вестник КНУ. Спец. выпуск, 2015. С. 73- 77. </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Социальное партнерство как фактор повышения качества воспитательной работы.-</w:t>
            </w:r>
          </w:p>
        </w:tc>
      </w:tr>
      <w:tr w:rsidR="00DE6174"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Prof. Dr. Nurbübü ASİPOVA</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Alan indeksi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И. Арабаев атындагы КМУнун жарчысы. Атайын чыгарылышы. Серия: психология. – 2015.- 90-93 б.</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ky-KG"/>
              </w:rPr>
            </w:pPr>
            <w:r w:rsidRPr="00470C9B">
              <w:rPr>
                <w:rFonts w:ascii="Times New Roman" w:hAnsi="Times New Roman"/>
              </w:rPr>
              <w:t>Окутуу технологияларынын өнүктүрүүчүлүк мүмүкүнчүлүктөрү.</w:t>
            </w:r>
          </w:p>
          <w:p w:rsidR="00DE6174" w:rsidRPr="00470C9B" w:rsidRDefault="00DE6174" w:rsidP="00DE6174">
            <w:pPr>
              <w:spacing w:after="0" w:line="240" w:lineRule="auto"/>
              <w:rPr>
                <w:rFonts w:ascii="Times New Roman" w:hAnsi="Times New Roman"/>
                <w:lang w:val="ky-KG"/>
              </w:rPr>
            </w:pPr>
          </w:p>
          <w:p w:rsidR="00DE6174" w:rsidRPr="00470C9B" w:rsidRDefault="00DE6174" w:rsidP="00DE6174">
            <w:pPr>
              <w:spacing w:after="0" w:line="240" w:lineRule="auto"/>
              <w:rPr>
                <w:rFonts w:ascii="Times New Roman" w:hAnsi="Times New Roman"/>
              </w:rPr>
            </w:pPr>
            <w:r w:rsidRPr="00470C9B">
              <w:rPr>
                <w:rFonts w:ascii="Times New Roman" w:hAnsi="Times New Roman"/>
              </w:rPr>
              <w:tab/>
            </w:r>
          </w:p>
        </w:tc>
      </w:tr>
      <w:tr w:rsidR="00DE6174"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Prof. Dr. Nurbübü ASİPOVA</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В кн.: Человек в пространстве возможностей. – Бишкек: КРСУ, 2015. – С. 3- 10. - 279 с.</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Психолого-педагогические условия социального формирования студенческой молодежи в современном Кыргызстане.</w:t>
            </w:r>
          </w:p>
        </w:tc>
      </w:tr>
      <w:tr w:rsidR="00DE6174"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Prof. Dr. Nurbübü ASİPOVA</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 xml:space="preserve">I. Uluslararası Türk Dünyası Çocuk Oyun ve Oyuncakları Kurultayı Bildiri Tam Metin </w:t>
            </w:r>
            <w:proofErr w:type="gramStart"/>
            <w:r w:rsidRPr="00470C9B">
              <w:rPr>
                <w:rFonts w:ascii="Times New Roman" w:hAnsi="Times New Roman"/>
              </w:rPr>
              <w:t>Kitabı  /</w:t>
            </w:r>
            <w:proofErr w:type="gramEnd"/>
            <w:r w:rsidRPr="00470C9B">
              <w:rPr>
                <w:rFonts w:ascii="Times New Roman" w:hAnsi="Times New Roman"/>
              </w:rPr>
              <w:t>/http://80.240.142.52/tudcook/tudcook-2015.pdf. – 98-103 ss.</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Kırgız Çocuk Oyunlarının Eğitim Açısından İncelenmesi.</w:t>
            </w:r>
          </w:p>
        </w:tc>
      </w:tr>
      <w:tr w:rsidR="00DE6174"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rPr>
              <w:t>Prof</w:t>
            </w:r>
            <w:r w:rsidRPr="00470C9B">
              <w:rPr>
                <w:rFonts w:ascii="Times New Roman" w:hAnsi="Times New Roman"/>
                <w:lang w:val="ru-RU"/>
              </w:rPr>
              <w:t xml:space="preserve">. </w:t>
            </w:r>
            <w:r w:rsidRPr="00470C9B">
              <w:rPr>
                <w:rFonts w:ascii="Times New Roman" w:hAnsi="Times New Roman"/>
              </w:rPr>
              <w:t>Dr</w:t>
            </w:r>
            <w:r w:rsidRPr="00470C9B">
              <w:rPr>
                <w:rFonts w:ascii="Times New Roman" w:hAnsi="Times New Roman"/>
                <w:lang w:val="ru-RU"/>
              </w:rPr>
              <w:t xml:space="preserve">. </w:t>
            </w:r>
            <w:r w:rsidRPr="00470C9B">
              <w:rPr>
                <w:rFonts w:ascii="Times New Roman" w:hAnsi="Times New Roman"/>
              </w:rPr>
              <w:t>Nurb</w:t>
            </w:r>
            <w:r w:rsidRPr="00470C9B">
              <w:rPr>
                <w:rFonts w:ascii="Times New Roman" w:hAnsi="Times New Roman"/>
                <w:lang w:val="ru-RU"/>
              </w:rPr>
              <w:t>ü</w:t>
            </w:r>
            <w:r w:rsidRPr="00470C9B">
              <w:rPr>
                <w:rFonts w:ascii="Times New Roman" w:hAnsi="Times New Roman"/>
              </w:rPr>
              <w:t>b</w:t>
            </w:r>
            <w:r w:rsidRPr="00470C9B">
              <w:rPr>
                <w:rFonts w:ascii="Times New Roman" w:hAnsi="Times New Roman"/>
                <w:lang w:val="ru-RU"/>
              </w:rPr>
              <w:t xml:space="preserve">ü </w:t>
            </w:r>
            <w:r w:rsidRPr="00470C9B">
              <w:rPr>
                <w:rFonts w:ascii="Times New Roman" w:hAnsi="Times New Roman"/>
              </w:rPr>
              <w:t>AS</w:t>
            </w:r>
            <w:r w:rsidRPr="00470C9B">
              <w:rPr>
                <w:rFonts w:ascii="Times New Roman" w:hAnsi="Times New Roman"/>
                <w:lang w:val="ru-RU"/>
              </w:rPr>
              <w:t>İ</w:t>
            </w:r>
            <w:r w:rsidRPr="00470C9B">
              <w:rPr>
                <w:rFonts w:ascii="Times New Roman" w:hAnsi="Times New Roman"/>
              </w:rPr>
              <w:t>POVA</w:t>
            </w:r>
            <w:r w:rsidRPr="00470C9B">
              <w:rPr>
                <w:rFonts w:ascii="Times New Roman" w:hAnsi="Times New Roman"/>
                <w:lang w:val="ru-RU"/>
              </w:rPr>
              <w:t xml:space="preserve"> (Мамырова и Г. Карабалаева менен авторлош). </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 xml:space="preserve">РИНЦ  </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lang w:val="ru-RU"/>
              </w:rPr>
              <w:t>В кн.: Наука и образование: векторы развития.</w:t>
            </w:r>
            <w:r w:rsidRPr="00470C9B">
              <w:rPr>
                <w:rFonts w:ascii="Times New Roman" w:hAnsi="Times New Roman"/>
                <w:lang w:val="ru-RU"/>
              </w:rPr>
              <w:tab/>
            </w:r>
            <w:r w:rsidRPr="00470C9B">
              <w:rPr>
                <w:rFonts w:ascii="Times New Roman" w:hAnsi="Times New Roman"/>
              </w:rPr>
              <w:t xml:space="preserve">Чебоксары, 2015. – 71-75. </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Роль и значение традиций в воспитании нравственно здорового поколения.</w:t>
            </w:r>
          </w:p>
        </w:tc>
      </w:tr>
      <w:tr w:rsidR="00DE6174"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tr-TR"/>
              </w:rPr>
            </w:pPr>
            <w:r w:rsidRPr="00470C9B">
              <w:rPr>
                <w:rFonts w:ascii="Times New Roman" w:hAnsi="Times New Roman"/>
                <w:lang w:val="tr-TR"/>
              </w:rPr>
              <w:t>Prof. Dr. Nurbübü ASİPOVA (в соавторстве А. Ниязовой).</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lang w:val="ky-KG"/>
              </w:rPr>
            </w:pPr>
            <w:r w:rsidRPr="00470C9B">
              <w:rPr>
                <w:rFonts w:ascii="Times New Roman" w:hAnsi="Times New Roman"/>
              </w:rPr>
              <w:t>Alan indeksi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Вестник КНУ им.Ж.Баласагына. - 2015, выпуск 2. - С.396-402.</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Проблемы оценки учебных достижений учащихся на компетентностной основе.</w:t>
            </w:r>
          </w:p>
        </w:tc>
      </w:tr>
      <w:tr w:rsidR="00DE6174"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tr-TR"/>
              </w:rPr>
            </w:pPr>
            <w:r w:rsidRPr="00470C9B">
              <w:rPr>
                <w:rFonts w:ascii="Times New Roman" w:hAnsi="Times New Roman"/>
                <w:lang w:val="tr-TR"/>
              </w:rPr>
              <w:t>Prof. Dr. Nurbübü ASİPOVA (совместно с М.Мамыровой)</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РИНЦ</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 xml:space="preserve">Материалы </w:t>
            </w:r>
            <w:r w:rsidRPr="00470C9B">
              <w:rPr>
                <w:rFonts w:ascii="Times New Roman" w:hAnsi="Times New Roman"/>
              </w:rPr>
              <w:t>III</w:t>
            </w:r>
            <w:r w:rsidRPr="00470C9B">
              <w:rPr>
                <w:rFonts w:ascii="Times New Roman" w:hAnsi="Times New Roman"/>
                <w:lang w:val="ru-RU"/>
              </w:rPr>
              <w:t xml:space="preserve"> Международная научно- практическая конференция </w:t>
            </w:r>
            <w:r w:rsidRPr="00470C9B">
              <w:rPr>
                <w:rFonts w:ascii="Times New Roman" w:hAnsi="Times New Roman"/>
                <w:lang w:val="ru-RU"/>
              </w:rPr>
              <w:lastRenderedPageBreak/>
              <w:t xml:space="preserve">"Наука и образование: векторы развития", г. Чебоксары, 2015 </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lastRenderedPageBreak/>
              <w:t xml:space="preserve">Роль и значение традиций в воспитании нравственно </w:t>
            </w:r>
            <w:r w:rsidRPr="00470C9B">
              <w:rPr>
                <w:rFonts w:ascii="Times New Roman" w:hAnsi="Times New Roman"/>
                <w:lang w:val="ru-RU"/>
              </w:rPr>
              <w:lastRenderedPageBreak/>
              <w:t>здорового поколения.</w:t>
            </w:r>
          </w:p>
        </w:tc>
      </w:tr>
      <w:tr w:rsidR="00DE6174"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tr-TR"/>
              </w:rPr>
            </w:pPr>
            <w:r w:rsidRPr="00470C9B">
              <w:rPr>
                <w:rFonts w:ascii="Times New Roman" w:hAnsi="Times New Roman"/>
                <w:lang w:val="tr-TR"/>
              </w:rPr>
              <w:t>Prof. Dr. Nurbübü ASİPOVA (совместно с М.Мамыровой)</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РИНЦ</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Австрийский журнал гуманитарных и социальных наук. - Вена,2015</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 xml:space="preserve">Ценностные ориентации современных студентов и пути их формирования в процессе кураторской работы. </w:t>
            </w:r>
          </w:p>
        </w:tc>
      </w:tr>
      <w:tr w:rsidR="00DE6174"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rPr>
              <w:t>Prof</w:t>
            </w:r>
            <w:r w:rsidRPr="00470C9B">
              <w:rPr>
                <w:rFonts w:ascii="Times New Roman" w:hAnsi="Times New Roman"/>
                <w:lang w:val="ru-RU"/>
              </w:rPr>
              <w:t xml:space="preserve">. </w:t>
            </w:r>
            <w:r w:rsidRPr="00470C9B">
              <w:rPr>
                <w:rFonts w:ascii="Times New Roman" w:hAnsi="Times New Roman"/>
              </w:rPr>
              <w:t>Dr</w:t>
            </w:r>
            <w:r w:rsidRPr="00470C9B">
              <w:rPr>
                <w:rFonts w:ascii="Times New Roman" w:hAnsi="Times New Roman"/>
                <w:lang w:val="ru-RU"/>
              </w:rPr>
              <w:t xml:space="preserve">. </w:t>
            </w:r>
            <w:r w:rsidRPr="00470C9B">
              <w:rPr>
                <w:rFonts w:ascii="Times New Roman" w:hAnsi="Times New Roman"/>
              </w:rPr>
              <w:t>Nurb</w:t>
            </w:r>
            <w:r w:rsidRPr="00470C9B">
              <w:rPr>
                <w:rFonts w:ascii="Times New Roman" w:hAnsi="Times New Roman"/>
                <w:lang w:val="ru-RU"/>
              </w:rPr>
              <w:t>ü</w:t>
            </w:r>
            <w:r w:rsidRPr="00470C9B">
              <w:rPr>
                <w:rFonts w:ascii="Times New Roman" w:hAnsi="Times New Roman"/>
              </w:rPr>
              <w:t>b</w:t>
            </w:r>
            <w:r w:rsidRPr="00470C9B">
              <w:rPr>
                <w:rFonts w:ascii="Times New Roman" w:hAnsi="Times New Roman"/>
                <w:lang w:val="ru-RU"/>
              </w:rPr>
              <w:t xml:space="preserve">ü </w:t>
            </w:r>
            <w:r w:rsidRPr="00470C9B">
              <w:rPr>
                <w:rFonts w:ascii="Times New Roman" w:hAnsi="Times New Roman"/>
              </w:rPr>
              <w:t>AS</w:t>
            </w:r>
            <w:r w:rsidRPr="00470C9B">
              <w:rPr>
                <w:rFonts w:ascii="Times New Roman" w:hAnsi="Times New Roman"/>
                <w:lang w:val="ru-RU"/>
              </w:rPr>
              <w:t>İ</w:t>
            </w:r>
            <w:r w:rsidRPr="00470C9B">
              <w:rPr>
                <w:rFonts w:ascii="Times New Roman" w:hAnsi="Times New Roman"/>
              </w:rPr>
              <w:t>POVA</w:t>
            </w:r>
            <w:r w:rsidRPr="00470C9B">
              <w:rPr>
                <w:rFonts w:ascii="Times New Roman" w:hAnsi="Times New Roman"/>
                <w:lang w:val="ru-RU"/>
              </w:rPr>
              <w:t xml:space="preserve"> (в соавторстве с Мээрим Мамыровой).</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РИНЦ</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Международный журнал прикладных и фундаментальных исследований №4 (часть5) г. Саратов 2016г.</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ru-RU"/>
              </w:rPr>
            </w:pPr>
            <w:r w:rsidRPr="00470C9B">
              <w:rPr>
                <w:rFonts w:ascii="Times New Roman" w:hAnsi="Times New Roman"/>
                <w:lang w:val="ru-RU"/>
              </w:rPr>
              <w:t xml:space="preserve">Педагогические условия использования народных традиций в целях формирования ценностных ориентаций студентов. </w:t>
            </w:r>
          </w:p>
        </w:tc>
      </w:tr>
      <w:tr w:rsidR="00DE6174"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Doç.Dr.Yücel ÖKSÜZ</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Diğer</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tr-TR"/>
              </w:rPr>
            </w:pPr>
            <w:r w:rsidRPr="00470C9B">
              <w:rPr>
                <w:rFonts w:ascii="Times New Roman" w:hAnsi="Times New Roman"/>
                <w:lang w:val="tr-TR"/>
              </w:rPr>
              <w:t xml:space="preserve">Mevlana International Journal of Education </w:t>
            </w:r>
          </w:p>
          <w:p w:rsidR="00DE6174" w:rsidRPr="00470C9B" w:rsidRDefault="00DE6174" w:rsidP="00DE6174">
            <w:pPr>
              <w:spacing w:after="0" w:line="240" w:lineRule="auto"/>
              <w:rPr>
                <w:rFonts w:ascii="Times New Roman" w:hAnsi="Times New Roman"/>
              </w:rPr>
            </w:pPr>
            <w:r w:rsidRPr="00470C9B">
              <w:rPr>
                <w:rFonts w:ascii="Times New Roman" w:hAnsi="Times New Roman"/>
                <w:lang w:val="tr-TR"/>
              </w:rPr>
              <w:t>5(1), 10-25</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According to the Opinions of Teachers and Students Active Citizenship Education in Elementary School</w:t>
            </w:r>
          </w:p>
        </w:tc>
      </w:tr>
      <w:tr w:rsidR="00DE6174"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Doç.Dr.Yücel ÖKSÜZ</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p>
          <w:p w:rsidR="00DE6174" w:rsidRPr="00470C9B" w:rsidRDefault="00DE6174" w:rsidP="00DE6174">
            <w:pPr>
              <w:spacing w:after="0" w:line="240" w:lineRule="auto"/>
              <w:rPr>
                <w:rFonts w:ascii="Times New Roman" w:hAnsi="Times New Roman"/>
              </w:rPr>
            </w:pPr>
            <w:r w:rsidRPr="00470C9B">
              <w:rPr>
                <w:rFonts w:ascii="Times New Roman" w:hAnsi="Times New Roman"/>
              </w:rPr>
              <w:t>Turkish Studies, 10(3), 529-544</w:t>
            </w:r>
          </w:p>
          <w:p w:rsidR="00DE6174" w:rsidRPr="00470C9B" w:rsidRDefault="00DE6174" w:rsidP="00DE6174">
            <w:pPr>
              <w:spacing w:after="0" w:line="240" w:lineRule="auto"/>
              <w:rPr>
                <w:rFonts w:ascii="Times New Roman" w:hAnsi="Times New Roman"/>
              </w:rPr>
            </w:pP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Investigating Primary School Students’ Perceptions About Differences Through Their Drawings</w:t>
            </w:r>
          </w:p>
        </w:tc>
      </w:tr>
      <w:tr w:rsidR="00DE6174"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Doç.Dr.Yücel ÖKSÜZ</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p>
          <w:p w:rsidR="00DE6174" w:rsidRPr="00470C9B" w:rsidRDefault="00DE6174" w:rsidP="00DE6174">
            <w:pPr>
              <w:spacing w:after="0" w:line="240" w:lineRule="auto"/>
              <w:rPr>
                <w:rFonts w:ascii="Times New Roman" w:hAnsi="Times New Roman"/>
              </w:rPr>
            </w:pPr>
          </w:p>
          <w:p w:rsidR="00DE6174" w:rsidRPr="00470C9B" w:rsidRDefault="00DE6174" w:rsidP="00DE6174">
            <w:pPr>
              <w:spacing w:after="0" w:line="240" w:lineRule="auto"/>
              <w:rPr>
                <w:rFonts w:ascii="Times New Roman" w:hAnsi="Times New Roman"/>
              </w:rPr>
            </w:pPr>
            <w:r w:rsidRPr="00470C9B">
              <w:rPr>
                <w:rFonts w:ascii="Times New Roman" w:hAnsi="Times New Roman"/>
              </w:rPr>
              <w:t>International Online Journal of Primary Education.</w:t>
            </w:r>
          </w:p>
          <w:p w:rsidR="00DE6174" w:rsidRPr="00470C9B" w:rsidRDefault="00DE6174" w:rsidP="00DE6174">
            <w:pPr>
              <w:spacing w:after="0" w:line="240" w:lineRule="auto"/>
              <w:rPr>
                <w:rFonts w:ascii="Times New Roman" w:hAnsi="Times New Roman"/>
              </w:rPr>
            </w:pPr>
          </w:p>
          <w:p w:rsidR="00DE6174" w:rsidRPr="00470C9B" w:rsidRDefault="00DE6174" w:rsidP="00DE6174">
            <w:pPr>
              <w:spacing w:after="0" w:line="240" w:lineRule="auto"/>
              <w:rPr>
                <w:rFonts w:ascii="Times New Roman" w:hAnsi="Times New Roman"/>
              </w:rPr>
            </w:pP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Investigating Fourth Grade Primary School Students’ Perceptions About Active Citizenship Through Their Drawings</w:t>
            </w:r>
          </w:p>
        </w:tc>
      </w:tr>
      <w:tr w:rsidR="00DE6174"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Doç.Dr.Yücel ÖKSÜZ</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p>
          <w:p w:rsidR="00DE6174" w:rsidRPr="00470C9B" w:rsidRDefault="00DE6174" w:rsidP="00DE6174">
            <w:pPr>
              <w:spacing w:after="0" w:line="240" w:lineRule="auto"/>
              <w:rPr>
                <w:rFonts w:ascii="Times New Roman" w:hAnsi="Times New Roman"/>
              </w:rPr>
            </w:pPr>
            <w:r w:rsidRPr="00470C9B">
              <w:rPr>
                <w:rFonts w:ascii="Times New Roman" w:hAnsi="Times New Roman"/>
              </w:rPr>
              <w:t>Turkish Studies, 10, 15, 119-136</w:t>
            </w:r>
          </w:p>
          <w:p w:rsidR="00DE6174" w:rsidRPr="00470C9B" w:rsidRDefault="00DE6174" w:rsidP="00DE6174">
            <w:pPr>
              <w:spacing w:after="0" w:line="240" w:lineRule="auto"/>
              <w:rPr>
                <w:rFonts w:ascii="Times New Roman" w:hAnsi="Times New Roman"/>
              </w:rPr>
            </w:pPr>
          </w:p>
          <w:p w:rsidR="00DE6174" w:rsidRPr="00470C9B" w:rsidRDefault="00DE6174" w:rsidP="00DE6174">
            <w:pPr>
              <w:spacing w:after="0" w:line="240" w:lineRule="auto"/>
              <w:rPr>
                <w:rFonts w:ascii="Times New Roman" w:hAnsi="Times New Roman"/>
              </w:rPr>
            </w:pPr>
          </w:p>
          <w:p w:rsidR="00DE6174" w:rsidRPr="00470C9B" w:rsidRDefault="00DE6174" w:rsidP="00DE6174">
            <w:pPr>
              <w:spacing w:after="0" w:line="240" w:lineRule="auto"/>
              <w:rPr>
                <w:rFonts w:ascii="Times New Roman" w:hAnsi="Times New Roman"/>
              </w:rPr>
            </w:pP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bCs/>
                <w:lang w:val="tr-TR"/>
              </w:rPr>
            </w:pPr>
            <w:r w:rsidRPr="00470C9B">
              <w:rPr>
                <w:rFonts w:ascii="Times New Roman" w:hAnsi="Times New Roman"/>
                <w:bCs/>
                <w:lang w:val="tr-TR"/>
              </w:rPr>
              <w:lastRenderedPageBreak/>
              <w:t xml:space="preserve">The Effect of The Use of Concept Cartoons in Gaining of </w:t>
            </w:r>
            <w:r w:rsidRPr="00470C9B">
              <w:rPr>
                <w:rFonts w:ascii="Times New Roman" w:hAnsi="Times New Roman"/>
                <w:bCs/>
                <w:lang w:val="tr-TR"/>
              </w:rPr>
              <w:lastRenderedPageBreak/>
              <w:t>Citizenship Consciousness of Primary School Students</w:t>
            </w:r>
          </w:p>
          <w:p w:rsidR="00DE6174" w:rsidRPr="00470C9B" w:rsidRDefault="00DE6174" w:rsidP="00DE6174">
            <w:pPr>
              <w:spacing w:after="0" w:line="240" w:lineRule="auto"/>
              <w:rPr>
                <w:rFonts w:ascii="Times New Roman" w:hAnsi="Times New Roman"/>
              </w:rPr>
            </w:pPr>
          </w:p>
        </w:tc>
      </w:tr>
      <w:tr w:rsidR="00DE6174"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Doç. Dr. Hakan Dündar</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SSCI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autoSpaceDE w:val="0"/>
              <w:autoSpaceDN w:val="0"/>
              <w:adjustRightInd w:val="0"/>
              <w:spacing w:after="0" w:line="240" w:lineRule="auto"/>
              <w:rPr>
                <w:rFonts w:ascii="Times New Roman" w:hAnsi="Times New Roman"/>
              </w:rPr>
            </w:pPr>
            <w:r w:rsidRPr="00470C9B">
              <w:rPr>
                <w:rFonts w:ascii="Times New Roman" w:hAnsi="Times New Roman"/>
                <w:i/>
              </w:rPr>
              <w:t>Computers in Human Behavior</w:t>
            </w:r>
            <w:r w:rsidRPr="00470C9B">
              <w:rPr>
                <w:rFonts w:ascii="Times New Roman" w:hAnsi="Times New Roman"/>
              </w:rPr>
              <w:t>. (60)435-440 (SSCI)</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1B5FE0" w:rsidP="00DE6174">
            <w:pPr>
              <w:spacing w:after="0" w:line="240" w:lineRule="auto"/>
              <w:rPr>
                <w:rFonts w:ascii="Times New Roman" w:hAnsi="Times New Roman"/>
              </w:rPr>
            </w:pPr>
            <w:hyperlink r:id="rId9" w:history="1">
              <w:r w:rsidR="00DE6174" w:rsidRPr="00470C9B">
                <w:rPr>
                  <w:rFonts w:ascii="Times New Roman" w:hAnsi="Times New Roman"/>
                </w:rPr>
                <w:t>What makes you a digital native? Is it enough to be born after 1980?</w:t>
              </w:r>
            </w:hyperlink>
          </w:p>
        </w:tc>
      </w:tr>
      <w:tr w:rsidR="00DE6174" w:rsidRPr="0012002F"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Doç. Dr. Hakan Dündar</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Uluslararası Hakemli Diğer Dergiler</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autoSpaceDE w:val="0"/>
              <w:autoSpaceDN w:val="0"/>
              <w:adjustRightInd w:val="0"/>
              <w:spacing w:after="0" w:line="240" w:lineRule="auto"/>
              <w:rPr>
                <w:rFonts w:ascii="Times New Roman" w:hAnsi="Times New Roman"/>
                <w:lang w:val="de-DE"/>
              </w:rPr>
            </w:pPr>
            <w:r w:rsidRPr="00470C9B">
              <w:rPr>
                <w:rFonts w:ascii="Times New Roman" w:hAnsi="Times New Roman"/>
                <w:lang w:val="de-DE"/>
              </w:rPr>
              <w:t>  Akademik Bakış Uluslararası Hakemli Sosyal Bilimler E-Dergisi, (55)207-231</w:t>
            </w:r>
          </w:p>
          <w:p w:rsidR="00DE6174" w:rsidRPr="00470C9B" w:rsidRDefault="00DE6174" w:rsidP="00DE6174">
            <w:pPr>
              <w:spacing w:after="0" w:line="240" w:lineRule="auto"/>
              <w:rPr>
                <w:rFonts w:ascii="Times New Roman" w:hAnsi="Times New Roman"/>
                <w:lang w:val="de-DE"/>
              </w:rPr>
            </w:pP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lang w:val="de-DE"/>
              </w:rPr>
            </w:pPr>
            <w:r w:rsidRPr="00470C9B">
              <w:rPr>
                <w:rFonts w:ascii="Times New Roman" w:hAnsi="Times New Roman"/>
                <w:lang w:val="de-DE"/>
              </w:rPr>
              <w:t>Değerler Eğitimi Araştırmalarında Yönelimler: Değerler Eğitimi Dergisi Örneği, .</w:t>
            </w:r>
          </w:p>
        </w:tc>
      </w:tr>
      <w:tr w:rsidR="00DE6174"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Doç. Dr. Hakan Dündar</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Uluslararası Hakemli Diğer Dergiler</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The Journal of Academic Social Science Studies, 2016(42), Doi No:http://dx.doi.org/10.9761/JASSS3098</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Çocuk Haklarına İlişkin Algı Gelişiminde Çocuk Meclisi Uygulamaları</w:t>
            </w:r>
          </w:p>
        </w:tc>
      </w:tr>
      <w:tr w:rsidR="00DE6174"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Doç. Dr. Hakan Dündar</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p>
          <w:p w:rsidR="00DE6174" w:rsidRPr="00470C9B" w:rsidRDefault="00DE6174" w:rsidP="00DE6174">
            <w:pPr>
              <w:spacing w:after="0" w:line="240" w:lineRule="auto"/>
              <w:rPr>
                <w:rFonts w:ascii="Times New Roman" w:hAnsi="Times New Roman"/>
              </w:rPr>
            </w:pPr>
          </w:p>
          <w:p w:rsidR="00DE6174" w:rsidRPr="00470C9B" w:rsidRDefault="00DE6174" w:rsidP="00DE6174">
            <w:pPr>
              <w:spacing w:after="0" w:line="240" w:lineRule="auto"/>
              <w:rPr>
                <w:rFonts w:ascii="Times New Roman" w:hAnsi="Times New Roman"/>
              </w:rPr>
            </w:pPr>
          </w:p>
          <w:p w:rsidR="00DE6174" w:rsidRPr="00470C9B" w:rsidRDefault="00DE6174" w:rsidP="00DE6174">
            <w:pPr>
              <w:spacing w:after="0" w:line="240" w:lineRule="auto"/>
              <w:rPr>
                <w:rFonts w:ascii="Times New Roman" w:hAnsi="Times New Roman"/>
              </w:rPr>
            </w:pPr>
            <w:r w:rsidRPr="00470C9B">
              <w:rPr>
                <w:rFonts w:ascii="Times New Roman" w:hAnsi="Times New Roman"/>
              </w:rPr>
              <w:t>Uluslararası Hakemli Diğer Dergiler</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i/>
              </w:rPr>
              <w:t xml:space="preserve">Eğitim ve Öğretim Araştırmaları Dergisi Journal of Research in Education and Teaching, 2016, </w:t>
            </w:r>
            <w:r w:rsidRPr="00470C9B">
              <w:rPr>
                <w:rFonts w:ascii="Times New Roman" w:hAnsi="Times New Roman"/>
              </w:rPr>
              <w:t>Cilt</w:t>
            </w:r>
            <w:proofErr w:type="gramStart"/>
            <w:r w:rsidRPr="00470C9B">
              <w:rPr>
                <w:rFonts w:ascii="Times New Roman" w:hAnsi="Times New Roman"/>
              </w:rPr>
              <w:t>:5</w:t>
            </w:r>
            <w:proofErr w:type="gramEnd"/>
            <w:r w:rsidRPr="00470C9B">
              <w:rPr>
                <w:rFonts w:ascii="Times New Roman" w:hAnsi="Times New Roman"/>
              </w:rPr>
              <w:t xml:space="preserve"> Sayı:1 Makale No: 31 ISSN: 2146</w:t>
            </w:r>
            <w:r w:rsidRPr="00470C9B">
              <w:rPr>
                <w:rFonts w:ascii="Cambria Math" w:hAnsi="Cambria Math" w:cs="Cambria Math"/>
              </w:rPr>
              <w:t>‐</w:t>
            </w:r>
            <w:r w:rsidRPr="00470C9B">
              <w:rPr>
                <w:rFonts w:ascii="Times New Roman" w:hAnsi="Times New Roman"/>
              </w:rPr>
              <w:t>9199.</w:t>
            </w: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Türk Eğitim Sistemine İlişkin Bir Durum Çalışması</w:t>
            </w:r>
          </w:p>
        </w:tc>
      </w:tr>
      <w:tr w:rsidR="00DE6174" w:rsidRPr="00F26E5D" w:rsidTr="00DE6174">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6174" w:rsidRPr="00C37740" w:rsidRDefault="00DE6174"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Doç. Dr. Hakan Dündar</w:t>
            </w:r>
          </w:p>
        </w:tc>
        <w:tc>
          <w:tcPr>
            <w:tcW w:w="2019" w:type="dxa"/>
            <w:tcBorders>
              <w:top w:val="single" w:sz="4" w:space="0" w:color="auto"/>
              <w:left w:val="nil"/>
              <w:bottom w:val="single" w:sz="4" w:space="0" w:color="auto"/>
              <w:right w:val="single" w:sz="4" w:space="0" w:color="auto"/>
            </w:tcBorders>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Uluslararası Hakemli Diğer Dergiler</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DE6174" w:rsidRPr="00470C9B" w:rsidRDefault="00DE6174" w:rsidP="00DE6174">
            <w:pPr>
              <w:autoSpaceDE w:val="0"/>
              <w:autoSpaceDN w:val="0"/>
              <w:adjustRightInd w:val="0"/>
              <w:spacing w:after="0" w:line="240" w:lineRule="auto"/>
              <w:rPr>
                <w:rFonts w:ascii="Times New Roman" w:hAnsi="Times New Roman"/>
              </w:rPr>
            </w:pPr>
            <w:r w:rsidRPr="00470C9B">
              <w:rPr>
                <w:rFonts w:ascii="Times New Roman" w:hAnsi="Times New Roman"/>
              </w:rPr>
              <w:t>MANAS Journal of Social Studies (MJSR), 5(2)</w:t>
            </w:r>
          </w:p>
          <w:p w:rsidR="00DE6174" w:rsidRPr="00470C9B" w:rsidRDefault="00DE6174" w:rsidP="00DE6174">
            <w:pPr>
              <w:spacing w:after="0" w:line="240" w:lineRule="auto"/>
              <w:rPr>
                <w:rFonts w:ascii="Times New Roman" w:hAnsi="Times New Roman"/>
              </w:rPr>
            </w:pPr>
          </w:p>
        </w:tc>
        <w:tc>
          <w:tcPr>
            <w:tcW w:w="1655" w:type="dxa"/>
            <w:tcBorders>
              <w:top w:val="nil"/>
              <w:left w:val="nil"/>
              <w:bottom w:val="single" w:sz="4" w:space="0" w:color="auto"/>
              <w:right w:val="single" w:sz="4" w:space="0" w:color="auto"/>
            </w:tcBorders>
            <w:shd w:val="clear" w:color="auto" w:fill="auto"/>
            <w:noWrap/>
            <w:vAlign w:val="center"/>
          </w:tcPr>
          <w:p w:rsidR="00DE6174" w:rsidRPr="00470C9B" w:rsidRDefault="00DE6174" w:rsidP="00DE6174">
            <w:pPr>
              <w:spacing w:after="0" w:line="240" w:lineRule="auto"/>
              <w:rPr>
                <w:rFonts w:ascii="Times New Roman" w:hAnsi="Times New Roman"/>
              </w:rPr>
            </w:pPr>
            <w:r w:rsidRPr="00470C9B">
              <w:rPr>
                <w:rFonts w:ascii="Times New Roman" w:hAnsi="Times New Roman"/>
              </w:rPr>
              <w:t>Türkiye'de İlkokul Müfredatının Çocuk Hakları Açısından İncelenmesi,</w:t>
            </w:r>
          </w:p>
        </w:tc>
      </w:tr>
      <w:tr w:rsidR="00B732BA" w:rsidRPr="00B732BA" w:rsidTr="00DA64B6">
        <w:trPr>
          <w:trHeight w:val="20"/>
          <w:jc w:val="center"/>
        </w:trPr>
        <w:tc>
          <w:tcPr>
            <w:tcW w:w="9344"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732BA" w:rsidRPr="00B732BA" w:rsidRDefault="00B732BA" w:rsidP="00B732BA">
            <w:pPr>
              <w:spacing w:after="0" w:line="240" w:lineRule="auto"/>
              <w:rPr>
                <w:rFonts w:ascii="Times New Roman" w:eastAsia="Times New Roman" w:hAnsi="Times New Roman"/>
                <w:sz w:val="24"/>
                <w:szCs w:val="24"/>
              </w:rPr>
            </w:pPr>
            <w:r w:rsidRPr="00B732BA">
              <w:rPr>
                <w:rFonts w:ascii="Times New Roman" w:hAnsi="Times New Roman" w:cs="Times New Roman"/>
                <w:b/>
                <w:sz w:val="24"/>
                <w:szCs w:val="24"/>
                <w:lang w:val="tr-TR"/>
              </w:rPr>
              <w:t>FELSEFE</w:t>
            </w:r>
          </w:p>
        </w:tc>
      </w:tr>
      <w:tr w:rsidR="00247C1B" w:rsidRPr="00F26E5D" w:rsidTr="00B9543F">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1B" w:rsidRPr="00C37740" w:rsidRDefault="00247C1B"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247C1B" w:rsidRPr="00470C9B" w:rsidRDefault="00247C1B" w:rsidP="00EA5AD0">
            <w:pPr>
              <w:spacing w:after="0" w:line="240" w:lineRule="auto"/>
              <w:jc w:val="center"/>
              <w:rPr>
                <w:rFonts w:ascii="Times New Roman" w:eastAsia="Times New Roman" w:hAnsi="Times New Roman"/>
                <w:sz w:val="24"/>
                <w:szCs w:val="24"/>
                <w:lang w:val="tr-TR"/>
              </w:rPr>
            </w:pPr>
            <w:r w:rsidRPr="00470C9B">
              <w:rPr>
                <w:rFonts w:ascii="Times New Roman" w:eastAsia="Times New Roman" w:hAnsi="Times New Roman"/>
                <w:sz w:val="24"/>
                <w:szCs w:val="24"/>
                <w:lang w:val="tr-TR"/>
              </w:rPr>
              <w:t>Prof. Dr. Camgırbek B</w:t>
            </w:r>
            <w:r w:rsidR="00EA5AD0" w:rsidRPr="00470C9B">
              <w:rPr>
                <w:rFonts w:ascii="Times New Roman" w:eastAsia="Times New Roman" w:hAnsi="Times New Roman"/>
                <w:sz w:val="24"/>
                <w:szCs w:val="24"/>
                <w:lang w:val="tr-TR"/>
              </w:rPr>
              <w:t>ÖKÖŞEV</w:t>
            </w:r>
          </w:p>
        </w:tc>
        <w:tc>
          <w:tcPr>
            <w:tcW w:w="2019" w:type="dxa"/>
            <w:tcBorders>
              <w:top w:val="single" w:sz="4" w:space="0" w:color="auto"/>
              <w:left w:val="nil"/>
              <w:bottom w:val="single" w:sz="4" w:space="0" w:color="auto"/>
              <w:right w:val="single" w:sz="4" w:space="0" w:color="auto"/>
            </w:tcBorders>
          </w:tcPr>
          <w:p w:rsidR="00247C1B" w:rsidRPr="00470C9B" w:rsidRDefault="00247C1B" w:rsidP="00B179D8">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247C1B" w:rsidRPr="00470C9B" w:rsidRDefault="00247C1B" w:rsidP="00B179D8">
            <w:pPr>
              <w:pStyle w:val="a3"/>
              <w:ind w:left="0"/>
              <w:rPr>
                <w:rFonts w:ascii="Times New Roman" w:hAnsi="Times New Roman"/>
                <w:sz w:val="24"/>
                <w:szCs w:val="24"/>
                <w:lang w:val="ru-RU"/>
              </w:rPr>
            </w:pPr>
            <w:r w:rsidRPr="00470C9B">
              <w:rPr>
                <w:rFonts w:ascii="Times New Roman" w:hAnsi="Times New Roman"/>
                <w:sz w:val="24"/>
                <w:szCs w:val="24"/>
              </w:rPr>
              <w:t>Alatoo Academic Studies. B. 2015. 4. 227- 232.</w:t>
            </w:r>
          </w:p>
        </w:tc>
        <w:tc>
          <w:tcPr>
            <w:tcW w:w="1655" w:type="dxa"/>
            <w:tcBorders>
              <w:top w:val="nil"/>
              <w:left w:val="nil"/>
              <w:bottom w:val="single" w:sz="4" w:space="0" w:color="auto"/>
              <w:right w:val="single" w:sz="4" w:space="0" w:color="auto"/>
            </w:tcBorders>
            <w:shd w:val="clear" w:color="auto" w:fill="auto"/>
            <w:noWrap/>
            <w:vAlign w:val="center"/>
          </w:tcPr>
          <w:p w:rsidR="00247C1B" w:rsidRPr="00470C9B" w:rsidRDefault="00247C1B" w:rsidP="00B179D8">
            <w:pPr>
              <w:spacing w:after="0" w:line="240" w:lineRule="auto"/>
              <w:jc w:val="center"/>
              <w:rPr>
                <w:rFonts w:ascii="Times New Roman" w:eastAsia="Times New Roman" w:hAnsi="Times New Roman"/>
                <w:sz w:val="24"/>
                <w:szCs w:val="24"/>
                <w:lang w:val="ru-RU"/>
              </w:rPr>
            </w:pPr>
            <w:r w:rsidRPr="00470C9B">
              <w:rPr>
                <w:rFonts w:ascii="Times New Roman" w:eastAsia="Times New Roman" w:hAnsi="Times New Roman"/>
                <w:sz w:val="24"/>
                <w:szCs w:val="24"/>
                <w:lang w:val="ru-RU"/>
              </w:rPr>
              <w:t>Кимдик герменевтикасы</w:t>
            </w:r>
          </w:p>
        </w:tc>
      </w:tr>
      <w:tr w:rsidR="00247C1B" w:rsidRPr="0012002F" w:rsidTr="00B9543F">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1B" w:rsidRPr="00C37740" w:rsidRDefault="00247C1B"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247C1B" w:rsidRPr="00470C9B" w:rsidRDefault="00247C1B" w:rsidP="00EA5AD0">
            <w:pPr>
              <w:spacing w:after="0" w:line="240" w:lineRule="auto"/>
              <w:jc w:val="center"/>
              <w:rPr>
                <w:rFonts w:ascii="Times New Roman" w:eastAsia="Times New Roman" w:hAnsi="Times New Roman"/>
                <w:sz w:val="24"/>
                <w:szCs w:val="24"/>
                <w:lang w:val="tr-TR"/>
              </w:rPr>
            </w:pPr>
            <w:r w:rsidRPr="00470C9B">
              <w:rPr>
                <w:rFonts w:ascii="Times New Roman" w:eastAsia="Times New Roman" w:hAnsi="Times New Roman"/>
                <w:sz w:val="24"/>
                <w:szCs w:val="24"/>
                <w:lang w:val="tr-TR"/>
              </w:rPr>
              <w:t>Prof. Dr. Camgırbek B</w:t>
            </w:r>
            <w:r w:rsidR="00EA5AD0" w:rsidRPr="00470C9B">
              <w:rPr>
                <w:rFonts w:ascii="Times New Roman" w:eastAsia="Times New Roman" w:hAnsi="Times New Roman"/>
                <w:sz w:val="24"/>
                <w:szCs w:val="24"/>
                <w:lang w:val="tr-TR"/>
              </w:rPr>
              <w:t>ÖKÖŞEV</w:t>
            </w:r>
          </w:p>
        </w:tc>
        <w:tc>
          <w:tcPr>
            <w:tcW w:w="2019" w:type="dxa"/>
            <w:tcBorders>
              <w:top w:val="single" w:sz="4" w:space="0" w:color="auto"/>
              <w:left w:val="nil"/>
              <w:bottom w:val="single" w:sz="4" w:space="0" w:color="auto"/>
              <w:right w:val="single" w:sz="4" w:space="0" w:color="auto"/>
            </w:tcBorders>
          </w:tcPr>
          <w:p w:rsidR="00247C1B" w:rsidRPr="00470C9B" w:rsidRDefault="00247C1B" w:rsidP="00B179D8">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247C1B" w:rsidRPr="00470C9B" w:rsidRDefault="00247C1B" w:rsidP="00B179D8">
            <w:pPr>
              <w:spacing w:after="0" w:line="240" w:lineRule="auto"/>
              <w:rPr>
                <w:rFonts w:ascii="Times New Roman" w:eastAsia="Times New Roman" w:hAnsi="Times New Roman"/>
                <w:sz w:val="24"/>
                <w:szCs w:val="24"/>
              </w:rPr>
            </w:pPr>
            <w:r w:rsidRPr="00470C9B">
              <w:rPr>
                <w:rFonts w:ascii="Times New Roman" w:hAnsi="Times New Roman"/>
                <w:sz w:val="24"/>
                <w:szCs w:val="24"/>
                <w:lang w:val="ru-RU"/>
              </w:rPr>
              <w:t>Түрк</w:t>
            </w:r>
            <w:r w:rsidRPr="00470C9B">
              <w:rPr>
                <w:rFonts w:ascii="Times New Roman" w:hAnsi="Times New Roman"/>
                <w:sz w:val="24"/>
                <w:szCs w:val="24"/>
              </w:rPr>
              <w:t xml:space="preserve"> </w:t>
            </w:r>
            <w:r w:rsidRPr="00470C9B">
              <w:rPr>
                <w:rFonts w:ascii="Times New Roman" w:hAnsi="Times New Roman"/>
                <w:sz w:val="24"/>
                <w:szCs w:val="24"/>
                <w:lang w:val="ru-RU"/>
              </w:rPr>
              <w:t>Евразиясындагы</w:t>
            </w:r>
            <w:r w:rsidRPr="00470C9B">
              <w:rPr>
                <w:rFonts w:ascii="Times New Roman" w:hAnsi="Times New Roman"/>
                <w:sz w:val="24"/>
                <w:szCs w:val="24"/>
              </w:rPr>
              <w:t xml:space="preserve"> </w:t>
            </w:r>
            <w:r w:rsidRPr="00470C9B">
              <w:rPr>
                <w:rFonts w:ascii="Times New Roman" w:hAnsi="Times New Roman"/>
                <w:sz w:val="24"/>
                <w:szCs w:val="24"/>
                <w:lang w:val="ru-RU"/>
              </w:rPr>
              <w:t>жалпылык</w:t>
            </w:r>
            <w:r w:rsidRPr="00470C9B">
              <w:rPr>
                <w:rFonts w:ascii="Times New Roman" w:hAnsi="Times New Roman"/>
                <w:sz w:val="24"/>
                <w:szCs w:val="24"/>
              </w:rPr>
              <w:t xml:space="preserve"> </w:t>
            </w:r>
            <w:r w:rsidRPr="00470C9B">
              <w:rPr>
                <w:rFonts w:ascii="Times New Roman" w:hAnsi="Times New Roman"/>
                <w:sz w:val="24"/>
                <w:szCs w:val="24"/>
                <w:lang w:val="ru-RU"/>
              </w:rPr>
              <w:lastRenderedPageBreak/>
              <w:t>жана</w:t>
            </w:r>
            <w:r w:rsidRPr="00470C9B">
              <w:rPr>
                <w:rFonts w:ascii="Times New Roman" w:hAnsi="Times New Roman"/>
                <w:sz w:val="24"/>
                <w:szCs w:val="24"/>
              </w:rPr>
              <w:t xml:space="preserve"> </w:t>
            </w:r>
            <w:r w:rsidRPr="00470C9B">
              <w:rPr>
                <w:rFonts w:ascii="Times New Roman" w:hAnsi="Times New Roman"/>
                <w:sz w:val="24"/>
                <w:szCs w:val="24"/>
                <w:lang w:val="ru-RU"/>
              </w:rPr>
              <w:t>өзгөчөлүк</w:t>
            </w:r>
            <w:r w:rsidRPr="00470C9B">
              <w:rPr>
                <w:rFonts w:ascii="Times New Roman" w:hAnsi="Times New Roman"/>
                <w:sz w:val="24"/>
                <w:szCs w:val="24"/>
              </w:rPr>
              <w:t xml:space="preserve">. </w:t>
            </w:r>
            <w:r w:rsidRPr="00470C9B">
              <w:rPr>
                <w:rFonts w:ascii="Times New Roman" w:hAnsi="Times New Roman"/>
                <w:sz w:val="24"/>
                <w:szCs w:val="24"/>
                <w:lang w:val="ru-RU"/>
              </w:rPr>
              <w:t>Б</w:t>
            </w:r>
            <w:r w:rsidRPr="00470C9B">
              <w:rPr>
                <w:rFonts w:ascii="Times New Roman" w:hAnsi="Times New Roman"/>
                <w:sz w:val="24"/>
                <w:szCs w:val="24"/>
              </w:rPr>
              <w:t>. 2015. 59- 64.</w:t>
            </w:r>
          </w:p>
        </w:tc>
        <w:tc>
          <w:tcPr>
            <w:tcW w:w="1655" w:type="dxa"/>
            <w:tcBorders>
              <w:top w:val="nil"/>
              <w:left w:val="nil"/>
              <w:bottom w:val="single" w:sz="4" w:space="0" w:color="auto"/>
              <w:right w:val="single" w:sz="4" w:space="0" w:color="auto"/>
            </w:tcBorders>
            <w:shd w:val="clear" w:color="auto" w:fill="auto"/>
            <w:noWrap/>
            <w:vAlign w:val="center"/>
          </w:tcPr>
          <w:p w:rsidR="00247C1B" w:rsidRPr="00470C9B" w:rsidRDefault="00247C1B" w:rsidP="00B179D8">
            <w:pPr>
              <w:spacing w:after="0" w:line="240" w:lineRule="auto"/>
              <w:jc w:val="center"/>
              <w:rPr>
                <w:rFonts w:ascii="Times New Roman" w:eastAsia="Times New Roman" w:hAnsi="Times New Roman"/>
                <w:sz w:val="24"/>
                <w:szCs w:val="24"/>
                <w:lang w:val="ru-RU"/>
              </w:rPr>
            </w:pPr>
            <w:r w:rsidRPr="00470C9B">
              <w:rPr>
                <w:rFonts w:ascii="Times New Roman" w:hAnsi="Times New Roman"/>
                <w:sz w:val="24"/>
                <w:szCs w:val="24"/>
                <w:lang w:val="ru-RU"/>
              </w:rPr>
              <w:lastRenderedPageBreak/>
              <w:t xml:space="preserve">К онтометодологическому </w:t>
            </w:r>
            <w:r w:rsidRPr="00470C9B">
              <w:rPr>
                <w:rFonts w:ascii="Times New Roman" w:hAnsi="Times New Roman"/>
                <w:sz w:val="24"/>
                <w:szCs w:val="24"/>
                <w:lang w:val="ru-RU"/>
              </w:rPr>
              <w:lastRenderedPageBreak/>
              <w:t xml:space="preserve">анализу бытийно- исторического отношения к тюркскому миру </w:t>
            </w:r>
          </w:p>
        </w:tc>
      </w:tr>
      <w:tr w:rsidR="00247C1B" w:rsidRPr="0012002F" w:rsidTr="00B9543F">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1B" w:rsidRPr="00C37740" w:rsidRDefault="00247C1B"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247C1B" w:rsidRPr="00470C9B" w:rsidRDefault="00247C1B" w:rsidP="00EA5AD0">
            <w:pPr>
              <w:spacing w:after="0" w:line="240" w:lineRule="auto"/>
              <w:jc w:val="center"/>
              <w:rPr>
                <w:rFonts w:ascii="Times New Roman" w:eastAsia="Times New Roman" w:hAnsi="Times New Roman"/>
                <w:sz w:val="24"/>
                <w:szCs w:val="24"/>
                <w:lang w:val="tr-TR"/>
              </w:rPr>
            </w:pPr>
            <w:r w:rsidRPr="00470C9B">
              <w:rPr>
                <w:rFonts w:ascii="Times New Roman" w:eastAsia="Times New Roman" w:hAnsi="Times New Roman"/>
                <w:sz w:val="24"/>
                <w:szCs w:val="24"/>
                <w:lang w:val="tr-TR"/>
              </w:rPr>
              <w:t>Prof. Dr. Camgırbek B</w:t>
            </w:r>
            <w:r w:rsidR="00EA5AD0" w:rsidRPr="00470C9B">
              <w:rPr>
                <w:rFonts w:ascii="Times New Roman" w:eastAsia="Times New Roman" w:hAnsi="Times New Roman"/>
                <w:sz w:val="24"/>
                <w:szCs w:val="24"/>
                <w:lang w:val="tr-TR"/>
              </w:rPr>
              <w:t>ÖKÖŞEV</w:t>
            </w:r>
          </w:p>
        </w:tc>
        <w:tc>
          <w:tcPr>
            <w:tcW w:w="2019" w:type="dxa"/>
            <w:tcBorders>
              <w:top w:val="single" w:sz="4" w:space="0" w:color="auto"/>
              <w:left w:val="nil"/>
              <w:bottom w:val="single" w:sz="4" w:space="0" w:color="auto"/>
              <w:right w:val="single" w:sz="4" w:space="0" w:color="auto"/>
            </w:tcBorders>
          </w:tcPr>
          <w:p w:rsidR="00247C1B" w:rsidRPr="00470C9B" w:rsidRDefault="00247C1B" w:rsidP="00B179D8">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247C1B" w:rsidRPr="00470C9B" w:rsidRDefault="00247C1B" w:rsidP="00B179D8">
            <w:pPr>
              <w:spacing w:after="0" w:line="240" w:lineRule="auto"/>
              <w:jc w:val="center"/>
              <w:rPr>
                <w:rFonts w:ascii="Times New Roman" w:eastAsia="Times New Roman" w:hAnsi="Times New Roman"/>
                <w:sz w:val="24"/>
                <w:szCs w:val="24"/>
              </w:rPr>
            </w:pPr>
            <w:r w:rsidRPr="00470C9B">
              <w:rPr>
                <w:rFonts w:ascii="Times New Roman" w:hAnsi="Times New Roman"/>
                <w:sz w:val="24"/>
                <w:szCs w:val="24"/>
                <w:lang w:val="ru-RU"/>
              </w:rPr>
              <w:t>«Манас» эпосу жана кыргыз элинин каада- салттары. Үрүмчү</w:t>
            </w:r>
            <w:r w:rsidRPr="00470C9B">
              <w:rPr>
                <w:rFonts w:ascii="Times New Roman" w:hAnsi="Times New Roman"/>
                <w:sz w:val="24"/>
                <w:szCs w:val="24"/>
              </w:rPr>
              <w:t>. 2015.</w:t>
            </w:r>
          </w:p>
        </w:tc>
        <w:tc>
          <w:tcPr>
            <w:tcW w:w="1655" w:type="dxa"/>
            <w:tcBorders>
              <w:top w:val="nil"/>
              <w:left w:val="nil"/>
              <w:bottom w:val="single" w:sz="4" w:space="0" w:color="auto"/>
              <w:right w:val="single" w:sz="4" w:space="0" w:color="auto"/>
            </w:tcBorders>
            <w:shd w:val="clear" w:color="auto" w:fill="auto"/>
            <w:noWrap/>
            <w:vAlign w:val="center"/>
          </w:tcPr>
          <w:p w:rsidR="00247C1B" w:rsidRPr="00470C9B" w:rsidRDefault="00247C1B" w:rsidP="00B179D8">
            <w:pPr>
              <w:spacing w:after="0" w:line="240" w:lineRule="auto"/>
              <w:jc w:val="center"/>
              <w:rPr>
                <w:rFonts w:ascii="Times New Roman" w:eastAsia="Times New Roman" w:hAnsi="Times New Roman"/>
                <w:sz w:val="24"/>
                <w:szCs w:val="24"/>
                <w:lang w:val="ru-RU"/>
              </w:rPr>
            </w:pPr>
            <w:r w:rsidRPr="00470C9B">
              <w:rPr>
                <w:rFonts w:ascii="Times New Roman" w:hAnsi="Times New Roman"/>
                <w:sz w:val="24"/>
                <w:szCs w:val="24"/>
                <w:lang w:val="ru-RU"/>
              </w:rPr>
              <w:t>«Манас» эпосундагы кыргыз салт билимдери</w:t>
            </w:r>
          </w:p>
        </w:tc>
      </w:tr>
      <w:tr w:rsidR="00247C1B" w:rsidRPr="00F26E5D" w:rsidTr="00B9543F">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1B" w:rsidRPr="00C37740" w:rsidRDefault="00247C1B"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247C1B" w:rsidRPr="00470C9B" w:rsidRDefault="00247C1B" w:rsidP="00EA5AD0">
            <w:pPr>
              <w:spacing w:after="0" w:line="240" w:lineRule="auto"/>
              <w:jc w:val="center"/>
              <w:rPr>
                <w:rFonts w:ascii="Times New Roman" w:eastAsia="Times New Roman" w:hAnsi="Times New Roman"/>
                <w:sz w:val="24"/>
                <w:szCs w:val="24"/>
                <w:lang w:val="tr-TR"/>
              </w:rPr>
            </w:pPr>
            <w:r w:rsidRPr="00470C9B">
              <w:rPr>
                <w:rFonts w:ascii="Times New Roman" w:eastAsia="Times New Roman" w:hAnsi="Times New Roman"/>
                <w:sz w:val="24"/>
                <w:szCs w:val="24"/>
                <w:lang w:val="tr-TR"/>
              </w:rPr>
              <w:t>Prof. Dr. Camgırbek B</w:t>
            </w:r>
            <w:r w:rsidR="00EA5AD0" w:rsidRPr="00470C9B">
              <w:rPr>
                <w:rFonts w:ascii="Times New Roman" w:eastAsia="Times New Roman" w:hAnsi="Times New Roman"/>
                <w:sz w:val="24"/>
                <w:szCs w:val="24"/>
                <w:lang w:val="tr-TR"/>
              </w:rPr>
              <w:t>ÖKÖŞEV</w:t>
            </w:r>
          </w:p>
        </w:tc>
        <w:tc>
          <w:tcPr>
            <w:tcW w:w="2019" w:type="dxa"/>
            <w:tcBorders>
              <w:top w:val="single" w:sz="4" w:space="0" w:color="auto"/>
              <w:left w:val="nil"/>
              <w:bottom w:val="single" w:sz="4" w:space="0" w:color="auto"/>
              <w:right w:val="single" w:sz="4" w:space="0" w:color="auto"/>
            </w:tcBorders>
          </w:tcPr>
          <w:p w:rsidR="00247C1B" w:rsidRPr="00470C9B" w:rsidRDefault="00247C1B" w:rsidP="00B179D8">
            <w:pPr>
              <w:pStyle w:val="a3"/>
              <w:ind w:left="0"/>
              <w:rPr>
                <w:rFonts w:ascii="Times New Roman" w:hAnsi="Times New Roman"/>
                <w:sz w:val="24"/>
                <w:szCs w:val="24"/>
                <w:lang w:val="ru-RU"/>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247C1B" w:rsidRPr="00470C9B" w:rsidRDefault="00247C1B" w:rsidP="00B179D8">
            <w:pPr>
              <w:spacing w:after="0" w:line="240" w:lineRule="auto"/>
              <w:jc w:val="center"/>
              <w:rPr>
                <w:rFonts w:ascii="Times New Roman" w:eastAsia="Times New Roman" w:hAnsi="Times New Roman"/>
                <w:sz w:val="24"/>
                <w:szCs w:val="24"/>
              </w:rPr>
            </w:pPr>
            <w:r w:rsidRPr="00470C9B">
              <w:rPr>
                <w:rFonts w:ascii="Times New Roman" w:hAnsi="Times New Roman"/>
                <w:sz w:val="24"/>
                <w:szCs w:val="24"/>
              </w:rPr>
              <w:t>Turkic Civilization Studies. 1. Istambul. 2015. 109- 125.</w:t>
            </w:r>
          </w:p>
        </w:tc>
        <w:tc>
          <w:tcPr>
            <w:tcW w:w="1655" w:type="dxa"/>
            <w:tcBorders>
              <w:top w:val="nil"/>
              <w:left w:val="nil"/>
              <w:bottom w:val="single" w:sz="4" w:space="0" w:color="auto"/>
              <w:right w:val="single" w:sz="4" w:space="0" w:color="auto"/>
            </w:tcBorders>
            <w:shd w:val="clear" w:color="auto" w:fill="auto"/>
            <w:noWrap/>
            <w:vAlign w:val="center"/>
          </w:tcPr>
          <w:p w:rsidR="00247C1B" w:rsidRPr="00470C9B" w:rsidRDefault="00247C1B" w:rsidP="00B179D8">
            <w:pPr>
              <w:spacing w:after="0" w:line="240" w:lineRule="auto"/>
              <w:jc w:val="center"/>
              <w:rPr>
                <w:rFonts w:ascii="Times New Roman" w:eastAsia="Times New Roman" w:hAnsi="Times New Roman"/>
                <w:sz w:val="24"/>
                <w:szCs w:val="24"/>
              </w:rPr>
            </w:pPr>
            <w:r w:rsidRPr="00470C9B">
              <w:rPr>
                <w:rFonts w:ascii="Times New Roman" w:eastAsia="Times New Roman" w:hAnsi="Times New Roman"/>
                <w:sz w:val="24"/>
                <w:szCs w:val="24"/>
              </w:rPr>
              <w:t>Nomadic Civilization and Kyrgyz Traditional Knowledge</w:t>
            </w:r>
          </w:p>
        </w:tc>
      </w:tr>
      <w:tr w:rsidR="00247C1B" w:rsidRPr="0012002F" w:rsidTr="00B9543F">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1B" w:rsidRPr="00C37740" w:rsidRDefault="00247C1B"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247C1B" w:rsidRPr="00470C9B" w:rsidRDefault="00247C1B" w:rsidP="00EA5AD0">
            <w:pPr>
              <w:spacing w:after="0" w:line="240" w:lineRule="auto"/>
              <w:jc w:val="center"/>
              <w:rPr>
                <w:rFonts w:ascii="Times New Roman" w:eastAsia="Times New Roman" w:hAnsi="Times New Roman"/>
                <w:sz w:val="24"/>
                <w:szCs w:val="24"/>
              </w:rPr>
            </w:pPr>
            <w:r w:rsidRPr="00470C9B">
              <w:rPr>
                <w:rFonts w:ascii="Times New Roman" w:eastAsia="Times New Roman" w:hAnsi="Times New Roman"/>
                <w:sz w:val="24"/>
                <w:szCs w:val="24"/>
              </w:rPr>
              <w:t>Prof. Dr.Cıldız U</w:t>
            </w:r>
            <w:r w:rsidR="00EA5AD0" w:rsidRPr="00470C9B">
              <w:rPr>
                <w:rFonts w:ascii="Times New Roman" w:eastAsia="Times New Roman" w:hAnsi="Times New Roman"/>
                <w:sz w:val="24"/>
                <w:szCs w:val="24"/>
              </w:rPr>
              <w:t>RMANBETOVA</w:t>
            </w:r>
          </w:p>
        </w:tc>
        <w:tc>
          <w:tcPr>
            <w:tcW w:w="2019" w:type="dxa"/>
            <w:tcBorders>
              <w:top w:val="single" w:sz="4" w:space="0" w:color="auto"/>
              <w:left w:val="nil"/>
              <w:bottom w:val="single" w:sz="4" w:space="0" w:color="auto"/>
              <w:right w:val="single" w:sz="4" w:space="0" w:color="auto"/>
            </w:tcBorders>
          </w:tcPr>
          <w:p w:rsidR="00247C1B" w:rsidRPr="00470C9B" w:rsidRDefault="00247C1B" w:rsidP="00B179D8">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247C1B" w:rsidRPr="00470C9B" w:rsidRDefault="00247C1B" w:rsidP="00B179D8">
            <w:pPr>
              <w:spacing w:after="0"/>
              <w:jc w:val="both"/>
              <w:rPr>
                <w:rFonts w:ascii="Times New Roman" w:hAnsi="Times New Roman" w:cs="Times New Roman"/>
                <w:sz w:val="24"/>
                <w:szCs w:val="24"/>
              </w:rPr>
            </w:pPr>
            <w:r w:rsidRPr="00470C9B">
              <w:rPr>
                <w:rFonts w:ascii="Times New Roman" w:hAnsi="Times New Roman" w:cs="Times New Roman"/>
                <w:sz w:val="24"/>
                <w:szCs w:val="24"/>
              </w:rPr>
              <w:t>Alatoo Academic Studies - №4, 2015. – С.258-265. ISSN: 1694-5263</w:t>
            </w:r>
          </w:p>
          <w:p w:rsidR="00247C1B" w:rsidRPr="00470C9B" w:rsidRDefault="00247C1B" w:rsidP="00B179D8">
            <w:pPr>
              <w:spacing w:after="0" w:line="240" w:lineRule="auto"/>
              <w:jc w:val="center"/>
              <w:rPr>
                <w:rFonts w:ascii="Times New Roman" w:eastAsia="Times New Roman" w:hAnsi="Times New Roman"/>
                <w:sz w:val="24"/>
                <w:szCs w:val="24"/>
              </w:rPr>
            </w:pPr>
          </w:p>
        </w:tc>
        <w:tc>
          <w:tcPr>
            <w:tcW w:w="1655" w:type="dxa"/>
            <w:tcBorders>
              <w:top w:val="nil"/>
              <w:left w:val="nil"/>
              <w:bottom w:val="single" w:sz="4" w:space="0" w:color="auto"/>
              <w:right w:val="single" w:sz="4" w:space="0" w:color="auto"/>
            </w:tcBorders>
            <w:shd w:val="clear" w:color="auto" w:fill="auto"/>
            <w:noWrap/>
            <w:vAlign w:val="center"/>
          </w:tcPr>
          <w:p w:rsidR="00247C1B" w:rsidRPr="00470C9B" w:rsidRDefault="00247C1B" w:rsidP="00B179D8">
            <w:pPr>
              <w:spacing w:after="0" w:line="240" w:lineRule="auto"/>
              <w:jc w:val="center"/>
              <w:rPr>
                <w:rFonts w:ascii="Times New Roman" w:eastAsia="Times New Roman" w:hAnsi="Times New Roman"/>
                <w:sz w:val="24"/>
                <w:szCs w:val="24"/>
                <w:lang w:val="ru-RU"/>
              </w:rPr>
            </w:pPr>
            <w:r w:rsidRPr="00470C9B">
              <w:rPr>
                <w:rFonts w:ascii="Times New Roman" w:hAnsi="Times New Roman" w:cs="Times New Roman"/>
                <w:sz w:val="24"/>
                <w:szCs w:val="24"/>
                <w:lang w:val="ru-RU"/>
              </w:rPr>
              <w:t xml:space="preserve">Центральная Азия: региональная идентичность как ответ на вызов истории </w:t>
            </w:r>
          </w:p>
        </w:tc>
      </w:tr>
      <w:tr w:rsidR="00247C1B" w:rsidRPr="0012002F" w:rsidTr="00B9543F">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1B" w:rsidRPr="00C37740" w:rsidRDefault="00247C1B"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247C1B" w:rsidRPr="0079694A" w:rsidRDefault="00247C1B" w:rsidP="00EA5AD0">
            <w:pPr>
              <w:spacing w:after="0" w:line="240" w:lineRule="auto"/>
              <w:rPr>
                <w:rFonts w:ascii="Times New Roman" w:eastAsia="Times New Roman" w:hAnsi="Times New Roman"/>
                <w:color w:val="FF0000"/>
                <w:sz w:val="24"/>
                <w:szCs w:val="24"/>
                <w:lang w:val="tr-TR"/>
              </w:rPr>
            </w:pPr>
          </w:p>
        </w:tc>
        <w:tc>
          <w:tcPr>
            <w:tcW w:w="2019" w:type="dxa"/>
            <w:tcBorders>
              <w:top w:val="single" w:sz="4" w:space="0" w:color="auto"/>
              <w:left w:val="nil"/>
              <w:bottom w:val="single" w:sz="4" w:space="0" w:color="auto"/>
              <w:right w:val="single" w:sz="4" w:space="0" w:color="auto"/>
            </w:tcBorders>
          </w:tcPr>
          <w:p w:rsidR="00247C1B" w:rsidRPr="00E87F77" w:rsidRDefault="00247C1B" w:rsidP="00B179D8">
            <w:pPr>
              <w:spacing w:after="0" w:line="240" w:lineRule="auto"/>
              <w:jc w:val="center"/>
              <w:rPr>
                <w:rFonts w:ascii="Times New Roman" w:eastAsia="Times New Roman" w:hAnsi="Times New Roman"/>
                <w:color w:val="FF0000"/>
                <w:sz w:val="24"/>
                <w:szCs w:val="24"/>
                <w:lang w:val="ru-RU"/>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247C1B" w:rsidRPr="00E87F77" w:rsidRDefault="00247C1B" w:rsidP="00B179D8">
            <w:pPr>
              <w:spacing w:after="0" w:line="240" w:lineRule="auto"/>
              <w:jc w:val="center"/>
              <w:rPr>
                <w:rFonts w:ascii="Times New Roman" w:eastAsia="Times New Roman" w:hAnsi="Times New Roman"/>
                <w:color w:val="FF0000"/>
                <w:sz w:val="24"/>
                <w:szCs w:val="24"/>
                <w:lang w:val="ru-RU"/>
              </w:rPr>
            </w:pPr>
          </w:p>
        </w:tc>
        <w:tc>
          <w:tcPr>
            <w:tcW w:w="1655" w:type="dxa"/>
            <w:tcBorders>
              <w:top w:val="nil"/>
              <w:left w:val="nil"/>
              <w:bottom w:val="single" w:sz="4" w:space="0" w:color="auto"/>
              <w:right w:val="single" w:sz="4" w:space="0" w:color="auto"/>
            </w:tcBorders>
            <w:shd w:val="clear" w:color="auto" w:fill="auto"/>
            <w:noWrap/>
            <w:vAlign w:val="center"/>
          </w:tcPr>
          <w:p w:rsidR="00247C1B" w:rsidRPr="00E87F77" w:rsidRDefault="00247C1B" w:rsidP="00B179D8">
            <w:pPr>
              <w:spacing w:after="0" w:line="240" w:lineRule="auto"/>
              <w:rPr>
                <w:rFonts w:ascii="Times New Roman" w:eastAsia="Times New Roman" w:hAnsi="Times New Roman"/>
                <w:color w:val="FF0000"/>
                <w:sz w:val="24"/>
                <w:szCs w:val="24"/>
                <w:lang w:val="ru-RU"/>
              </w:rPr>
            </w:pPr>
          </w:p>
        </w:tc>
      </w:tr>
      <w:tr w:rsidR="00B732BA" w:rsidRPr="00E87F77" w:rsidTr="00DA64B6">
        <w:trPr>
          <w:trHeight w:val="20"/>
          <w:jc w:val="center"/>
        </w:trPr>
        <w:tc>
          <w:tcPr>
            <w:tcW w:w="9344"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732BA" w:rsidRPr="00E11919" w:rsidRDefault="00B732BA" w:rsidP="00B732BA">
            <w:pPr>
              <w:spacing w:after="0" w:line="240" w:lineRule="auto"/>
              <w:rPr>
                <w:rFonts w:ascii="Times New Roman" w:eastAsia="Times New Roman" w:hAnsi="Times New Roman"/>
                <w:sz w:val="24"/>
                <w:szCs w:val="24"/>
              </w:rPr>
            </w:pPr>
            <w:r w:rsidRPr="00B732BA">
              <w:rPr>
                <w:rFonts w:ascii="Times New Roman" w:hAnsi="Times New Roman" w:cs="Times New Roman"/>
                <w:b/>
                <w:bCs/>
                <w:sz w:val="24"/>
                <w:szCs w:val="24"/>
                <w:lang w:val="tr-TR"/>
              </w:rPr>
              <w:t>MÜTERCİM-TERCÜMANLIK - KIRGIZCA-İNGİLİZCE PROGRAMI</w:t>
            </w:r>
          </w:p>
        </w:tc>
      </w:tr>
      <w:tr w:rsidR="00B732BA" w:rsidRPr="00F26E5D" w:rsidTr="00DA64B6">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2BA" w:rsidRPr="00C37740" w:rsidRDefault="00B732BA"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732BA" w:rsidRPr="00470C9B" w:rsidRDefault="00B732BA" w:rsidP="00DA64B6">
            <w:pPr>
              <w:spacing w:after="0" w:line="240" w:lineRule="auto"/>
              <w:jc w:val="center"/>
              <w:rPr>
                <w:rFonts w:ascii="Times New Roman" w:eastAsia="Times New Roman" w:hAnsi="Times New Roman"/>
                <w:sz w:val="24"/>
                <w:szCs w:val="24"/>
              </w:rPr>
            </w:pPr>
            <w:r w:rsidRPr="00470C9B">
              <w:rPr>
                <w:rFonts w:ascii="Times New Roman" w:eastAsia="Times New Roman" w:hAnsi="Times New Roman"/>
                <w:sz w:val="24"/>
                <w:szCs w:val="24"/>
              </w:rPr>
              <w:t>Charles F. CARLSON</w:t>
            </w:r>
          </w:p>
        </w:tc>
        <w:tc>
          <w:tcPr>
            <w:tcW w:w="2019" w:type="dxa"/>
            <w:tcBorders>
              <w:top w:val="single" w:sz="4" w:space="0" w:color="auto"/>
              <w:left w:val="nil"/>
              <w:bottom w:val="single" w:sz="4" w:space="0" w:color="auto"/>
              <w:right w:val="single" w:sz="4" w:space="0" w:color="auto"/>
            </w:tcBorders>
            <w:vAlign w:val="center"/>
          </w:tcPr>
          <w:p w:rsidR="00B732BA" w:rsidRPr="00470C9B" w:rsidRDefault="00B732BA" w:rsidP="00DA64B6">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732BA" w:rsidRPr="00470C9B" w:rsidRDefault="00B732BA" w:rsidP="00DA64B6">
            <w:pPr>
              <w:spacing w:after="0" w:line="240" w:lineRule="auto"/>
              <w:jc w:val="center"/>
              <w:rPr>
                <w:rFonts w:ascii="Times New Roman" w:eastAsia="Times New Roman" w:hAnsi="Times New Roman"/>
                <w:sz w:val="24"/>
                <w:szCs w:val="24"/>
              </w:rPr>
            </w:pPr>
            <w:r w:rsidRPr="00470C9B">
              <w:rPr>
                <w:rFonts w:ascii="Times New Roman" w:eastAsia="Times New Roman" w:hAnsi="Times New Roman"/>
                <w:sz w:val="24"/>
                <w:szCs w:val="24"/>
              </w:rPr>
              <w:t>Proceedings of the Conference ‘The role of Religion in Central Asia’, March 2016</w:t>
            </w:r>
          </w:p>
        </w:tc>
        <w:tc>
          <w:tcPr>
            <w:tcW w:w="1655" w:type="dxa"/>
            <w:tcBorders>
              <w:top w:val="nil"/>
              <w:left w:val="nil"/>
              <w:bottom w:val="single" w:sz="4" w:space="0" w:color="auto"/>
              <w:right w:val="single" w:sz="4" w:space="0" w:color="auto"/>
            </w:tcBorders>
            <w:shd w:val="clear" w:color="auto" w:fill="auto"/>
            <w:noWrap/>
            <w:vAlign w:val="center"/>
          </w:tcPr>
          <w:p w:rsidR="00B732BA" w:rsidRPr="00470C9B" w:rsidRDefault="00B732BA" w:rsidP="00DA64B6">
            <w:pPr>
              <w:spacing w:after="0" w:line="240" w:lineRule="auto"/>
              <w:jc w:val="center"/>
              <w:rPr>
                <w:rFonts w:ascii="Times New Roman" w:eastAsia="Times New Roman" w:hAnsi="Times New Roman"/>
                <w:sz w:val="24"/>
                <w:szCs w:val="24"/>
              </w:rPr>
            </w:pPr>
            <w:r w:rsidRPr="00470C9B">
              <w:rPr>
                <w:rFonts w:ascii="Times New Roman" w:eastAsia="Times New Roman" w:hAnsi="Times New Roman"/>
                <w:sz w:val="24"/>
                <w:szCs w:val="24"/>
              </w:rPr>
              <w:t xml:space="preserve">The Role of Traditional Religion in Kyrgyzstan </w:t>
            </w:r>
          </w:p>
        </w:tc>
      </w:tr>
      <w:tr w:rsidR="00B732BA" w:rsidRPr="00F26E5D" w:rsidTr="005C5556">
        <w:trPr>
          <w:trHeight w:val="1681"/>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2BA" w:rsidRPr="00C37740" w:rsidRDefault="00B732BA"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732BA" w:rsidRPr="00470C9B" w:rsidRDefault="00B732BA" w:rsidP="00DA64B6">
            <w:pPr>
              <w:spacing w:after="0" w:line="240" w:lineRule="auto"/>
              <w:jc w:val="center"/>
              <w:rPr>
                <w:rFonts w:ascii="Times New Roman" w:eastAsia="Times New Roman" w:hAnsi="Times New Roman"/>
                <w:sz w:val="24"/>
                <w:szCs w:val="24"/>
              </w:rPr>
            </w:pPr>
            <w:r w:rsidRPr="00470C9B">
              <w:rPr>
                <w:rFonts w:ascii="Times New Roman" w:eastAsia="Times New Roman" w:hAnsi="Times New Roman"/>
                <w:sz w:val="24"/>
                <w:szCs w:val="24"/>
              </w:rPr>
              <w:t>Saltanat MAMBAYEVA</w:t>
            </w:r>
          </w:p>
        </w:tc>
        <w:tc>
          <w:tcPr>
            <w:tcW w:w="2019" w:type="dxa"/>
            <w:tcBorders>
              <w:top w:val="single" w:sz="4" w:space="0" w:color="auto"/>
              <w:left w:val="nil"/>
              <w:bottom w:val="single" w:sz="4" w:space="0" w:color="auto"/>
              <w:right w:val="single" w:sz="4" w:space="0" w:color="auto"/>
            </w:tcBorders>
            <w:vAlign w:val="center"/>
          </w:tcPr>
          <w:p w:rsidR="00B732BA" w:rsidRPr="00470C9B" w:rsidRDefault="00B732BA" w:rsidP="00DA64B6">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732BA" w:rsidRPr="00470C9B" w:rsidRDefault="00B732BA" w:rsidP="00DA64B6">
            <w:pPr>
              <w:spacing w:after="0" w:line="240" w:lineRule="auto"/>
              <w:jc w:val="center"/>
              <w:rPr>
                <w:rFonts w:ascii="Times New Roman" w:eastAsia="Times New Roman" w:hAnsi="Times New Roman"/>
                <w:sz w:val="24"/>
                <w:szCs w:val="24"/>
              </w:rPr>
            </w:pPr>
            <w:r w:rsidRPr="00470C9B">
              <w:rPr>
                <w:rFonts w:ascii="Times New Roman" w:eastAsia="Times New Roman" w:hAnsi="Times New Roman"/>
                <w:sz w:val="24"/>
                <w:szCs w:val="24"/>
              </w:rPr>
              <w:t>Alatoo Academic Studıes, Nisan 2016</w:t>
            </w:r>
          </w:p>
        </w:tc>
        <w:tc>
          <w:tcPr>
            <w:tcW w:w="1655" w:type="dxa"/>
            <w:tcBorders>
              <w:top w:val="nil"/>
              <w:left w:val="nil"/>
              <w:bottom w:val="single" w:sz="4" w:space="0" w:color="auto"/>
              <w:right w:val="single" w:sz="4" w:space="0" w:color="auto"/>
            </w:tcBorders>
            <w:shd w:val="clear" w:color="auto" w:fill="auto"/>
            <w:noWrap/>
            <w:vAlign w:val="center"/>
          </w:tcPr>
          <w:p w:rsidR="00B732BA" w:rsidRPr="00470C9B" w:rsidRDefault="00B732BA" w:rsidP="00DA64B6">
            <w:pPr>
              <w:spacing w:after="0" w:line="240" w:lineRule="auto"/>
              <w:jc w:val="center"/>
              <w:rPr>
                <w:rFonts w:ascii="Times New Roman" w:eastAsia="Times New Roman" w:hAnsi="Times New Roman"/>
                <w:sz w:val="24"/>
                <w:szCs w:val="24"/>
              </w:rPr>
            </w:pPr>
            <w:r w:rsidRPr="00470C9B">
              <w:rPr>
                <w:rFonts w:ascii="Times New Roman" w:eastAsia="Times New Roman" w:hAnsi="Times New Roman"/>
                <w:sz w:val="24"/>
                <w:szCs w:val="24"/>
              </w:rPr>
              <w:t>Linguistic And Cultural Superstitions And Prejudices Of Kyrgyz People</w:t>
            </w:r>
          </w:p>
        </w:tc>
      </w:tr>
      <w:tr w:rsidR="00B732BA" w:rsidRPr="00B732BA" w:rsidTr="00B732BA">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732BA" w:rsidRPr="00B732BA" w:rsidRDefault="00B732BA" w:rsidP="00DA64B6">
            <w:pPr>
              <w:spacing w:after="0" w:line="240" w:lineRule="auto"/>
              <w:rPr>
                <w:rFonts w:ascii="Times New Roman" w:hAnsi="Times New Roman" w:cs="Times New Roman"/>
                <w:b/>
                <w:sz w:val="24"/>
                <w:szCs w:val="24"/>
                <w:lang w:val="tr-TR"/>
              </w:rPr>
            </w:pPr>
            <w:r w:rsidRPr="00B732BA">
              <w:rPr>
                <w:rFonts w:ascii="Times New Roman" w:hAnsi="Times New Roman" w:cs="Times New Roman"/>
                <w:b/>
                <w:sz w:val="24"/>
                <w:szCs w:val="24"/>
                <w:lang w:val="tr-TR"/>
              </w:rPr>
              <w:t>SOSYOLOJİ</w:t>
            </w:r>
          </w:p>
        </w:tc>
        <w:tc>
          <w:tcPr>
            <w:tcW w:w="2339" w:type="dxa"/>
            <w:tcBorders>
              <w:top w:val="nil"/>
              <w:left w:val="nil"/>
              <w:bottom w:val="single" w:sz="4" w:space="0" w:color="auto"/>
              <w:right w:val="single" w:sz="4" w:space="0" w:color="auto"/>
            </w:tcBorders>
            <w:shd w:val="clear" w:color="auto" w:fill="FBD4B4" w:themeFill="accent6" w:themeFillTint="66"/>
            <w:noWrap/>
            <w:vAlign w:val="center"/>
          </w:tcPr>
          <w:p w:rsidR="00B732BA" w:rsidRPr="00B732BA" w:rsidRDefault="00B732BA" w:rsidP="00DA64B6">
            <w:pPr>
              <w:spacing w:after="0" w:line="240" w:lineRule="auto"/>
              <w:jc w:val="center"/>
              <w:rPr>
                <w:rFonts w:ascii="Times New Roman" w:eastAsia="Times New Roman" w:hAnsi="Times New Roman"/>
                <w:sz w:val="24"/>
                <w:szCs w:val="24"/>
              </w:rPr>
            </w:pPr>
          </w:p>
        </w:tc>
        <w:tc>
          <w:tcPr>
            <w:tcW w:w="2019" w:type="dxa"/>
            <w:tcBorders>
              <w:top w:val="single" w:sz="4" w:space="0" w:color="auto"/>
              <w:left w:val="nil"/>
              <w:bottom w:val="single" w:sz="4" w:space="0" w:color="auto"/>
              <w:right w:val="single" w:sz="4" w:space="0" w:color="auto"/>
            </w:tcBorders>
            <w:shd w:val="clear" w:color="auto" w:fill="FBD4B4" w:themeFill="accent6" w:themeFillTint="66"/>
          </w:tcPr>
          <w:p w:rsidR="00B732BA" w:rsidRPr="00B732BA" w:rsidRDefault="00B732BA" w:rsidP="00DA64B6">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B732BA" w:rsidRPr="00B732BA" w:rsidRDefault="00B732BA" w:rsidP="00DA64B6">
            <w:pPr>
              <w:spacing w:after="0" w:line="240" w:lineRule="auto"/>
              <w:jc w:val="center"/>
              <w:rPr>
                <w:rFonts w:ascii="Times New Roman" w:eastAsia="Times New Roman" w:hAnsi="Times New Roman"/>
                <w:sz w:val="24"/>
                <w:szCs w:val="24"/>
              </w:rPr>
            </w:pPr>
          </w:p>
        </w:tc>
        <w:tc>
          <w:tcPr>
            <w:tcW w:w="1655" w:type="dxa"/>
            <w:tcBorders>
              <w:top w:val="nil"/>
              <w:left w:val="nil"/>
              <w:bottom w:val="single" w:sz="4" w:space="0" w:color="auto"/>
              <w:right w:val="single" w:sz="4" w:space="0" w:color="auto"/>
            </w:tcBorders>
            <w:shd w:val="clear" w:color="auto" w:fill="FBD4B4" w:themeFill="accent6" w:themeFillTint="66"/>
            <w:noWrap/>
            <w:vAlign w:val="center"/>
          </w:tcPr>
          <w:p w:rsidR="00B732BA" w:rsidRPr="00B732BA" w:rsidRDefault="00B732BA" w:rsidP="00DA64B6">
            <w:pPr>
              <w:spacing w:after="0" w:line="240" w:lineRule="auto"/>
              <w:jc w:val="center"/>
              <w:rPr>
                <w:rFonts w:ascii="Times New Roman" w:eastAsia="Times New Roman" w:hAnsi="Times New Roman"/>
                <w:sz w:val="24"/>
                <w:szCs w:val="24"/>
              </w:rPr>
            </w:pPr>
          </w:p>
        </w:tc>
      </w:tr>
      <w:tr w:rsidR="00191CCD" w:rsidRPr="0012002F" w:rsidTr="00B9543F">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CCD" w:rsidRPr="00F26E5D" w:rsidRDefault="00191CCD" w:rsidP="008F00A4">
            <w:pPr>
              <w:spacing w:after="0" w:line="240" w:lineRule="auto"/>
              <w:jc w:val="both"/>
              <w:rPr>
                <w:rFonts w:ascii="Times New Roman" w:eastAsia="Times New Roman" w:hAnsi="Times New Roman" w:cs="Times New Roman"/>
                <w:sz w:val="24"/>
                <w:szCs w:val="24"/>
              </w:rPr>
            </w:pPr>
          </w:p>
        </w:tc>
        <w:tc>
          <w:tcPr>
            <w:tcW w:w="2339" w:type="dxa"/>
            <w:tcBorders>
              <w:top w:val="nil"/>
              <w:left w:val="nil"/>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rPr>
            </w:pPr>
            <w:r w:rsidRPr="00470C9B">
              <w:rPr>
                <w:rFonts w:ascii="Times New Roman" w:eastAsia="Times New Roman" w:hAnsi="Times New Roman"/>
                <w:sz w:val="24"/>
                <w:szCs w:val="24"/>
              </w:rPr>
              <w:t>Kuseyin İSAYEV</w:t>
            </w:r>
          </w:p>
        </w:tc>
        <w:tc>
          <w:tcPr>
            <w:tcW w:w="2019" w:type="dxa"/>
            <w:tcBorders>
              <w:top w:val="single" w:sz="4" w:space="0" w:color="auto"/>
              <w:left w:val="nil"/>
              <w:bottom w:val="single" w:sz="4" w:space="0" w:color="auto"/>
              <w:right w:val="single" w:sz="4" w:space="0" w:color="auto"/>
            </w:tcBorders>
          </w:tcPr>
          <w:p w:rsidR="00191CCD" w:rsidRPr="00470C9B" w:rsidRDefault="00191CCD" w:rsidP="008F00A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lang w:val="tr-TR"/>
              </w:rPr>
            </w:pPr>
            <w:r w:rsidRPr="00470C9B">
              <w:rPr>
                <w:rFonts w:ascii="Times New Roman" w:eastAsia="Times New Roman" w:hAnsi="Times New Roman"/>
                <w:sz w:val="24"/>
                <w:szCs w:val="24"/>
              </w:rPr>
              <w:t xml:space="preserve">Nauka ı Novıye Tehnologii I İnnovatsii Kırgızstana, </w:t>
            </w:r>
            <w:r w:rsidRPr="00470C9B">
              <w:rPr>
                <w:rFonts w:ascii="Times New Roman" w:eastAsia="Times New Roman" w:hAnsi="Times New Roman"/>
                <w:sz w:val="24"/>
                <w:szCs w:val="24"/>
                <w:lang w:val="ky-KG"/>
              </w:rPr>
              <w:t xml:space="preserve">№2,2016 </w:t>
            </w:r>
            <w:r w:rsidRPr="00470C9B">
              <w:rPr>
                <w:rFonts w:ascii="Times New Roman" w:eastAsia="Times New Roman" w:hAnsi="Times New Roman"/>
                <w:sz w:val="24"/>
                <w:szCs w:val="24"/>
              </w:rPr>
              <w:t>130-136 s. Bişkek, Kırgısitan</w:t>
            </w:r>
          </w:p>
        </w:tc>
        <w:tc>
          <w:tcPr>
            <w:tcW w:w="1655" w:type="dxa"/>
            <w:tcBorders>
              <w:top w:val="nil"/>
              <w:left w:val="nil"/>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lang w:val="tr-TR"/>
              </w:rPr>
            </w:pPr>
            <w:r w:rsidRPr="00470C9B">
              <w:rPr>
                <w:rFonts w:ascii="Times New Roman" w:eastAsia="Times New Roman" w:hAnsi="Times New Roman"/>
                <w:sz w:val="24"/>
                <w:szCs w:val="24"/>
                <w:lang w:val="tr-TR"/>
              </w:rPr>
              <w:t xml:space="preserve">Düynönü Düngürötkön, Sivilderdi Güldötkön Türk Köçmöndörü bolgon! </w:t>
            </w:r>
          </w:p>
        </w:tc>
      </w:tr>
      <w:tr w:rsidR="00191CCD" w:rsidRPr="00F26E5D" w:rsidTr="00B9543F">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CCD" w:rsidRPr="008F00A4" w:rsidRDefault="00191CCD" w:rsidP="008F00A4">
            <w:pPr>
              <w:spacing w:after="0" w:line="240" w:lineRule="auto"/>
              <w:jc w:val="both"/>
              <w:rPr>
                <w:rFonts w:ascii="Times New Roman" w:eastAsia="Times New Roman" w:hAnsi="Times New Roman" w:cs="Times New Roman"/>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rPr>
            </w:pPr>
            <w:r w:rsidRPr="00470C9B">
              <w:rPr>
                <w:rFonts w:ascii="Times New Roman" w:eastAsia="Times New Roman" w:hAnsi="Times New Roman"/>
                <w:sz w:val="24"/>
                <w:szCs w:val="24"/>
              </w:rPr>
              <w:t>Kuseyin İSAYEV</w:t>
            </w:r>
          </w:p>
        </w:tc>
        <w:tc>
          <w:tcPr>
            <w:tcW w:w="2019" w:type="dxa"/>
            <w:tcBorders>
              <w:top w:val="single" w:sz="4" w:space="0" w:color="auto"/>
              <w:left w:val="nil"/>
              <w:bottom w:val="single" w:sz="4" w:space="0" w:color="auto"/>
              <w:right w:val="single" w:sz="4" w:space="0" w:color="auto"/>
            </w:tcBorders>
          </w:tcPr>
          <w:p w:rsidR="00191CCD" w:rsidRPr="00470C9B" w:rsidRDefault="00191CCD" w:rsidP="008F00A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lang w:val="tr-TR"/>
              </w:rPr>
            </w:pPr>
            <w:r w:rsidRPr="00470C9B">
              <w:rPr>
                <w:rFonts w:ascii="Times New Roman" w:eastAsia="Times New Roman" w:hAnsi="Times New Roman"/>
                <w:sz w:val="24"/>
                <w:szCs w:val="24"/>
              </w:rPr>
              <w:t xml:space="preserve">İzvestiya Vuzov, </w:t>
            </w:r>
            <w:r w:rsidRPr="00470C9B">
              <w:rPr>
                <w:rFonts w:ascii="Times New Roman" w:eastAsia="Times New Roman" w:hAnsi="Times New Roman"/>
                <w:sz w:val="24"/>
                <w:szCs w:val="24"/>
                <w:lang w:val="ky-KG"/>
              </w:rPr>
              <w:t>№3, 2016, 145</w:t>
            </w:r>
            <w:r w:rsidRPr="00470C9B">
              <w:rPr>
                <w:rFonts w:ascii="Times New Roman" w:eastAsia="Times New Roman" w:hAnsi="Times New Roman"/>
                <w:sz w:val="24"/>
                <w:szCs w:val="24"/>
                <w:lang w:val="tr-TR"/>
              </w:rPr>
              <w:t>-</w:t>
            </w:r>
            <w:r w:rsidRPr="00470C9B">
              <w:rPr>
                <w:rFonts w:ascii="Times New Roman" w:eastAsia="Times New Roman" w:hAnsi="Times New Roman"/>
                <w:sz w:val="24"/>
                <w:szCs w:val="24"/>
                <w:lang w:val="ky-KG"/>
              </w:rPr>
              <w:t xml:space="preserve">152 </w:t>
            </w:r>
            <w:r w:rsidRPr="00470C9B">
              <w:rPr>
                <w:rFonts w:ascii="Times New Roman" w:eastAsia="Times New Roman" w:hAnsi="Times New Roman"/>
                <w:sz w:val="24"/>
                <w:szCs w:val="24"/>
                <w:lang w:val="tr-TR"/>
              </w:rPr>
              <w:lastRenderedPageBreak/>
              <w:t>s.</w:t>
            </w:r>
            <w:r w:rsidRPr="00470C9B">
              <w:rPr>
                <w:rFonts w:ascii="Times New Roman" w:eastAsia="Times New Roman" w:hAnsi="Times New Roman"/>
                <w:sz w:val="24"/>
                <w:szCs w:val="24"/>
              </w:rPr>
              <w:t xml:space="preserve"> Bişkek, Kırgısitan</w:t>
            </w:r>
          </w:p>
        </w:tc>
        <w:tc>
          <w:tcPr>
            <w:tcW w:w="1655" w:type="dxa"/>
            <w:tcBorders>
              <w:top w:val="nil"/>
              <w:left w:val="nil"/>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rPr>
            </w:pPr>
            <w:r w:rsidRPr="00470C9B">
              <w:rPr>
                <w:rFonts w:ascii="Times New Roman" w:eastAsia="Times New Roman" w:hAnsi="Times New Roman"/>
                <w:sz w:val="24"/>
                <w:szCs w:val="24"/>
              </w:rPr>
              <w:lastRenderedPageBreak/>
              <w:t>Bilgen Colundu Atana Berbe</w:t>
            </w:r>
          </w:p>
        </w:tc>
      </w:tr>
      <w:tr w:rsidR="00191CCD" w:rsidRPr="0012002F" w:rsidTr="00B9543F">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CCD" w:rsidRPr="00F26E5D" w:rsidRDefault="00191CCD" w:rsidP="008F00A4">
            <w:pPr>
              <w:spacing w:after="0" w:line="240" w:lineRule="auto"/>
              <w:jc w:val="both"/>
              <w:rPr>
                <w:rFonts w:ascii="Times New Roman" w:eastAsia="Times New Roman" w:hAnsi="Times New Roman" w:cs="Times New Roman"/>
                <w:sz w:val="24"/>
                <w:szCs w:val="24"/>
              </w:rPr>
            </w:pPr>
          </w:p>
        </w:tc>
        <w:tc>
          <w:tcPr>
            <w:tcW w:w="2339" w:type="dxa"/>
            <w:tcBorders>
              <w:top w:val="nil"/>
              <w:left w:val="nil"/>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rPr>
            </w:pPr>
            <w:r w:rsidRPr="00470C9B">
              <w:rPr>
                <w:rFonts w:ascii="Times New Roman" w:eastAsia="Times New Roman" w:hAnsi="Times New Roman"/>
                <w:sz w:val="24"/>
                <w:szCs w:val="24"/>
              </w:rPr>
              <w:t>Kuseyin İSAYEV</w:t>
            </w:r>
          </w:p>
        </w:tc>
        <w:tc>
          <w:tcPr>
            <w:tcW w:w="2019" w:type="dxa"/>
            <w:tcBorders>
              <w:top w:val="single" w:sz="4" w:space="0" w:color="auto"/>
              <w:left w:val="nil"/>
              <w:bottom w:val="single" w:sz="4" w:space="0" w:color="auto"/>
              <w:right w:val="single" w:sz="4" w:space="0" w:color="auto"/>
            </w:tcBorders>
          </w:tcPr>
          <w:p w:rsidR="00191CCD" w:rsidRPr="00470C9B" w:rsidRDefault="00191CCD" w:rsidP="008F00A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hAnsi="Times New Roman"/>
                <w:sz w:val="24"/>
                <w:szCs w:val="24"/>
                <w:lang w:val="tr-TR"/>
              </w:rPr>
            </w:pPr>
            <w:r w:rsidRPr="00470C9B">
              <w:rPr>
                <w:rFonts w:ascii="Times New Roman" w:hAnsi="Times New Roman"/>
                <w:sz w:val="24"/>
                <w:szCs w:val="24"/>
                <w:lang w:val="ru-RU"/>
              </w:rPr>
              <w:t>Вестник КНУ</w:t>
            </w:r>
            <w:r w:rsidRPr="00470C9B">
              <w:rPr>
                <w:rFonts w:ascii="Times New Roman" w:hAnsi="Times New Roman"/>
                <w:sz w:val="24"/>
                <w:szCs w:val="24"/>
                <w:lang w:val="tr-TR"/>
              </w:rPr>
              <w:t xml:space="preserve">, </w:t>
            </w:r>
          </w:p>
          <w:p w:rsidR="00191CCD" w:rsidRPr="00470C9B" w:rsidRDefault="00191CCD" w:rsidP="008F00A4">
            <w:pPr>
              <w:spacing w:after="0" w:line="240" w:lineRule="auto"/>
              <w:rPr>
                <w:rFonts w:ascii="Times New Roman" w:eastAsia="Times New Roman" w:hAnsi="Times New Roman"/>
                <w:sz w:val="24"/>
                <w:szCs w:val="24"/>
                <w:lang w:val="tr-TR"/>
              </w:rPr>
            </w:pPr>
            <w:r w:rsidRPr="00470C9B">
              <w:rPr>
                <w:rFonts w:ascii="Times New Roman" w:hAnsi="Times New Roman"/>
                <w:sz w:val="24"/>
                <w:szCs w:val="24"/>
                <w:lang w:val="ru-RU"/>
              </w:rPr>
              <w:t>№2, 222-232</w:t>
            </w:r>
            <w:r w:rsidRPr="00470C9B">
              <w:rPr>
                <w:rFonts w:ascii="Times New Roman" w:hAnsi="Times New Roman"/>
                <w:sz w:val="24"/>
                <w:szCs w:val="24"/>
                <w:lang w:val="tr-TR"/>
              </w:rPr>
              <w:t xml:space="preserve">, 2015, </w:t>
            </w:r>
            <w:r w:rsidRPr="00470C9B">
              <w:rPr>
                <w:rFonts w:ascii="Times New Roman" w:eastAsia="Times New Roman" w:hAnsi="Times New Roman"/>
                <w:sz w:val="24"/>
                <w:szCs w:val="24"/>
              </w:rPr>
              <w:t>Bişkek, Kırgısitan</w:t>
            </w:r>
          </w:p>
        </w:tc>
        <w:tc>
          <w:tcPr>
            <w:tcW w:w="1655" w:type="dxa"/>
            <w:tcBorders>
              <w:top w:val="nil"/>
              <w:left w:val="nil"/>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lang w:val="ru-RU"/>
              </w:rPr>
            </w:pPr>
            <w:r w:rsidRPr="00470C9B">
              <w:rPr>
                <w:rFonts w:ascii="Times New Roman" w:hAnsi="Times New Roman"/>
                <w:sz w:val="24"/>
                <w:szCs w:val="24"/>
                <w:lang w:val="ru-RU"/>
              </w:rPr>
              <w:t>Жарандык иденттүүлүк жана иденттешүү – социологиялык маселе катары</w:t>
            </w:r>
          </w:p>
        </w:tc>
      </w:tr>
      <w:tr w:rsidR="00191CCD" w:rsidRPr="00F26E5D" w:rsidTr="00B9543F">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CCD" w:rsidRPr="008F00A4" w:rsidRDefault="00191CCD" w:rsidP="008F00A4">
            <w:pPr>
              <w:spacing w:after="0" w:line="240" w:lineRule="auto"/>
              <w:jc w:val="both"/>
              <w:rPr>
                <w:rFonts w:ascii="Times New Roman" w:eastAsia="Times New Roman" w:hAnsi="Times New Roman" w:cs="Times New Roman"/>
                <w:sz w:val="24"/>
                <w:szCs w:val="24"/>
                <w:lang w:val="ru-RU"/>
              </w:rPr>
            </w:pPr>
          </w:p>
        </w:tc>
        <w:tc>
          <w:tcPr>
            <w:tcW w:w="2339" w:type="dxa"/>
            <w:tcBorders>
              <w:top w:val="nil"/>
              <w:left w:val="nil"/>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rPr>
            </w:pPr>
            <w:r w:rsidRPr="00470C9B">
              <w:rPr>
                <w:rFonts w:ascii="Times New Roman" w:eastAsia="Times New Roman" w:hAnsi="Times New Roman"/>
                <w:sz w:val="24"/>
                <w:szCs w:val="24"/>
              </w:rPr>
              <w:t>Kuseyin İSAYEV</w:t>
            </w:r>
          </w:p>
        </w:tc>
        <w:tc>
          <w:tcPr>
            <w:tcW w:w="2019" w:type="dxa"/>
            <w:tcBorders>
              <w:top w:val="single" w:sz="4" w:space="0" w:color="auto"/>
              <w:left w:val="nil"/>
              <w:bottom w:val="single" w:sz="4" w:space="0" w:color="auto"/>
              <w:right w:val="single" w:sz="4" w:space="0" w:color="auto"/>
            </w:tcBorders>
          </w:tcPr>
          <w:p w:rsidR="00191CCD" w:rsidRPr="00470C9B" w:rsidRDefault="00191CCD" w:rsidP="008F00A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rPr>
            </w:pPr>
            <w:r w:rsidRPr="00470C9B">
              <w:rPr>
                <w:rFonts w:ascii="Times New Roman" w:eastAsia="Times New Roman" w:hAnsi="Times New Roman"/>
                <w:sz w:val="24"/>
                <w:szCs w:val="24"/>
              </w:rPr>
              <w:t>İzvestiya Vuzov, №1, 2015, s. 189-200, Bişkek, Kırgızistan, Bişkek, Kırgısitan</w:t>
            </w:r>
          </w:p>
        </w:tc>
        <w:tc>
          <w:tcPr>
            <w:tcW w:w="1655" w:type="dxa"/>
            <w:tcBorders>
              <w:top w:val="nil"/>
              <w:left w:val="nil"/>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rPr>
            </w:pPr>
            <w:r w:rsidRPr="00470C9B">
              <w:rPr>
                <w:rFonts w:ascii="Times New Roman" w:eastAsia="Times New Roman" w:hAnsi="Times New Roman"/>
                <w:sz w:val="24"/>
                <w:szCs w:val="24"/>
              </w:rPr>
              <w:t>“Carandık İdenttüülük cana İdentteşüü Sotsiologiyalık Maseleni Düynödö cana Kırgızstanda İzildöö Tacrıybası”,</w:t>
            </w:r>
          </w:p>
        </w:tc>
      </w:tr>
      <w:tr w:rsidR="00191CCD" w:rsidRPr="00F26E5D"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191CCD" w:rsidRPr="00F26E5D" w:rsidRDefault="00191CCD" w:rsidP="008F00A4">
            <w:pPr>
              <w:spacing w:after="0" w:line="240" w:lineRule="auto"/>
              <w:jc w:val="both"/>
              <w:rPr>
                <w:rFonts w:ascii="Times New Roman" w:eastAsia="Times New Roman" w:hAnsi="Times New Roman" w:cs="Times New Roman"/>
                <w:sz w:val="24"/>
                <w:szCs w:val="24"/>
              </w:rPr>
            </w:pPr>
          </w:p>
        </w:tc>
        <w:tc>
          <w:tcPr>
            <w:tcW w:w="2339" w:type="dxa"/>
            <w:tcBorders>
              <w:top w:val="nil"/>
              <w:left w:val="nil"/>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rPr>
            </w:pPr>
            <w:r w:rsidRPr="00470C9B">
              <w:rPr>
                <w:rFonts w:ascii="Times New Roman" w:eastAsia="Times New Roman" w:hAnsi="Times New Roman"/>
                <w:sz w:val="24"/>
                <w:szCs w:val="24"/>
              </w:rPr>
              <w:t>Kuseyin İSAYEV</w:t>
            </w:r>
          </w:p>
        </w:tc>
        <w:tc>
          <w:tcPr>
            <w:tcW w:w="2019" w:type="dxa"/>
            <w:tcBorders>
              <w:top w:val="single" w:sz="4" w:space="0" w:color="auto"/>
              <w:left w:val="nil"/>
              <w:bottom w:val="single" w:sz="4" w:space="0" w:color="auto"/>
              <w:right w:val="single" w:sz="4" w:space="0" w:color="auto"/>
            </w:tcBorders>
          </w:tcPr>
          <w:p w:rsidR="00191CCD" w:rsidRPr="00470C9B" w:rsidRDefault="00191CCD" w:rsidP="008F00A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rPr>
            </w:pPr>
            <w:r w:rsidRPr="00470C9B">
              <w:rPr>
                <w:rFonts w:ascii="Times New Roman" w:eastAsia="Times New Roman" w:hAnsi="Times New Roman"/>
                <w:sz w:val="24"/>
                <w:szCs w:val="24"/>
              </w:rPr>
              <w:t>Nauka i Novıye Tehnologii, №2, 2015, s. 257-261, Bişkek, Kırgızistan</w:t>
            </w:r>
          </w:p>
        </w:tc>
        <w:tc>
          <w:tcPr>
            <w:tcW w:w="1655" w:type="dxa"/>
            <w:tcBorders>
              <w:top w:val="nil"/>
              <w:left w:val="nil"/>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rPr>
            </w:pPr>
            <w:r w:rsidRPr="00470C9B">
              <w:rPr>
                <w:rFonts w:ascii="Times New Roman" w:eastAsia="Times New Roman" w:hAnsi="Times New Roman"/>
                <w:sz w:val="24"/>
                <w:szCs w:val="24"/>
              </w:rPr>
              <w:t>Kırgızistandın Demokratiyalık Kıymılı (КDК) – Uluttuk Demokratiyanın  Başatı</w:t>
            </w:r>
          </w:p>
        </w:tc>
      </w:tr>
      <w:tr w:rsidR="00191CCD" w:rsidRPr="00F26E5D"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191CCD" w:rsidRPr="00F26E5D" w:rsidRDefault="00191CCD" w:rsidP="008F00A4">
            <w:pPr>
              <w:spacing w:after="0" w:line="240" w:lineRule="auto"/>
              <w:jc w:val="both"/>
              <w:rPr>
                <w:rFonts w:ascii="Times New Roman" w:eastAsia="Times New Roman" w:hAnsi="Times New Roman" w:cs="Times New Roman"/>
                <w:sz w:val="24"/>
                <w:szCs w:val="24"/>
              </w:rPr>
            </w:pPr>
          </w:p>
        </w:tc>
        <w:tc>
          <w:tcPr>
            <w:tcW w:w="2339" w:type="dxa"/>
            <w:tcBorders>
              <w:top w:val="nil"/>
              <w:left w:val="nil"/>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rPr>
            </w:pPr>
            <w:r w:rsidRPr="00470C9B">
              <w:rPr>
                <w:rFonts w:ascii="Times New Roman" w:eastAsia="Times New Roman" w:hAnsi="Times New Roman"/>
                <w:sz w:val="24"/>
                <w:szCs w:val="24"/>
              </w:rPr>
              <w:t>Kuseyin İSAYEV</w:t>
            </w:r>
          </w:p>
        </w:tc>
        <w:tc>
          <w:tcPr>
            <w:tcW w:w="2019" w:type="dxa"/>
            <w:tcBorders>
              <w:top w:val="single" w:sz="4" w:space="0" w:color="auto"/>
              <w:left w:val="nil"/>
              <w:bottom w:val="single" w:sz="4" w:space="0" w:color="auto"/>
              <w:right w:val="single" w:sz="4" w:space="0" w:color="auto"/>
            </w:tcBorders>
          </w:tcPr>
          <w:p w:rsidR="00191CCD" w:rsidRPr="00470C9B" w:rsidRDefault="00191CCD" w:rsidP="008F00A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rPr>
            </w:pPr>
            <w:r w:rsidRPr="00470C9B">
              <w:rPr>
                <w:rFonts w:ascii="Times New Roman" w:eastAsia="Times New Roman" w:hAnsi="Times New Roman"/>
                <w:sz w:val="24"/>
                <w:szCs w:val="24"/>
              </w:rPr>
              <w:t xml:space="preserve">İzvestiya Vusov, </w:t>
            </w:r>
            <w:r w:rsidRPr="00470C9B">
              <w:rPr>
                <w:rFonts w:ascii="Times New Roman" w:eastAsia="Times New Roman" w:hAnsi="Times New Roman"/>
                <w:sz w:val="24"/>
                <w:szCs w:val="24"/>
                <w:lang w:val="ky-KG"/>
              </w:rPr>
              <w:t>№7, 2015,</w:t>
            </w:r>
            <w:r w:rsidRPr="00470C9B">
              <w:rPr>
                <w:rFonts w:ascii="Times New Roman" w:eastAsia="Times New Roman" w:hAnsi="Times New Roman"/>
                <w:sz w:val="24"/>
                <w:szCs w:val="24"/>
              </w:rPr>
              <w:t>119-123 s. Bişkek, Kırgısitan</w:t>
            </w:r>
          </w:p>
        </w:tc>
        <w:tc>
          <w:tcPr>
            <w:tcW w:w="1655" w:type="dxa"/>
            <w:tcBorders>
              <w:top w:val="nil"/>
              <w:left w:val="nil"/>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rPr>
                <w:rFonts w:ascii="Times New Roman" w:eastAsia="Times New Roman" w:hAnsi="Times New Roman"/>
                <w:sz w:val="24"/>
                <w:szCs w:val="24"/>
              </w:rPr>
            </w:pPr>
            <w:r w:rsidRPr="00470C9B">
              <w:rPr>
                <w:rFonts w:ascii="Times New Roman" w:eastAsia="Times New Roman" w:hAnsi="Times New Roman"/>
                <w:sz w:val="24"/>
                <w:szCs w:val="24"/>
              </w:rPr>
              <w:t>Parlamentarizm  -Uluttuk Demokratiyanın Bulagı</w:t>
            </w:r>
          </w:p>
        </w:tc>
      </w:tr>
      <w:tr w:rsidR="00191CCD" w:rsidRPr="00F26E5D" w:rsidTr="008F00A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191CCD" w:rsidRDefault="00191CCD" w:rsidP="008F00A4">
            <w:pPr>
              <w:jc w:val="center"/>
            </w:pPr>
          </w:p>
        </w:tc>
        <w:tc>
          <w:tcPr>
            <w:tcW w:w="2339" w:type="dxa"/>
            <w:tcBorders>
              <w:top w:val="nil"/>
              <w:left w:val="nil"/>
              <w:bottom w:val="single" w:sz="4" w:space="0" w:color="auto"/>
              <w:right w:val="single" w:sz="4" w:space="0" w:color="auto"/>
            </w:tcBorders>
            <w:shd w:val="clear" w:color="auto" w:fill="auto"/>
            <w:noWrap/>
            <w:vAlign w:val="center"/>
          </w:tcPr>
          <w:p w:rsidR="00191CCD" w:rsidRPr="00470C9B" w:rsidRDefault="00191CCD" w:rsidP="00EA5AD0">
            <w:pPr>
              <w:spacing w:after="0" w:line="240" w:lineRule="auto"/>
              <w:jc w:val="center"/>
              <w:rPr>
                <w:rFonts w:ascii="Times New Roman" w:eastAsia="Times New Roman" w:hAnsi="Times New Roman"/>
                <w:sz w:val="24"/>
                <w:szCs w:val="24"/>
              </w:rPr>
            </w:pPr>
            <w:r w:rsidRPr="00470C9B">
              <w:rPr>
                <w:rFonts w:ascii="Times New Roman" w:eastAsia="Times New Roman" w:hAnsi="Times New Roman"/>
              </w:rPr>
              <w:t>Hayati B</w:t>
            </w:r>
            <w:r w:rsidR="00EA5AD0" w:rsidRPr="00470C9B">
              <w:rPr>
                <w:rFonts w:ascii="Times New Roman" w:eastAsia="Times New Roman" w:hAnsi="Times New Roman"/>
              </w:rPr>
              <w:t>EŞİRLİ</w:t>
            </w:r>
          </w:p>
        </w:tc>
        <w:tc>
          <w:tcPr>
            <w:tcW w:w="2019" w:type="dxa"/>
            <w:tcBorders>
              <w:top w:val="single" w:sz="4" w:space="0" w:color="auto"/>
              <w:left w:val="nil"/>
              <w:bottom w:val="single" w:sz="4" w:space="0" w:color="auto"/>
              <w:right w:val="single" w:sz="4" w:space="0" w:color="auto"/>
            </w:tcBorders>
            <w:vAlign w:val="center"/>
          </w:tcPr>
          <w:p w:rsidR="00191CCD" w:rsidRPr="00470C9B" w:rsidRDefault="00191CCD" w:rsidP="008F00A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jc w:val="center"/>
              <w:rPr>
                <w:rFonts w:ascii="Times New Roman" w:eastAsia="Times New Roman" w:hAnsi="Times New Roman"/>
              </w:rPr>
            </w:pPr>
            <w:r w:rsidRPr="00470C9B">
              <w:rPr>
                <w:rFonts w:ascii="Times New Roman" w:eastAsia="Times New Roman" w:hAnsi="Times New Roman"/>
              </w:rPr>
              <w:t xml:space="preserve">Hacettepe  Üni.Türkiyat Araştırmaları Dergisi </w:t>
            </w:r>
          </w:p>
          <w:p w:rsidR="00191CCD" w:rsidRPr="00470C9B" w:rsidRDefault="00191CCD" w:rsidP="008F00A4">
            <w:pPr>
              <w:spacing w:after="0" w:line="240" w:lineRule="auto"/>
              <w:jc w:val="center"/>
              <w:rPr>
                <w:rFonts w:ascii="Times New Roman" w:eastAsia="Times New Roman" w:hAnsi="Times New Roman"/>
                <w:sz w:val="24"/>
                <w:szCs w:val="24"/>
              </w:rPr>
            </w:pPr>
            <w:r w:rsidRPr="00470C9B">
              <w:rPr>
                <w:rFonts w:ascii="Times New Roman" w:eastAsia="Times New Roman" w:hAnsi="Times New Roman"/>
              </w:rPr>
              <w:t>Ekim-2015</w:t>
            </w:r>
          </w:p>
        </w:tc>
        <w:tc>
          <w:tcPr>
            <w:tcW w:w="1655" w:type="dxa"/>
            <w:tcBorders>
              <w:top w:val="nil"/>
              <w:left w:val="nil"/>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jc w:val="center"/>
              <w:rPr>
                <w:rFonts w:ascii="Times New Roman" w:eastAsia="Times New Roman" w:hAnsi="Times New Roman"/>
                <w:sz w:val="24"/>
                <w:szCs w:val="24"/>
                <w:lang w:val="tr-TR"/>
              </w:rPr>
            </w:pPr>
            <w:r w:rsidRPr="00470C9B">
              <w:rPr>
                <w:rFonts w:ascii="Times New Roman" w:eastAsia="Times New Roman" w:hAnsi="Times New Roman"/>
              </w:rPr>
              <w:t>Bağimsizlik Sonrasi Kirgiz Kimliğinin Inşaasinda Manas Ve Manas Destani’nin Simgeselliği</w:t>
            </w:r>
          </w:p>
        </w:tc>
      </w:tr>
      <w:tr w:rsidR="00191CCD" w:rsidRPr="00F26E5D" w:rsidTr="008F00A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191CCD" w:rsidRDefault="00191CCD" w:rsidP="008F00A4">
            <w:pPr>
              <w:jc w:val="center"/>
            </w:pPr>
          </w:p>
        </w:tc>
        <w:tc>
          <w:tcPr>
            <w:tcW w:w="2339" w:type="dxa"/>
            <w:tcBorders>
              <w:top w:val="nil"/>
              <w:left w:val="nil"/>
              <w:bottom w:val="single" w:sz="4" w:space="0" w:color="auto"/>
              <w:right w:val="single" w:sz="4" w:space="0" w:color="auto"/>
            </w:tcBorders>
            <w:shd w:val="clear" w:color="auto" w:fill="auto"/>
            <w:noWrap/>
            <w:vAlign w:val="center"/>
          </w:tcPr>
          <w:p w:rsidR="00191CCD" w:rsidRPr="00470C9B" w:rsidRDefault="00191CCD" w:rsidP="00EA5AD0">
            <w:pPr>
              <w:spacing w:after="0" w:line="240" w:lineRule="auto"/>
              <w:jc w:val="center"/>
              <w:rPr>
                <w:rFonts w:ascii="Times New Roman" w:eastAsia="Times New Roman" w:hAnsi="Times New Roman"/>
                <w:sz w:val="24"/>
                <w:szCs w:val="24"/>
              </w:rPr>
            </w:pPr>
            <w:r w:rsidRPr="00470C9B">
              <w:rPr>
                <w:rFonts w:ascii="Times New Roman" w:eastAsia="Times New Roman" w:hAnsi="Times New Roman"/>
              </w:rPr>
              <w:t>Hayati B</w:t>
            </w:r>
            <w:r w:rsidR="00EA5AD0" w:rsidRPr="00470C9B">
              <w:rPr>
                <w:rFonts w:ascii="Times New Roman" w:eastAsia="Times New Roman" w:hAnsi="Times New Roman"/>
              </w:rPr>
              <w:t>EŞİRLİ</w:t>
            </w:r>
          </w:p>
        </w:tc>
        <w:tc>
          <w:tcPr>
            <w:tcW w:w="2019" w:type="dxa"/>
            <w:tcBorders>
              <w:top w:val="single" w:sz="4" w:space="0" w:color="auto"/>
              <w:left w:val="nil"/>
              <w:bottom w:val="single" w:sz="4" w:space="0" w:color="auto"/>
              <w:right w:val="single" w:sz="4" w:space="0" w:color="auto"/>
            </w:tcBorders>
            <w:vAlign w:val="center"/>
          </w:tcPr>
          <w:p w:rsidR="00191CCD" w:rsidRPr="00470C9B" w:rsidRDefault="00191CCD" w:rsidP="008F00A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jc w:val="center"/>
              <w:rPr>
                <w:rFonts w:ascii="Times New Roman" w:eastAsia="Times New Roman" w:hAnsi="Times New Roman"/>
              </w:rPr>
            </w:pPr>
            <w:r w:rsidRPr="00470C9B">
              <w:rPr>
                <w:rFonts w:ascii="Times New Roman" w:eastAsia="Times New Roman" w:hAnsi="Times New Roman"/>
              </w:rPr>
              <w:t xml:space="preserve">Gazi Üni.Türkiyat Araştırmaları Dergisi </w:t>
            </w:r>
          </w:p>
          <w:p w:rsidR="00191CCD" w:rsidRPr="00470C9B" w:rsidRDefault="00191CCD" w:rsidP="008F00A4">
            <w:pPr>
              <w:spacing w:after="0" w:line="240" w:lineRule="auto"/>
              <w:jc w:val="center"/>
              <w:rPr>
                <w:rFonts w:ascii="Times New Roman" w:eastAsia="Times New Roman" w:hAnsi="Times New Roman"/>
                <w:sz w:val="24"/>
                <w:szCs w:val="24"/>
              </w:rPr>
            </w:pPr>
            <w:r w:rsidRPr="00470C9B">
              <w:rPr>
                <w:rFonts w:ascii="Times New Roman" w:eastAsia="Times New Roman" w:hAnsi="Times New Roman"/>
              </w:rPr>
              <w:t>Aralık 2005</w:t>
            </w:r>
          </w:p>
        </w:tc>
        <w:tc>
          <w:tcPr>
            <w:tcW w:w="1655" w:type="dxa"/>
            <w:tcBorders>
              <w:top w:val="nil"/>
              <w:left w:val="nil"/>
              <w:bottom w:val="single" w:sz="4" w:space="0" w:color="auto"/>
              <w:right w:val="single" w:sz="4" w:space="0" w:color="auto"/>
            </w:tcBorders>
            <w:shd w:val="clear" w:color="auto" w:fill="auto"/>
            <w:noWrap/>
            <w:vAlign w:val="center"/>
          </w:tcPr>
          <w:p w:rsidR="00191CCD" w:rsidRPr="00470C9B" w:rsidRDefault="00191CCD" w:rsidP="008F00A4">
            <w:pPr>
              <w:spacing w:after="0" w:line="240" w:lineRule="auto"/>
              <w:jc w:val="center"/>
              <w:rPr>
                <w:rFonts w:ascii="Times New Roman" w:eastAsia="Times New Roman" w:hAnsi="Times New Roman"/>
                <w:sz w:val="24"/>
                <w:szCs w:val="24"/>
              </w:rPr>
            </w:pPr>
            <w:r w:rsidRPr="00470C9B">
              <w:rPr>
                <w:rFonts w:ascii="Times New Roman" w:eastAsia="Times New Roman" w:hAnsi="Times New Roman"/>
              </w:rPr>
              <w:t>Kirgizistan’da Politik Toplumsallaşma Sürecinde Eğitim Kurumunun Fonksiyonu -Manas’in Yedi Öğüdü</w:t>
            </w:r>
          </w:p>
        </w:tc>
      </w:tr>
      <w:tr w:rsidR="00B732BA" w:rsidRPr="00B732BA" w:rsidTr="00DA64B6">
        <w:trPr>
          <w:trHeight w:val="20"/>
          <w:jc w:val="center"/>
        </w:trPr>
        <w:tc>
          <w:tcPr>
            <w:tcW w:w="9344" w:type="dxa"/>
            <w:gridSpan w:val="5"/>
            <w:tcBorders>
              <w:top w:val="nil"/>
              <w:left w:val="single" w:sz="4" w:space="0" w:color="auto"/>
              <w:bottom w:val="single" w:sz="4" w:space="0" w:color="auto"/>
              <w:right w:val="single" w:sz="4" w:space="0" w:color="auto"/>
            </w:tcBorders>
            <w:shd w:val="clear" w:color="auto" w:fill="FBD4B4" w:themeFill="accent6" w:themeFillTint="66"/>
            <w:noWrap/>
            <w:vAlign w:val="center"/>
          </w:tcPr>
          <w:p w:rsidR="00B732BA" w:rsidRPr="00B732BA" w:rsidRDefault="00B732BA" w:rsidP="00B732BA">
            <w:pPr>
              <w:spacing w:after="0" w:line="240" w:lineRule="auto"/>
              <w:rPr>
                <w:rFonts w:ascii="Times New Roman" w:eastAsia="Times New Roman" w:hAnsi="Times New Roman"/>
                <w:sz w:val="24"/>
                <w:szCs w:val="24"/>
              </w:rPr>
            </w:pPr>
            <w:r w:rsidRPr="00B732BA">
              <w:rPr>
                <w:rFonts w:ascii="Times New Roman" w:hAnsi="Times New Roman" w:cs="Times New Roman"/>
                <w:b/>
                <w:sz w:val="24"/>
                <w:szCs w:val="24"/>
                <w:lang w:val="tr-TR"/>
              </w:rPr>
              <w:t>TARİH</w:t>
            </w:r>
          </w:p>
        </w:tc>
      </w:tr>
      <w:tr w:rsidR="00750CBC" w:rsidRPr="00E87F77"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750CBC" w:rsidRPr="00750CBC" w:rsidRDefault="00750CBC" w:rsidP="00272F94">
            <w:pPr>
              <w:spacing w:after="0" w:line="240" w:lineRule="auto"/>
              <w:jc w:val="both"/>
              <w:rPr>
                <w:rFonts w:ascii="Times New Roman" w:eastAsia="Times New Roman" w:hAnsi="Times New Roman" w:cs="Times New Roman"/>
                <w:lang w:val="ru-RU"/>
              </w:rPr>
            </w:pPr>
          </w:p>
        </w:tc>
        <w:tc>
          <w:tcPr>
            <w:tcW w:w="2339" w:type="dxa"/>
            <w:tcBorders>
              <w:top w:val="nil"/>
              <w:left w:val="nil"/>
              <w:bottom w:val="single" w:sz="4" w:space="0" w:color="auto"/>
              <w:right w:val="single" w:sz="4" w:space="0" w:color="auto"/>
            </w:tcBorders>
            <w:shd w:val="clear" w:color="auto" w:fill="auto"/>
            <w:noWrap/>
            <w:vAlign w:val="center"/>
          </w:tcPr>
          <w:p w:rsidR="00750CBC" w:rsidRPr="00470C9B" w:rsidRDefault="00750CBC" w:rsidP="00750CBC">
            <w:pPr>
              <w:spacing w:after="0" w:line="240" w:lineRule="auto"/>
              <w:jc w:val="center"/>
              <w:rPr>
                <w:rFonts w:ascii="Times New Roman" w:eastAsia="Times New Roman" w:hAnsi="Times New Roman" w:cs="Times New Roman"/>
              </w:rPr>
            </w:pPr>
            <w:r w:rsidRPr="00470C9B">
              <w:rPr>
                <w:rFonts w:ascii="Times New Roman" w:eastAsia="Times New Roman" w:hAnsi="Times New Roman" w:cs="Times New Roman"/>
              </w:rPr>
              <w:t>Fahri UNAN</w:t>
            </w:r>
          </w:p>
        </w:tc>
        <w:tc>
          <w:tcPr>
            <w:tcW w:w="2019" w:type="dxa"/>
            <w:tcBorders>
              <w:top w:val="single" w:sz="4" w:space="0" w:color="auto"/>
              <w:left w:val="nil"/>
              <w:bottom w:val="single" w:sz="4" w:space="0" w:color="auto"/>
              <w:right w:val="single" w:sz="4" w:space="0" w:color="auto"/>
            </w:tcBorders>
          </w:tcPr>
          <w:p w:rsidR="00750CBC" w:rsidRPr="00470C9B" w:rsidRDefault="00750CBC" w:rsidP="00272F94">
            <w:pPr>
              <w:spacing w:after="0" w:line="240" w:lineRule="auto"/>
              <w:jc w:val="center"/>
              <w:rPr>
                <w:rFonts w:ascii="Times New Roman" w:eastAsia="Times New Roman" w:hAnsi="Times New Roman" w:cs="Times New Roman"/>
              </w:rPr>
            </w:pPr>
            <w:r w:rsidRPr="00470C9B">
              <w:rPr>
                <w:i/>
              </w:rPr>
              <w:t xml:space="preserve">Uluslararası Sempozyum </w:t>
            </w:r>
            <w:r w:rsidRPr="00470C9B">
              <w:rPr>
                <w:i/>
              </w:rPr>
              <w:lastRenderedPageBreak/>
              <w:t>Bildirileri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750CBC" w:rsidRPr="00470C9B" w:rsidRDefault="00750CBC" w:rsidP="00272F94">
            <w:pPr>
              <w:spacing w:after="0" w:line="240" w:lineRule="auto"/>
              <w:jc w:val="center"/>
              <w:rPr>
                <w:rFonts w:ascii="Times New Roman" w:eastAsia="Times New Roman" w:hAnsi="Times New Roman" w:cs="Times New Roman"/>
              </w:rPr>
            </w:pPr>
            <w:r w:rsidRPr="00470C9B">
              <w:rPr>
                <w:rFonts w:ascii="Times New Roman" w:eastAsia="Times New Roman" w:hAnsi="Times New Roman" w:cs="Times New Roman"/>
              </w:rPr>
              <w:lastRenderedPageBreak/>
              <w:t xml:space="preserve">II.Uluslararası Kaşkarlı Mahmud </w:t>
            </w:r>
            <w:r w:rsidRPr="00470C9B">
              <w:rPr>
                <w:rFonts w:ascii="Times New Roman" w:eastAsia="Times New Roman" w:hAnsi="Times New Roman" w:cs="Times New Roman"/>
              </w:rPr>
              <w:lastRenderedPageBreak/>
              <w:t>Sepozyumu Bildirileri, Bişkek/Kırgızistan.</w:t>
            </w:r>
          </w:p>
          <w:p w:rsidR="00750CBC" w:rsidRPr="00470C9B" w:rsidRDefault="00750CBC" w:rsidP="00272F94">
            <w:pPr>
              <w:spacing w:after="0" w:line="240" w:lineRule="auto"/>
              <w:jc w:val="center"/>
              <w:rPr>
                <w:rFonts w:ascii="Times New Roman" w:eastAsia="Times New Roman" w:hAnsi="Times New Roman" w:cs="Times New Roman"/>
              </w:rPr>
            </w:pPr>
            <w:r w:rsidRPr="00470C9B">
              <w:rPr>
                <w:rFonts w:ascii="Times New Roman" w:eastAsia="Times New Roman" w:hAnsi="Times New Roman" w:cs="Times New Roman"/>
              </w:rPr>
              <w:t>s. 228-230</w:t>
            </w:r>
          </w:p>
        </w:tc>
        <w:tc>
          <w:tcPr>
            <w:tcW w:w="1655" w:type="dxa"/>
            <w:tcBorders>
              <w:top w:val="nil"/>
              <w:left w:val="nil"/>
              <w:bottom w:val="single" w:sz="4" w:space="0" w:color="auto"/>
              <w:right w:val="single" w:sz="4" w:space="0" w:color="auto"/>
            </w:tcBorders>
            <w:shd w:val="clear" w:color="auto" w:fill="auto"/>
            <w:noWrap/>
            <w:vAlign w:val="center"/>
          </w:tcPr>
          <w:p w:rsidR="00750CBC" w:rsidRPr="00E87F77" w:rsidRDefault="00750CBC" w:rsidP="00272F94">
            <w:pPr>
              <w:spacing w:after="0" w:line="240" w:lineRule="auto"/>
              <w:jc w:val="center"/>
              <w:rPr>
                <w:rFonts w:ascii="Times New Roman" w:eastAsia="Times New Roman" w:hAnsi="Times New Roman" w:cs="Times New Roman"/>
                <w:lang w:val="de-DE"/>
              </w:rPr>
            </w:pPr>
            <w:r w:rsidRPr="00E87F77">
              <w:rPr>
                <w:rFonts w:ascii="Times New Roman" w:eastAsia="Times New Roman" w:hAnsi="Times New Roman" w:cs="Times New Roman"/>
                <w:lang w:val="de-DE"/>
              </w:rPr>
              <w:lastRenderedPageBreak/>
              <w:t xml:space="preserve">Divanu Lügâti’t Türk’te Türk ve Türklük </w:t>
            </w:r>
          </w:p>
        </w:tc>
      </w:tr>
      <w:tr w:rsidR="00750CBC" w:rsidRPr="00F26E5D"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750CBC" w:rsidRPr="00E87F77" w:rsidRDefault="00750CBC" w:rsidP="00272F94">
            <w:pPr>
              <w:spacing w:after="0" w:line="240" w:lineRule="auto"/>
              <w:jc w:val="both"/>
              <w:rPr>
                <w:rFonts w:ascii="Times New Roman" w:eastAsia="Times New Roman" w:hAnsi="Times New Roman" w:cs="Times New Roman"/>
                <w:lang w:val="de-DE"/>
              </w:rPr>
            </w:pPr>
          </w:p>
        </w:tc>
        <w:tc>
          <w:tcPr>
            <w:tcW w:w="2339" w:type="dxa"/>
            <w:tcBorders>
              <w:top w:val="nil"/>
              <w:left w:val="nil"/>
              <w:bottom w:val="single" w:sz="4" w:space="0" w:color="auto"/>
              <w:right w:val="single" w:sz="4" w:space="0" w:color="auto"/>
            </w:tcBorders>
            <w:shd w:val="clear" w:color="auto" w:fill="auto"/>
            <w:noWrap/>
            <w:vAlign w:val="center"/>
          </w:tcPr>
          <w:p w:rsidR="00750CBC" w:rsidRPr="00470C9B" w:rsidRDefault="00750CBC" w:rsidP="00750CBC">
            <w:pPr>
              <w:spacing w:after="0" w:line="240" w:lineRule="auto"/>
              <w:jc w:val="center"/>
              <w:rPr>
                <w:rFonts w:ascii="Times New Roman" w:eastAsia="Times New Roman" w:hAnsi="Times New Roman" w:cs="Times New Roman"/>
              </w:rPr>
            </w:pPr>
            <w:r w:rsidRPr="00470C9B">
              <w:rPr>
                <w:rFonts w:ascii="Times New Roman" w:eastAsia="Times New Roman" w:hAnsi="Times New Roman" w:cs="Times New Roman"/>
              </w:rPr>
              <w:t>Cengiz BUYAR</w:t>
            </w:r>
          </w:p>
        </w:tc>
        <w:tc>
          <w:tcPr>
            <w:tcW w:w="2019" w:type="dxa"/>
            <w:tcBorders>
              <w:top w:val="single" w:sz="4" w:space="0" w:color="auto"/>
              <w:left w:val="nil"/>
              <w:bottom w:val="single" w:sz="4" w:space="0" w:color="auto"/>
              <w:right w:val="single" w:sz="4" w:space="0" w:color="auto"/>
            </w:tcBorders>
          </w:tcPr>
          <w:p w:rsidR="00750CBC" w:rsidRPr="00470C9B" w:rsidRDefault="00750CBC" w:rsidP="00272F94">
            <w:pPr>
              <w:spacing w:after="0" w:line="240" w:lineRule="auto"/>
              <w:jc w:val="center"/>
              <w:rPr>
                <w:rFonts w:ascii="Times New Roman" w:eastAsia="Times New Roman" w:hAnsi="Times New Roman" w:cs="Times New Roman"/>
              </w:rPr>
            </w:pPr>
            <w:r w:rsidRPr="00470C9B">
              <w:rPr>
                <w:rFonts w:ascii="Times New Roman" w:hAnsi="Times New Roman" w:cs="Times New Roman"/>
              </w:rPr>
              <w:t>AHCI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750CBC" w:rsidRPr="00470C9B" w:rsidRDefault="00750CBC" w:rsidP="00272F94">
            <w:pPr>
              <w:spacing w:after="0" w:line="240" w:lineRule="auto"/>
              <w:jc w:val="center"/>
              <w:rPr>
                <w:rFonts w:ascii="Times New Roman" w:eastAsia="Times New Roman" w:hAnsi="Times New Roman" w:cs="Times New Roman"/>
              </w:rPr>
            </w:pPr>
            <w:r w:rsidRPr="00470C9B">
              <w:rPr>
                <w:rFonts w:ascii="Times New Roman" w:eastAsia="Times New Roman" w:hAnsi="Times New Roman" w:cs="Times New Roman"/>
              </w:rPr>
              <w:t xml:space="preserve">Milli Folklor </w:t>
            </w:r>
          </w:p>
        </w:tc>
        <w:tc>
          <w:tcPr>
            <w:tcW w:w="1655" w:type="dxa"/>
            <w:tcBorders>
              <w:top w:val="nil"/>
              <w:left w:val="nil"/>
              <w:bottom w:val="single" w:sz="4" w:space="0" w:color="auto"/>
              <w:right w:val="single" w:sz="4" w:space="0" w:color="auto"/>
            </w:tcBorders>
            <w:shd w:val="clear" w:color="auto" w:fill="auto"/>
            <w:noWrap/>
            <w:vAlign w:val="center"/>
          </w:tcPr>
          <w:p w:rsidR="00750CBC" w:rsidRPr="00470C9B" w:rsidRDefault="00750CBC" w:rsidP="00272F94">
            <w:pPr>
              <w:spacing w:after="0" w:line="240" w:lineRule="auto"/>
              <w:jc w:val="center"/>
              <w:rPr>
                <w:rFonts w:ascii="Times New Roman" w:eastAsia="Times New Roman" w:hAnsi="Times New Roman" w:cs="Times New Roman"/>
              </w:rPr>
            </w:pPr>
            <w:r w:rsidRPr="00470C9B">
              <w:rPr>
                <w:rFonts w:ascii="Times New Roman" w:hAnsi="Times New Roman" w:cs="Times New Roman"/>
              </w:rPr>
              <w:t>Geçmişten Günümüze Cangar Destanı</w:t>
            </w:r>
          </w:p>
        </w:tc>
      </w:tr>
      <w:tr w:rsidR="00750CBC" w:rsidRPr="00F26E5D"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tcPr>
          <w:p w:rsidR="00750CBC" w:rsidRPr="00750CBC" w:rsidRDefault="00750CBC" w:rsidP="00272F94"/>
        </w:tc>
        <w:tc>
          <w:tcPr>
            <w:tcW w:w="2339" w:type="dxa"/>
            <w:tcBorders>
              <w:top w:val="nil"/>
              <w:left w:val="nil"/>
              <w:bottom w:val="single" w:sz="4" w:space="0" w:color="auto"/>
              <w:right w:val="single" w:sz="4" w:space="0" w:color="auto"/>
            </w:tcBorders>
            <w:shd w:val="clear" w:color="auto" w:fill="auto"/>
            <w:noWrap/>
            <w:vAlign w:val="center"/>
          </w:tcPr>
          <w:p w:rsidR="00750CBC" w:rsidRPr="00470C9B" w:rsidRDefault="00750CBC" w:rsidP="00750CBC">
            <w:pPr>
              <w:spacing w:after="0" w:line="240" w:lineRule="auto"/>
              <w:jc w:val="center"/>
              <w:rPr>
                <w:rFonts w:ascii="Times New Roman" w:eastAsia="Times New Roman" w:hAnsi="Times New Roman" w:cs="Times New Roman"/>
              </w:rPr>
            </w:pPr>
            <w:r w:rsidRPr="00470C9B">
              <w:rPr>
                <w:rFonts w:ascii="Times New Roman" w:eastAsia="Times New Roman" w:hAnsi="Times New Roman" w:cs="Times New Roman"/>
              </w:rPr>
              <w:t>Roza ABDIKULOVA</w:t>
            </w:r>
          </w:p>
        </w:tc>
        <w:tc>
          <w:tcPr>
            <w:tcW w:w="2019" w:type="dxa"/>
            <w:tcBorders>
              <w:top w:val="single" w:sz="4" w:space="0" w:color="auto"/>
              <w:left w:val="nil"/>
              <w:bottom w:val="single" w:sz="4" w:space="0" w:color="auto"/>
              <w:right w:val="single" w:sz="4" w:space="0" w:color="auto"/>
            </w:tcBorders>
          </w:tcPr>
          <w:p w:rsidR="00750CBC" w:rsidRPr="00470C9B" w:rsidRDefault="00750CBC" w:rsidP="00272F94">
            <w:pPr>
              <w:spacing w:after="0" w:line="240" w:lineRule="auto"/>
              <w:jc w:val="center"/>
              <w:rPr>
                <w:rFonts w:ascii="Times New Roman" w:eastAsia="Times New Roman" w:hAnsi="Times New Roman" w:cs="Times New Roman"/>
              </w:rPr>
            </w:pPr>
            <w:r w:rsidRPr="00470C9B">
              <w:rPr>
                <w:rFonts w:ascii="Times New Roman" w:hAnsi="Times New Roman" w:cs="Times New Roman"/>
              </w:rPr>
              <w:t>SSCI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750CBC" w:rsidRPr="00470C9B" w:rsidRDefault="00750CBC" w:rsidP="00272F94">
            <w:pPr>
              <w:spacing w:after="0" w:line="240" w:lineRule="auto"/>
              <w:jc w:val="center"/>
              <w:rPr>
                <w:rFonts w:ascii="Times New Roman" w:eastAsia="Times New Roman" w:hAnsi="Times New Roman" w:cs="Times New Roman"/>
              </w:rPr>
            </w:pPr>
            <w:r w:rsidRPr="00470C9B">
              <w:rPr>
                <w:rFonts w:ascii="Times New Roman" w:eastAsia="Times New Roman" w:hAnsi="Times New Roman" w:cs="Times New Roman"/>
              </w:rPr>
              <w:t>Bilig</w:t>
            </w:r>
          </w:p>
        </w:tc>
        <w:tc>
          <w:tcPr>
            <w:tcW w:w="1655" w:type="dxa"/>
            <w:tcBorders>
              <w:top w:val="nil"/>
              <w:left w:val="nil"/>
              <w:bottom w:val="single" w:sz="4" w:space="0" w:color="auto"/>
              <w:right w:val="single" w:sz="4" w:space="0" w:color="auto"/>
            </w:tcBorders>
            <w:shd w:val="clear" w:color="auto" w:fill="auto"/>
            <w:noWrap/>
            <w:vAlign w:val="center"/>
          </w:tcPr>
          <w:p w:rsidR="00750CBC" w:rsidRPr="00470C9B" w:rsidRDefault="00750CBC" w:rsidP="00272F94">
            <w:pPr>
              <w:spacing w:after="0" w:line="240" w:lineRule="auto"/>
              <w:jc w:val="center"/>
              <w:rPr>
                <w:rFonts w:ascii="Times New Roman" w:eastAsia="Times New Roman" w:hAnsi="Times New Roman" w:cs="Times New Roman"/>
              </w:rPr>
            </w:pPr>
            <w:r w:rsidRPr="00470C9B">
              <w:rPr>
                <w:rFonts w:ascii="Times New Roman" w:hAnsi="Times New Roman" w:cs="Times New Roman"/>
                <w:shd w:val="clear" w:color="auto" w:fill="FFFFFF"/>
              </w:rPr>
              <w:t>1916 Türkistan İsyanı’nın Kırgız Edebiyatına Yansıması: Ürkün</w:t>
            </w:r>
          </w:p>
        </w:tc>
      </w:tr>
      <w:tr w:rsidR="00750CBC" w:rsidRPr="00F26E5D"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tcPr>
          <w:p w:rsidR="00750CBC" w:rsidRPr="00750CBC" w:rsidRDefault="00750CBC" w:rsidP="00272F94"/>
        </w:tc>
        <w:tc>
          <w:tcPr>
            <w:tcW w:w="2339" w:type="dxa"/>
            <w:tcBorders>
              <w:top w:val="nil"/>
              <w:left w:val="nil"/>
              <w:bottom w:val="single" w:sz="4" w:space="0" w:color="auto"/>
              <w:right w:val="single" w:sz="4" w:space="0" w:color="auto"/>
            </w:tcBorders>
            <w:shd w:val="clear" w:color="auto" w:fill="auto"/>
            <w:noWrap/>
            <w:vAlign w:val="center"/>
          </w:tcPr>
          <w:p w:rsidR="00750CBC" w:rsidRPr="00470C9B" w:rsidRDefault="00750CBC" w:rsidP="00750CBC">
            <w:pPr>
              <w:spacing w:after="0" w:line="240" w:lineRule="auto"/>
              <w:jc w:val="center"/>
              <w:rPr>
                <w:rFonts w:ascii="Times New Roman" w:eastAsia="Times New Roman" w:hAnsi="Times New Roman" w:cs="Times New Roman"/>
              </w:rPr>
            </w:pPr>
            <w:r w:rsidRPr="00470C9B">
              <w:rPr>
                <w:rFonts w:ascii="Times New Roman" w:eastAsia="Times New Roman" w:hAnsi="Times New Roman" w:cs="Times New Roman"/>
              </w:rPr>
              <w:t>Kubatbek TABALDİYEV</w:t>
            </w:r>
          </w:p>
        </w:tc>
        <w:tc>
          <w:tcPr>
            <w:tcW w:w="2019" w:type="dxa"/>
            <w:tcBorders>
              <w:top w:val="single" w:sz="4" w:space="0" w:color="auto"/>
              <w:left w:val="nil"/>
              <w:bottom w:val="single" w:sz="4" w:space="0" w:color="auto"/>
              <w:right w:val="single" w:sz="4" w:space="0" w:color="auto"/>
            </w:tcBorders>
          </w:tcPr>
          <w:p w:rsidR="00750CBC" w:rsidRPr="00470C9B" w:rsidRDefault="00750CBC" w:rsidP="00272F94">
            <w:pPr>
              <w:spacing w:after="0" w:line="240" w:lineRule="auto"/>
              <w:jc w:val="center"/>
              <w:rPr>
                <w:rFonts w:ascii="Times New Roman" w:eastAsia="Times New Roman" w:hAnsi="Times New Roman" w:cs="Times New Roman"/>
              </w:rPr>
            </w:pPr>
            <w:r w:rsidRPr="00470C9B">
              <w:rPr>
                <w:rFonts w:ascii="Times New Roman" w:eastAsia="Times New Roman" w:hAnsi="Times New Roman" w:cs="Times New Roman"/>
              </w:rPr>
              <w:t>SCOPUS</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750CBC" w:rsidRPr="00470C9B" w:rsidRDefault="00750CBC" w:rsidP="00272F94">
            <w:pPr>
              <w:autoSpaceDE w:val="0"/>
              <w:autoSpaceDN w:val="0"/>
              <w:adjustRightInd w:val="0"/>
              <w:spacing w:after="0" w:line="240" w:lineRule="auto"/>
              <w:rPr>
                <w:rFonts w:ascii="Times New Roman" w:hAnsi="Times New Roman" w:cs="Times New Roman"/>
                <w:bCs/>
              </w:rPr>
            </w:pPr>
            <w:r w:rsidRPr="00470C9B">
              <w:rPr>
                <w:rFonts w:ascii="Times New Roman" w:hAnsi="Times New Roman" w:cs="Times New Roman"/>
                <w:bCs/>
              </w:rPr>
              <w:t>ARCHAEOLOGY,</w:t>
            </w:r>
          </w:p>
          <w:p w:rsidR="00750CBC" w:rsidRPr="00470C9B" w:rsidRDefault="00750CBC" w:rsidP="00272F94">
            <w:pPr>
              <w:autoSpaceDE w:val="0"/>
              <w:autoSpaceDN w:val="0"/>
              <w:adjustRightInd w:val="0"/>
              <w:spacing w:after="0" w:line="240" w:lineRule="auto"/>
              <w:rPr>
                <w:rFonts w:ascii="Times New Roman" w:hAnsi="Times New Roman" w:cs="Times New Roman"/>
                <w:bCs/>
              </w:rPr>
            </w:pPr>
            <w:r w:rsidRPr="00470C9B">
              <w:rPr>
                <w:rFonts w:ascii="Times New Roman" w:hAnsi="Times New Roman" w:cs="Times New Roman"/>
                <w:bCs/>
              </w:rPr>
              <w:t>ETHNOLOGY</w:t>
            </w:r>
          </w:p>
          <w:p w:rsidR="00750CBC" w:rsidRPr="00470C9B" w:rsidRDefault="00750CBC" w:rsidP="00272F94">
            <w:pPr>
              <w:autoSpaceDE w:val="0"/>
              <w:autoSpaceDN w:val="0"/>
              <w:adjustRightInd w:val="0"/>
              <w:spacing w:after="0" w:line="240" w:lineRule="auto"/>
              <w:rPr>
                <w:rFonts w:ascii="Times New Roman" w:hAnsi="Times New Roman" w:cs="Times New Roman"/>
                <w:bCs/>
              </w:rPr>
            </w:pPr>
            <w:r w:rsidRPr="00470C9B">
              <w:rPr>
                <w:rFonts w:ascii="Times New Roman" w:hAnsi="Times New Roman" w:cs="Times New Roman"/>
                <w:bCs/>
              </w:rPr>
              <w:t>&amp; ANTHROPOLOGY</w:t>
            </w:r>
          </w:p>
          <w:p w:rsidR="00750CBC" w:rsidRPr="00470C9B" w:rsidRDefault="00750CBC" w:rsidP="00272F94">
            <w:pPr>
              <w:spacing w:after="0" w:line="240" w:lineRule="auto"/>
              <w:jc w:val="center"/>
              <w:rPr>
                <w:rFonts w:ascii="Times New Roman" w:eastAsia="Times New Roman" w:hAnsi="Times New Roman" w:cs="Times New Roman"/>
              </w:rPr>
            </w:pPr>
            <w:r w:rsidRPr="00470C9B">
              <w:rPr>
                <w:rFonts w:ascii="Times New Roman" w:hAnsi="Times New Roman" w:cs="Times New Roman"/>
                <w:bCs/>
              </w:rPr>
              <w:t>OF EURASIA</w:t>
            </w:r>
          </w:p>
        </w:tc>
        <w:tc>
          <w:tcPr>
            <w:tcW w:w="1655" w:type="dxa"/>
            <w:tcBorders>
              <w:top w:val="nil"/>
              <w:left w:val="nil"/>
              <w:bottom w:val="single" w:sz="4" w:space="0" w:color="auto"/>
              <w:right w:val="single" w:sz="4" w:space="0" w:color="auto"/>
            </w:tcBorders>
            <w:shd w:val="clear" w:color="auto" w:fill="auto"/>
            <w:noWrap/>
            <w:vAlign w:val="center"/>
          </w:tcPr>
          <w:p w:rsidR="00750CBC" w:rsidRPr="00470C9B" w:rsidRDefault="00750CBC" w:rsidP="00272F94">
            <w:pPr>
              <w:autoSpaceDE w:val="0"/>
              <w:autoSpaceDN w:val="0"/>
              <w:adjustRightInd w:val="0"/>
              <w:spacing w:after="0" w:line="240" w:lineRule="auto"/>
              <w:rPr>
                <w:rFonts w:ascii="Times New Roman" w:hAnsi="Times New Roman" w:cs="Times New Roman"/>
                <w:bCs/>
              </w:rPr>
            </w:pPr>
            <w:r w:rsidRPr="00470C9B">
              <w:rPr>
                <w:rFonts w:ascii="Times New Roman" w:hAnsi="Times New Roman" w:cs="Times New Roman"/>
                <w:bCs/>
              </w:rPr>
              <w:t>ANCIENT TURKIC STONE STATUES AT TUURA-SUU,</w:t>
            </w:r>
          </w:p>
          <w:p w:rsidR="00750CBC" w:rsidRPr="00470C9B" w:rsidRDefault="00750CBC" w:rsidP="00272F94">
            <w:pPr>
              <w:spacing w:after="0" w:line="240" w:lineRule="auto"/>
              <w:jc w:val="center"/>
              <w:rPr>
                <w:rFonts w:ascii="Times New Roman" w:eastAsia="Times New Roman" w:hAnsi="Times New Roman" w:cs="Times New Roman"/>
              </w:rPr>
            </w:pPr>
            <w:r w:rsidRPr="00470C9B">
              <w:rPr>
                <w:rFonts w:ascii="Times New Roman" w:hAnsi="Times New Roman" w:cs="Times New Roman"/>
                <w:bCs/>
                <w:lang w:val="ru-RU"/>
              </w:rPr>
              <w:t>KYRGYZSTAN</w:t>
            </w:r>
            <w:r w:rsidRPr="00470C9B">
              <w:rPr>
                <w:rFonts w:ascii="Times New Roman" w:hAnsi="Times New Roman" w:cs="Times New Roman"/>
                <w:lang w:val="ru-RU"/>
              </w:rPr>
              <w:t>*</w:t>
            </w:r>
          </w:p>
        </w:tc>
      </w:tr>
      <w:tr w:rsidR="00750CBC" w:rsidRPr="00F26E5D"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tcPr>
          <w:p w:rsidR="00750CBC" w:rsidRPr="00750CBC" w:rsidRDefault="00750CBC" w:rsidP="00272F94"/>
        </w:tc>
        <w:tc>
          <w:tcPr>
            <w:tcW w:w="2339" w:type="dxa"/>
            <w:tcBorders>
              <w:top w:val="nil"/>
              <w:left w:val="nil"/>
              <w:bottom w:val="single" w:sz="4" w:space="0" w:color="auto"/>
              <w:right w:val="single" w:sz="4" w:space="0" w:color="auto"/>
            </w:tcBorders>
            <w:shd w:val="clear" w:color="auto" w:fill="auto"/>
            <w:noWrap/>
            <w:vAlign w:val="center"/>
          </w:tcPr>
          <w:p w:rsidR="00750CBC" w:rsidRPr="00470C9B" w:rsidRDefault="00750CBC" w:rsidP="00750CBC">
            <w:pPr>
              <w:spacing w:after="0" w:line="240" w:lineRule="auto"/>
              <w:jc w:val="center"/>
              <w:rPr>
                <w:rFonts w:ascii="Times New Roman" w:eastAsia="Times New Roman" w:hAnsi="Times New Roman" w:cs="Times New Roman"/>
              </w:rPr>
            </w:pPr>
            <w:r w:rsidRPr="00470C9B">
              <w:rPr>
                <w:rFonts w:ascii="Times New Roman" w:eastAsia="Times New Roman" w:hAnsi="Times New Roman" w:cs="Times New Roman"/>
              </w:rPr>
              <w:t>Kubatbek TABALDİYEV</w:t>
            </w:r>
          </w:p>
        </w:tc>
        <w:tc>
          <w:tcPr>
            <w:tcW w:w="2019" w:type="dxa"/>
            <w:tcBorders>
              <w:top w:val="single" w:sz="4" w:space="0" w:color="auto"/>
              <w:left w:val="nil"/>
              <w:bottom w:val="single" w:sz="4" w:space="0" w:color="auto"/>
              <w:right w:val="single" w:sz="4" w:space="0" w:color="auto"/>
            </w:tcBorders>
          </w:tcPr>
          <w:p w:rsidR="00750CBC" w:rsidRPr="00470C9B" w:rsidRDefault="00750CBC" w:rsidP="00272F94">
            <w:pPr>
              <w:spacing w:after="0" w:line="240" w:lineRule="auto"/>
              <w:jc w:val="center"/>
              <w:rPr>
                <w:rFonts w:ascii="Times New Roman" w:eastAsia="Times New Roman" w:hAnsi="Times New Roman" w:cs="Times New Roman"/>
              </w:rPr>
            </w:pPr>
            <w:r w:rsidRPr="00470C9B">
              <w:rPr>
                <w:rFonts w:ascii="Times New Roman" w:eastAsia="Times New Roman" w:hAnsi="Times New Roman" w:cs="Times New Roman"/>
              </w:rPr>
              <w:t>SCOPUS</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750CBC" w:rsidRPr="00470C9B" w:rsidRDefault="00750CBC" w:rsidP="00272F94">
            <w:pPr>
              <w:autoSpaceDE w:val="0"/>
              <w:autoSpaceDN w:val="0"/>
              <w:adjustRightInd w:val="0"/>
              <w:spacing w:after="0" w:line="240" w:lineRule="auto"/>
              <w:rPr>
                <w:rFonts w:ascii="Times New Roman" w:hAnsi="Times New Roman" w:cs="Times New Roman"/>
                <w:bCs/>
              </w:rPr>
            </w:pPr>
            <w:r w:rsidRPr="00470C9B">
              <w:rPr>
                <w:rFonts w:ascii="Times New Roman" w:hAnsi="Times New Roman" w:cs="Times New Roman"/>
                <w:bCs/>
              </w:rPr>
              <w:t>ARCHAEOLOGY,</w:t>
            </w:r>
          </w:p>
          <w:p w:rsidR="00750CBC" w:rsidRPr="00470C9B" w:rsidRDefault="00750CBC" w:rsidP="00272F94">
            <w:pPr>
              <w:autoSpaceDE w:val="0"/>
              <w:autoSpaceDN w:val="0"/>
              <w:adjustRightInd w:val="0"/>
              <w:spacing w:after="0" w:line="240" w:lineRule="auto"/>
              <w:rPr>
                <w:rFonts w:ascii="Times New Roman" w:hAnsi="Times New Roman" w:cs="Times New Roman"/>
                <w:bCs/>
              </w:rPr>
            </w:pPr>
            <w:r w:rsidRPr="00470C9B">
              <w:rPr>
                <w:rFonts w:ascii="Times New Roman" w:hAnsi="Times New Roman" w:cs="Times New Roman"/>
                <w:bCs/>
              </w:rPr>
              <w:t>ETHNOLOGY</w:t>
            </w:r>
          </w:p>
          <w:p w:rsidR="00750CBC" w:rsidRPr="00470C9B" w:rsidRDefault="00750CBC" w:rsidP="00272F94">
            <w:pPr>
              <w:autoSpaceDE w:val="0"/>
              <w:autoSpaceDN w:val="0"/>
              <w:adjustRightInd w:val="0"/>
              <w:spacing w:after="0" w:line="240" w:lineRule="auto"/>
              <w:rPr>
                <w:rFonts w:ascii="Times New Roman" w:hAnsi="Times New Roman" w:cs="Times New Roman"/>
                <w:bCs/>
              </w:rPr>
            </w:pPr>
            <w:r w:rsidRPr="00470C9B">
              <w:rPr>
                <w:rFonts w:ascii="Times New Roman" w:hAnsi="Times New Roman" w:cs="Times New Roman"/>
                <w:bCs/>
              </w:rPr>
              <w:t>&amp; ANTHROPOLOGY</w:t>
            </w:r>
          </w:p>
          <w:p w:rsidR="00750CBC" w:rsidRPr="00470C9B" w:rsidRDefault="00750CBC" w:rsidP="00272F94">
            <w:pPr>
              <w:spacing w:after="0" w:line="240" w:lineRule="auto"/>
              <w:jc w:val="center"/>
              <w:rPr>
                <w:rFonts w:ascii="Times New Roman" w:eastAsia="Times New Roman" w:hAnsi="Times New Roman" w:cs="Times New Roman"/>
              </w:rPr>
            </w:pPr>
            <w:r w:rsidRPr="00470C9B">
              <w:rPr>
                <w:rFonts w:ascii="Times New Roman" w:hAnsi="Times New Roman" w:cs="Times New Roman"/>
                <w:bCs/>
              </w:rPr>
              <w:t>OF EURASIA</w:t>
            </w:r>
          </w:p>
        </w:tc>
        <w:tc>
          <w:tcPr>
            <w:tcW w:w="1655" w:type="dxa"/>
            <w:tcBorders>
              <w:top w:val="nil"/>
              <w:left w:val="nil"/>
              <w:bottom w:val="single" w:sz="4" w:space="0" w:color="auto"/>
              <w:right w:val="single" w:sz="4" w:space="0" w:color="auto"/>
            </w:tcBorders>
            <w:shd w:val="clear" w:color="auto" w:fill="auto"/>
            <w:noWrap/>
            <w:vAlign w:val="center"/>
          </w:tcPr>
          <w:p w:rsidR="00750CBC" w:rsidRPr="00470C9B" w:rsidRDefault="00750CBC" w:rsidP="00272F94">
            <w:pPr>
              <w:autoSpaceDE w:val="0"/>
              <w:autoSpaceDN w:val="0"/>
              <w:adjustRightInd w:val="0"/>
              <w:spacing w:after="0" w:line="240" w:lineRule="auto"/>
              <w:rPr>
                <w:rFonts w:ascii="Times New Roman" w:hAnsi="Times New Roman" w:cs="Times New Roman"/>
                <w:bCs/>
              </w:rPr>
            </w:pPr>
            <w:r w:rsidRPr="00470C9B">
              <w:rPr>
                <w:rFonts w:ascii="Times New Roman" w:hAnsi="Times New Roman" w:cs="Times New Roman"/>
                <w:bCs/>
              </w:rPr>
              <w:t>WEAPONRY, ADORNMENTS, AND GARMENT ACCESSORIES</w:t>
            </w:r>
          </w:p>
          <w:p w:rsidR="00750CBC" w:rsidRPr="00470C9B" w:rsidRDefault="00750CBC" w:rsidP="00272F94">
            <w:pPr>
              <w:autoSpaceDE w:val="0"/>
              <w:autoSpaceDN w:val="0"/>
              <w:adjustRightInd w:val="0"/>
              <w:spacing w:after="0" w:line="240" w:lineRule="auto"/>
              <w:rPr>
                <w:rFonts w:ascii="Times New Roman" w:hAnsi="Times New Roman" w:cs="Times New Roman"/>
                <w:bCs/>
              </w:rPr>
            </w:pPr>
            <w:r w:rsidRPr="00470C9B">
              <w:rPr>
                <w:rFonts w:ascii="Times New Roman" w:hAnsi="Times New Roman" w:cs="Times New Roman"/>
                <w:bCs/>
              </w:rPr>
              <w:t>FROM THE KRASNYI STROITEL SITE IN THE CHUY VALLEY</w:t>
            </w:r>
          </w:p>
          <w:p w:rsidR="00750CBC" w:rsidRPr="00470C9B" w:rsidRDefault="00750CBC" w:rsidP="00272F94">
            <w:pPr>
              <w:spacing w:after="0" w:line="240" w:lineRule="auto"/>
              <w:jc w:val="center"/>
              <w:rPr>
                <w:rFonts w:ascii="Times New Roman" w:eastAsia="Times New Roman" w:hAnsi="Times New Roman" w:cs="Times New Roman"/>
              </w:rPr>
            </w:pPr>
            <w:r w:rsidRPr="00470C9B">
              <w:rPr>
                <w:rFonts w:ascii="Times New Roman" w:hAnsi="Times New Roman" w:cs="Times New Roman"/>
                <w:bCs/>
                <w:lang w:val="ru-RU"/>
              </w:rPr>
              <w:t>OF KYRGYZSTAN</w:t>
            </w:r>
          </w:p>
        </w:tc>
      </w:tr>
      <w:tr w:rsidR="00750CBC" w:rsidRPr="00F26E5D"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750CBC" w:rsidRPr="00750CBC" w:rsidRDefault="00750CBC" w:rsidP="00750CBC">
            <w:pPr>
              <w:spacing w:after="0" w:line="240" w:lineRule="auto"/>
              <w:jc w:val="both"/>
              <w:rPr>
                <w:rFonts w:ascii="Times New Roman" w:eastAsia="Times New Roman" w:hAnsi="Times New Roman" w:cs="Times New Roman"/>
                <w:b/>
                <w:bCs/>
              </w:rPr>
            </w:pPr>
          </w:p>
        </w:tc>
        <w:tc>
          <w:tcPr>
            <w:tcW w:w="2339" w:type="dxa"/>
            <w:tcBorders>
              <w:top w:val="nil"/>
              <w:left w:val="nil"/>
              <w:bottom w:val="single" w:sz="4" w:space="0" w:color="auto"/>
              <w:right w:val="single" w:sz="4" w:space="0" w:color="auto"/>
            </w:tcBorders>
            <w:shd w:val="clear" w:color="auto" w:fill="auto"/>
            <w:noWrap/>
            <w:vAlign w:val="center"/>
          </w:tcPr>
          <w:p w:rsidR="00750CBC" w:rsidRPr="00470C9B" w:rsidRDefault="00750CBC" w:rsidP="00750CBC">
            <w:pPr>
              <w:spacing w:after="0" w:line="240" w:lineRule="auto"/>
              <w:jc w:val="center"/>
              <w:rPr>
                <w:rFonts w:ascii="Times New Roman" w:eastAsia="Times New Roman" w:hAnsi="Times New Roman" w:cs="Times New Roman"/>
                <w:bCs/>
              </w:rPr>
            </w:pPr>
            <w:r w:rsidRPr="00470C9B">
              <w:rPr>
                <w:rFonts w:ascii="Times New Roman" w:eastAsia="Times New Roman" w:hAnsi="Times New Roman" w:cs="Times New Roman"/>
                <w:shd w:val="clear" w:color="auto" w:fill="FFFFFF"/>
              </w:rPr>
              <w:t>Döölötbek SAPARALİYEV</w:t>
            </w:r>
          </w:p>
        </w:tc>
        <w:tc>
          <w:tcPr>
            <w:tcW w:w="2019" w:type="dxa"/>
            <w:tcBorders>
              <w:top w:val="single" w:sz="4" w:space="0" w:color="auto"/>
              <w:left w:val="nil"/>
              <w:bottom w:val="single" w:sz="4" w:space="0" w:color="auto"/>
              <w:right w:val="single" w:sz="4" w:space="0" w:color="auto"/>
            </w:tcBorders>
          </w:tcPr>
          <w:p w:rsidR="00750CBC" w:rsidRPr="00470C9B" w:rsidRDefault="00750CBC" w:rsidP="00272F94">
            <w:pPr>
              <w:spacing w:after="0" w:line="240" w:lineRule="auto"/>
              <w:jc w:val="center"/>
            </w:pPr>
            <w:r w:rsidRPr="00470C9B">
              <w:t>Ulusal</w:t>
            </w:r>
          </w:p>
          <w:p w:rsidR="00750CBC" w:rsidRPr="00470C9B" w:rsidRDefault="00750CBC" w:rsidP="00272F94">
            <w:pPr>
              <w:spacing w:after="0" w:line="240" w:lineRule="auto"/>
              <w:jc w:val="center"/>
              <w:rPr>
                <w:rFonts w:ascii="Times New Roman" w:eastAsia="Times New Roman" w:hAnsi="Times New Roman" w:cs="Times New Roman"/>
                <w:bCs/>
              </w:rPr>
            </w:pPr>
            <w:r w:rsidRPr="00470C9B">
              <w:t xml:space="preserve"> Sempozyum Bildirileri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750CBC" w:rsidRPr="00470C9B" w:rsidRDefault="00750CBC" w:rsidP="00272F94">
            <w:pPr>
              <w:spacing w:after="0" w:line="240" w:lineRule="auto"/>
              <w:jc w:val="center"/>
              <w:rPr>
                <w:rFonts w:ascii="Times New Roman" w:eastAsia="Times New Roman" w:hAnsi="Times New Roman" w:cs="Times New Roman"/>
                <w:bCs/>
              </w:rPr>
            </w:pPr>
            <w:r w:rsidRPr="00470C9B">
              <w:rPr>
                <w:rFonts w:ascii="Times New Roman" w:eastAsia="Times New Roman" w:hAnsi="Times New Roman" w:cs="Times New Roman"/>
                <w:lang w:val="ky-KG"/>
              </w:rPr>
              <w:t>Кыргыздардын мамлекеттик түзүлүшү, социалдык өнүгүшү (XVIII кылымдан XIX кылымдын ортосу мезмили)//</w:t>
            </w:r>
          </w:p>
        </w:tc>
        <w:tc>
          <w:tcPr>
            <w:tcW w:w="1655" w:type="dxa"/>
            <w:tcBorders>
              <w:top w:val="nil"/>
              <w:left w:val="nil"/>
              <w:bottom w:val="single" w:sz="4" w:space="0" w:color="auto"/>
              <w:right w:val="single" w:sz="4" w:space="0" w:color="auto"/>
            </w:tcBorders>
            <w:shd w:val="clear" w:color="auto" w:fill="auto"/>
            <w:noWrap/>
            <w:vAlign w:val="center"/>
          </w:tcPr>
          <w:p w:rsidR="00750CBC" w:rsidRPr="00470C9B" w:rsidRDefault="00750CBC" w:rsidP="00272F94">
            <w:pPr>
              <w:spacing w:after="0" w:line="240" w:lineRule="auto"/>
              <w:jc w:val="center"/>
              <w:rPr>
                <w:rFonts w:ascii="Times New Roman" w:eastAsia="Times New Roman" w:hAnsi="Times New Roman" w:cs="Times New Roman"/>
                <w:bCs/>
              </w:rPr>
            </w:pPr>
            <w:r w:rsidRPr="00470C9B">
              <w:rPr>
                <w:rFonts w:ascii="Times New Roman" w:eastAsia="Times New Roman" w:hAnsi="Times New Roman" w:cs="Times New Roman"/>
                <w:bCs/>
              </w:rPr>
              <w:t xml:space="preserve">Кыргызстан жана Борбордук Азия – баарлашунун мейкиндиги. Этностор аралык мамилелерди бекемдөөнүн өтмүшү, учуру жана келечеги. </w:t>
            </w:r>
            <w:r w:rsidRPr="00470C9B">
              <w:rPr>
                <w:rFonts w:ascii="Times New Roman" w:eastAsia="Times New Roman" w:hAnsi="Times New Roman" w:cs="Times New Roman"/>
                <w:bCs/>
                <w:lang w:val="ru-RU"/>
              </w:rPr>
              <w:t xml:space="preserve">А. Асанкановдун 60 жылдыгына арналган Кыргызстан этнологдору менен </w:t>
            </w:r>
            <w:r w:rsidRPr="00470C9B">
              <w:rPr>
                <w:rFonts w:ascii="Times New Roman" w:eastAsia="Times New Roman" w:hAnsi="Times New Roman" w:cs="Times New Roman"/>
                <w:bCs/>
                <w:lang w:val="ru-RU"/>
              </w:rPr>
              <w:lastRenderedPageBreak/>
              <w:t xml:space="preserve">антропологдорунун </w:t>
            </w:r>
            <w:r w:rsidRPr="00470C9B">
              <w:rPr>
                <w:rFonts w:ascii="Times New Roman" w:eastAsia="Times New Roman" w:hAnsi="Times New Roman" w:cs="Times New Roman"/>
                <w:bCs/>
              </w:rPr>
              <w:t>II</w:t>
            </w:r>
            <w:r w:rsidRPr="00470C9B">
              <w:rPr>
                <w:rFonts w:ascii="Times New Roman" w:eastAsia="Times New Roman" w:hAnsi="Times New Roman" w:cs="Times New Roman"/>
                <w:bCs/>
                <w:lang w:val="ru-RU"/>
              </w:rPr>
              <w:t xml:space="preserve"> Конгреси. </w:t>
            </w:r>
            <w:r w:rsidRPr="00470C9B">
              <w:rPr>
                <w:rFonts w:ascii="Times New Roman" w:eastAsia="Times New Roman" w:hAnsi="Times New Roman" w:cs="Times New Roman"/>
                <w:bCs/>
              </w:rPr>
              <w:t>Бишкек 2015 – жыл 4 апрель. Баяндамалар жана макалалар жыйнагы. Бишкек, 2015. 95-1005 бб.</w:t>
            </w:r>
          </w:p>
        </w:tc>
      </w:tr>
      <w:tr w:rsidR="00750CBC" w:rsidRPr="00F26E5D"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tcPr>
          <w:p w:rsidR="00750CBC" w:rsidRPr="00750CBC" w:rsidRDefault="00750CBC" w:rsidP="00272F94"/>
        </w:tc>
        <w:tc>
          <w:tcPr>
            <w:tcW w:w="2339" w:type="dxa"/>
            <w:tcBorders>
              <w:top w:val="nil"/>
              <w:left w:val="nil"/>
              <w:bottom w:val="single" w:sz="4" w:space="0" w:color="auto"/>
              <w:right w:val="single" w:sz="4" w:space="0" w:color="auto"/>
            </w:tcBorders>
            <w:shd w:val="clear" w:color="auto" w:fill="auto"/>
            <w:noWrap/>
            <w:vAlign w:val="center"/>
          </w:tcPr>
          <w:p w:rsidR="00750CBC" w:rsidRPr="00470C9B" w:rsidRDefault="00750CBC" w:rsidP="00750CBC">
            <w:pPr>
              <w:spacing w:after="0" w:line="240" w:lineRule="auto"/>
              <w:jc w:val="center"/>
              <w:rPr>
                <w:rFonts w:ascii="Times New Roman" w:eastAsia="Times New Roman" w:hAnsi="Times New Roman" w:cs="Times New Roman"/>
              </w:rPr>
            </w:pPr>
            <w:r w:rsidRPr="00470C9B">
              <w:rPr>
                <w:rFonts w:ascii="Times New Roman" w:eastAsia="Times New Roman" w:hAnsi="Times New Roman" w:cs="Times New Roman"/>
                <w:shd w:val="clear" w:color="auto" w:fill="FFFFFF"/>
              </w:rPr>
              <w:t>Döölötbek SAPARALİYEV</w:t>
            </w:r>
          </w:p>
        </w:tc>
        <w:tc>
          <w:tcPr>
            <w:tcW w:w="2019" w:type="dxa"/>
            <w:tcBorders>
              <w:top w:val="single" w:sz="4" w:space="0" w:color="auto"/>
              <w:left w:val="nil"/>
              <w:bottom w:val="single" w:sz="4" w:space="0" w:color="auto"/>
              <w:right w:val="single" w:sz="4" w:space="0" w:color="auto"/>
            </w:tcBorders>
          </w:tcPr>
          <w:p w:rsidR="00750CBC" w:rsidRPr="00470C9B" w:rsidRDefault="00750CBC" w:rsidP="00272F94">
            <w:pPr>
              <w:spacing w:after="0" w:line="240" w:lineRule="auto"/>
              <w:jc w:val="center"/>
              <w:rPr>
                <w:rFonts w:ascii="Times New Roman" w:eastAsia="Times New Roman" w:hAnsi="Times New Roman" w:cs="Times New Roman"/>
              </w:rPr>
            </w:pPr>
            <w:r w:rsidRPr="00470C9B">
              <w:t>Uluslararası Sempozyum Bildirileri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750CBC" w:rsidRPr="00470C9B" w:rsidRDefault="00750CBC" w:rsidP="00272F94">
            <w:pPr>
              <w:spacing w:after="0" w:line="240" w:lineRule="auto"/>
              <w:jc w:val="center"/>
              <w:rPr>
                <w:rFonts w:ascii="Times New Roman" w:eastAsia="Times New Roman" w:hAnsi="Times New Roman" w:cs="Times New Roman"/>
                <w:lang w:val="ru-RU"/>
              </w:rPr>
            </w:pPr>
            <w:r w:rsidRPr="00470C9B">
              <w:rPr>
                <w:rFonts w:ascii="Times New Roman" w:eastAsia="Times New Roman" w:hAnsi="Times New Roman" w:cs="Times New Roman"/>
                <w:lang w:val="ky-KG"/>
              </w:rPr>
              <w:t>К истории оседания кочевых кыргызских хозяйств в конце XIX века - начале XX века//</w:t>
            </w:r>
          </w:p>
        </w:tc>
        <w:tc>
          <w:tcPr>
            <w:tcW w:w="1655" w:type="dxa"/>
            <w:tcBorders>
              <w:top w:val="nil"/>
              <w:left w:val="nil"/>
              <w:bottom w:val="single" w:sz="4" w:space="0" w:color="auto"/>
              <w:right w:val="single" w:sz="4" w:space="0" w:color="auto"/>
            </w:tcBorders>
            <w:shd w:val="clear" w:color="auto" w:fill="auto"/>
            <w:noWrap/>
            <w:vAlign w:val="center"/>
          </w:tcPr>
          <w:p w:rsidR="00750CBC" w:rsidRPr="00470C9B" w:rsidRDefault="00750CBC" w:rsidP="00750CBC">
            <w:pPr>
              <w:numPr>
                <w:ilvl w:val="0"/>
                <w:numId w:val="17"/>
              </w:numPr>
              <w:tabs>
                <w:tab w:val="left" w:pos="540"/>
              </w:tabs>
              <w:spacing w:after="0" w:line="240" w:lineRule="auto"/>
              <w:ind w:right="-105"/>
              <w:contextualSpacing/>
              <w:jc w:val="both"/>
              <w:rPr>
                <w:rFonts w:ascii="Times New Roman" w:eastAsia="Times New Roman" w:hAnsi="Times New Roman" w:cs="Times New Roman"/>
                <w:lang w:val="ky-KG"/>
              </w:rPr>
            </w:pPr>
            <w:r w:rsidRPr="00470C9B">
              <w:rPr>
                <w:rFonts w:ascii="Times New Roman" w:eastAsia="Times New Roman" w:hAnsi="Times New Roman" w:cs="Times New Roman"/>
                <w:lang w:val="ky-KG"/>
              </w:rPr>
              <w:t>Turkic Civilization Studies. In Commemoration of Professor Karybek Moldobaev/ Editors Ilhan Şahın – Guljanat Kurbangalıeva-Ercılasun. Stanbul, 2015. S.161-172.</w:t>
            </w:r>
          </w:p>
          <w:p w:rsidR="00750CBC" w:rsidRPr="00470C9B" w:rsidRDefault="00750CBC" w:rsidP="00272F94">
            <w:pPr>
              <w:spacing w:after="0" w:line="240" w:lineRule="auto"/>
              <w:jc w:val="center"/>
              <w:rPr>
                <w:rFonts w:ascii="Times New Roman" w:eastAsia="Times New Roman" w:hAnsi="Times New Roman" w:cs="Times New Roman"/>
                <w:lang w:val="ru-RU"/>
              </w:rPr>
            </w:pPr>
          </w:p>
        </w:tc>
      </w:tr>
      <w:tr w:rsidR="00750CBC" w:rsidRPr="0012002F"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tcPr>
          <w:p w:rsidR="00750CBC" w:rsidRPr="00750CBC" w:rsidRDefault="00750CBC" w:rsidP="00272F94"/>
        </w:tc>
        <w:tc>
          <w:tcPr>
            <w:tcW w:w="2339" w:type="dxa"/>
            <w:tcBorders>
              <w:top w:val="nil"/>
              <w:left w:val="nil"/>
              <w:bottom w:val="single" w:sz="4" w:space="0" w:color="auto"/>
              <w:right w:val="single" w:sz="4" w:space="0" w:color="auto"/>
            </w:tcBorders>
            <w:shd w:val="clear" w:color="auto" w:fill="auto"/>
            <w:noWrap/>
            <w:vAlign w:val="center"/>
          </w:tcPr>
          <w:p w:rsidR="00750CBC" w:rsidRPr="00470C9B" w:rsidRDefault="00750CBC" w:rsidP="00750CBC">
            <w:pPr>
              <w:spacing w:after="0" w:line="240" w:lineRule="auto"/>
              <w:jc w:val="center"/>
              <w:rPr>
                <w:rFonts w:ascii="Times New Roman" w:eastAsia="Times New Roman" w:hAnsi="Times New Roman" w:cs="Times New Roman"/>
                <w:b/>
                <w:bCs/>
                <w:lang w:val="ru-RU"/>
              </w:rPr>
            </w:pPr>
            <w:r w:rsidRPr="00470C9B">
              <w:rPr>
                <w:rFonts w:ascii="Times New Roman" w:eastAsia="Times New Roman" w:hAnsi="Times New Roman" w:cs="Times New Roman"/>
                <w:shd w:val="clear" w:color="auto" w:fill="FFFFFF"/>
              </w:rPr>
              <w:t>Döölötbek SAPARALİYEV</w:t>
            </w:r>
          </w:p>
        </w:tc>
        <w:tc>
          <w:tcPr>
            <w:tcW w:w="2019" w:type="dxa"/>
            <w:tcBorders>
              <w:top w:val="single" w:sz="4" w:space="0" w:color="auto"/>
              <w:left w:val="nil"/>
              <w:bottom w:val="single" w:sz="4" w:space="0" w:color="auto"/>
              <w:right w:val="single" w:sz="4" w:space="0" w:color="auto"/>
            </w:tcBorders>
          </w:tcPr>
          <w:p w:rsidR="00750CBC" w:rsidRPr="00470C9B" w:rsidRDefault="00750CBC" w:rsidP="00272F94">
            <w:pPr>
              <w:spacing w:after="0" w:line="240" w:lineRule="auto"/>
              <w:jc w:val="center"/>
              <w:rPr>
                <w:rFonts w:ascii="Times New Roman" w:eastAsia="Times New Roman" w:hAnsi="Times New Roman" w:cs="Times New Roman"/>
                <w:b/>
                <w:bCs/>
                <w:lang w:val="ru-RU"/>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750CBC" w:rsidRPr="00E87F77" w:rsidRDefault="00750CBC" w:rsidP="00272F94">
            <w:pPr>
              <w:spacing w:after="0" w:line="240" w:lineRule="auto"/>
              <w:jc w:val="center"/>
              <w:rPr>
                <w:rFonts w:ascii="Times New Roman" w:eastAsia="Times New Roman" w:hAnsi="Times New Roman" w:cs="Times New Roman"/>
                <w:b/>
                <w:bCs/>
                <w:lang w:val="de-DE"/>
              </w:rPr>
            </w:pPr>
            <w:r w:rsidRPr="00E87F77">
              <w:rPr>
                <w:rFonts w:ascii="Times New Roman" w:eastAsia="Times New Roman" w:hAnsi="Times New Roman" w:cs="Times New Roman"/>
                <w:bCs/>
                <w:shd w:val="clear" w:color="auto" w:fill="FFFFFF"/>
                <w:lang w:val="de-DE"/>
              </w:rPr>
              <w:t>Cengiz Aytmatov’un Eserlerinde kirgiz Efsanelerinin Kullanimi Hakkinda",</w:t>
            </w:r>
          </w:p>
        </w:tc>
        <w:tc>
          <w:tcPr>
            <w:tcW w:w="1655" w:type="dxa"/>
            <w:tcBorders>
              <w:top w:val="nil"/>
              <w:left w:val="nil"/>
              <w:bottom w:val="single" w:sz="4" w:space="0" w:color="auto"/>
              <w:right w:val="single" w:sz="4" w:space="0" w:color="auto"/>
            </w:tcBorders>
            <w:shd w:val="clear" w:color="auto" w:fill="auto"/>
            <w:noWrap/>
            <w:vAlign w:val="center"/>
          </w:tcPr>
          <w:p w:rsidR="00750CBC" w:rsidRPr="00E87F77" w:rsidRDefault="00750CBC" w:rsidP="00750CBC">
            <w:pPr>
              <w:numPr>
                <w:ilvl w:val="0"/>
                <w:numId w:val="17"/>
              </w:numPr>
              <w:tabs>
                <w:tab w:val="left" w:pos="426"/>
              </w:tabs>
              <w:spacing w:after="0" w:line="240" w:lineRule="auto"/>
              <w:contextualSpacing/>
              <w:jc w:val="both"/>
              <w:rPr>
                <w:rFonts w:ascii="Times New Roman" w:eastAsia="Times New Roman" w:hAnsi="Times New Roman" w:cs="Times New Roman"/>
                <w:lang w:val="de-DE"/>
              </w:rPr>
            </w:pPr>
            <w:r w:rsidRPr="00E87F77">
              <w:rPr>
                <w:rFonts w:ascii="Times New Roman" w:eastAsia="Times New Roman" w:hAnsi="Times New Roman" w:cs="Times New Roman"/>
                <w:bCs/>
                <w:shd w:val="clear" w:color="auto" w:fill="FFFFFF"/>
                <w:lang w:val="de-DE"/>
              </w:rPr>
              <w:t>Türkmen Bilgesi, Fikret Türkmen Armağanı, Türk Kültürünü Araştırma Enstitüsü Yayınları, Ankara, 2015, s. 221-226.</w:t>
            </w:r>
          </w:p>
          <w:p w:rsidR="00750CBC" w:rsidRPr="00E87F77" w:rsidRDefault="00750CBC" w:rsidP="00272F94">
            <w:pPr>
              <w:spacing w:after="0" w:line="240" w:lineRule="auto"/>
              <w:jc w:val="center"/>
              <w:rPr>
                <w:rFonts w:ascii="Times New Roman" w:eastAsia="Times New Roman" w:hAnsi="Times New Roman" w:cs="Times New Roman"/>
                <w:lang w:val="de-DE"/>
              </w:rPr>
            </w:pPr>
          </w:p>
        </w:tc>
      </w:tr>
      <w:tr w:rsidR="00750CBC" w:rsidRPr="00F26E5D"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750CBC" w:rsidRPr="00E87F77" w:rsidRDefault="00750CBC" w:rsidP="00272F94">
            <w:pPr>
              <w:spacing w:after="0" w:line="240" w:lineRule="auto"/>
              <w:jc w:val="both"/>
              <w:rPr>
                <w:rFonts w:ascii="Times New Roman" w:eastAsia="Times New Roman" w:hAnsi="Times New Roman" w:cs="Times New Roman"/>
                <w:b/>
                <w:bCs/>
                <w:lang w:val="de-DE"/>
              </w:rPr>
            </w:pPr>
          </w:p>
        </w:tc>
        <w:tc>
          <w:tcPr>
            <w:tcW w:w="2339" w:type="dxa"/>
            <w:tcBorders>
              <w:top w:val="nil"/>
              <w:left w:val="nil"/>
              <w:bottom w:val="single" w:sz="4" w:space="0" w:color="auto"/>
              <w:right w:val="single" w:sz="4" w:space="0" w:color="auto"/>
            </w:tcBorders>
            <w:shd w:val="clear" w:color="auto" w:fill="auto"/>
            <w:noWrap/>
            <w:vAlign w:val="center"/>
          </w:tcPr>
          <w:p w:rsidR="00750CBC" w:rsidRPr="00470C9B" w:rsidRDefault="00750CBC" w:rsidP="00750CBC">
            <w:pPr>
              <w:spacing w:after="0" w:line="240" w:lineRule="auto"/>
              <w:jc w:val="center"/>
              <w:rPr>
                <w:rFonts w:ascii="Times New Roman" w:eastAsia="Times New Roman" w:hAnsi="Times New Roman" w:cs="Times New Roman"/>
                <w:bCs/>
                <w:lang w:val="ru-RU"/>
              </w:rPr>
            </w:pPr>
            <w:r w:rsidRPr="00470C9B">
              <w:rPr>
                <w:rFonts w:ascii="Times New Roman" w:eastAsia="Times New Roman" w:hAnsi="Times New Roman" w:cs="Times New Roman"/>
                <w:lang w:val="tr-TR"/>
              </w:rPr>
              <w:t>Ceenbek ALIMBAYEV</w:t>
            </w:r>
          </w:p>
        </w:tc>
        <w:tc>
          <w:tcPr>
            <w:tcW w:w="2019" w:type="dxa"/>
            <w:tcBorders>
              <w:top w:val="single" w:sz="4" w:space="0" w:color="auto"/>
              <w:left w:val="nil"/>
              <w:bottom w:val="single" w:sz="4" w:space="0" w:color="auto"/>
              <w:right w:val="single" w:sz="4" w:space="0" w:color="auto"/>
            </w:tcBorders>
          </w:tcPr>
          <w:p w:rsidR="00750CBC" w:rsidRPr="00470C9B" w:rsidRDefault="00750CBC" w:rsidP="00272F94">
            <w:pPr>
              <w:spacing w:after="0" w:line="240" w:lineRule="auto"/>
              <w:jc w:val="center"/>
              <w:rPr>
                <w:rFonts w:ascii="Times New Roman" w:eastAsia="Times New Roman" w:hAnsi="Times New Roman" w:cs="Times New Roman"/>
                <w:bCs/>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750CBC" w:rsidRPr="00470C9B" w:rsidRDefault="00750CBC" w:rsidP="00272F94">
            <w:pPr>
              <w:spacing w:after="0" w:line="240" w:lineRule="auto"/>
              <w:jc w:val="center"/>
              <w:rPr>
                <w:rFonts w:ascii="Times New Roman" w:eastAsia="Times New Roman" w:hAnsi="Times New Roman" w:cs="Times New Roman"/>
                <w:bCs/>
              </w:rPr>
            </w:pPr>
            <w:r w:rsidRPr="00470C9B">
              <w:rPr>
                <w:rFonts w:ascii="Times New Roman" w:eastAsia="Times New Roman" w:hAnsi="Times New Roman" w:cs="Times New Roman"/>
                <w:lang w:val="ky-KG"/>
              </w:rPr>
              <w:t>Бийликти легитимдештирүүдөгү генеологиялык мифтин ролу.</w:t>
            </w:r>
          </w:p>
        </w:tc>
        <w:tc>
          <w:tcPr>
            <w:tcW w:w="1655" w:type="dxa"/>
            <w:tcBorders>
              <w:top w:val="nil"/>
              <w:left w:val="nil"/>
              <w:bottom w:val="single" w:sz="4" w:space="0" w:color="auto"/>
              <w:right w:val="single" w:sz="4" w:space="0" w:color="auto"/>
            </w:tcBorders>
            <w:shd w:val="clear" w:color="auto" w:fill="auto"/>
            <w:noWrap/>
            <w:vAlign w:val="center"/>
          </w:tcPr>
          <w:p w:rsidR="00750CBC" w:rsidRPr="00470C9B" w:rsidRDefault="00750CBC" w:rsidP="00272F94">
            <w:pPr>
              <w:spacing w:after="0" w:line="240" w:lineRule="auto"/>
              <w:rPr>
                <w:rFonts w:ascii="Times New Roman" w:eastAsia="Times New Roman" w:hAnsi="Times New Roman" w:cs="Times New Roman"/>
                <w:lang w:val="ky-KG"/>
              </w:rPr>
            </w:pPr>
            <w:r w:rsidRPr="00470C9B">
              <w:rPr>
                <w:rFonts w:ascii="Times New Roman" w:eastAsia="Times New Roman" w:hAnsi="Times New Roman" w:cs="Times New Roman"/>
                <w:lang w:val="ky-KG"/>
              </w:rPr>
              <w:t xml:space="preserve">Кыргызстан Борбордук Азия баарлашуунун мейкиндиги. Кыргызстан этнологдор менен антрополодордун 2 конгресинин баяндамалары жана </w:t>
            </w:r>
            <w:r w:rsidRPr="00470C9B">
              <w:rPr>
                <w:rFonts w:ascii="Times New Roman" w:eastAsia="Times New Roman" w:hAnsi="Times New Roman" w:cs="Times New Roman"/>
                <w:lang w:val="ky-KG"/>
              </w:rPr>
              <w:lastRenderedPageBreak/>
              <w:t>жыйнагы-Б., 2015.- 243-247бб</w:t>
            </w:r>
          </w:p>
          <w:p w:rsidR="00750CBC" w:rsidRPr="00470C9B" w:rsidRDefault="00750CBC" w:rsidP="00272F94">
            <w:pPr>
              <w:spacing w:after="0" w:line="240" w:lineRule="auto"/>
              <w:jc w:val="center"/>
              <w:rPr>
                <w:rFonts w:ascii="Times New Roman" w:eastAsia="Times New Roman" w:hAnsi="Times New Roman" w:cs="Times New Roman"/>
                <w:bCs/>
              </w:rPr>
            </w:pPr>
          </w:p>
        </w:tc>
      </w:tr>
      <w:tr w:rsidR="00750CBC" w:rsidRPr="00F26E5D"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750CBC" w:rsidRPr="00C37740" w:rsidRDefault="00750CBC" w:rsidP="00687E13">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750CBC" w:rsidRPr="00F26E5D" w:rsidRDefault="00750CBC" w:rsidP="00080DB1">
            <w:pPr>
              <w:spacing w:after="0" w:line="240" w:lineRule="auto"/>
              <w:jc w:val="center"/>
              <w:rPr>
                <w:rFonts w:ascii="Times New Roman" w:eastAsia="Times New Roman" w:hAnsi="Times New Roman"/>
                <w:sz w:val="24"/>
                <w:szCs w:val="24"/>
              </w:rPr>
            </w:pPr>
          </w:p>
        </w:tc>
        <w:tc>
          <w:tcPr>
            <w:tcW w:w="2019" w:type="dxa"/>
            <w:tcBorders>
              <w:top w:val="single" w:sz="4" w:space="0" w:color="auto"/>
              <w:left w:val="nil"/>
              <w:bottom w:val="single" w:sz="4" w:space="0" w:color="auto"/>
              <w:right w:val="single" w:sz="4" w:space="0" w:color="auto"/>
            </w:tcBorders>
          </w:tcPr>
          <w:p w:rsidR="00750CBC" w:rsidRPr="00F26E5D" w:rsidRDefault="00750CBC" w:rsidP="00080DB1">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750CBC" w:rsidRPr="00F26E5D" w:rsidRDefault="00750CBC" w:rsidP="00080DB1">
            <w:pPr>
              <w:spacing w:after="0" w:line="240" w:lineRule="auto"/>
              <w:jc w:val="center"/>
              <w:rPr>
                <w:rFonts w:ascii="Times New Roman" w:eastAsia="Times New Roman" w:hAnsi="Times New Roman"/>
                <w:sz w:val="24"/>
                <w:szCs w:val="24"/>
              </w:rPr>
            </w:pPr>
          </w:p>
        </w:tc>
        <w:tc>
          <w:tcPr>
            <w:tcW w:w="1655" w:type="dxa"/>
            <w:tcBorders>
              <w:top w:val="nil"/>
              <w:left w:val="nil"/>
              <w:bottom w:val="single" w:sz="4" w:space="0" w:color="auto"/>
              <w:right w:val="single" w:sz="4" w:space="0" w:color="auto"/>
            </w:tcBorders>
            <w:shd w:val="clear" w:color="auto" w:fill="auto"/>
            <w:noWrap/>
            <w:vAlign w:val="center"/>
          </w:tcPr>
          <w:p w:rsidR="00750CBC" w:rsidRPr="00F26E5D" w:rsidRDefault="00750CBC" w:rsidP="00080DB1">
            <w:pPr>
              <w:spacing w:after="0" w:line="240" w:lineRule="auto"/>
              <w:jc w:val="center"/>
              <w:rPr>
                <w:rFonts w:ascii="Times New Roman" w:eastAsia="Times New Roman" w:hAnsi="Times New Roman"/>
                <w:sz w:val="24"/>
                <w:szCs w:val="24"/>
              </w:rPr>
            </w:pPr>
          </w:p>
        </w:tc>
      </w:tr>
      <w:tr w:rsidR="00B732BA" w:rsidRPr="00B732BA" w:rsidTr="00DA64B6">
        <w:trPr>
          <w:trHeight w:val="20"/>
          <w:jc w:val="center"/>
        </w:trPr>
        <w:tc>
          <w:tcPr>
            <w:tcW w:w="9344" w:type="dxa"/>
            <w:gridSpan w:val="5"/>
            <w:tcBorders>
              <w:top w:val="nil"/>
              <w:left w:val="single" w:sz="4" w:space="0" w:color="auto"/>
              <w:bottom w:val="single" w:sz="4" w:space="0" w:color="auto"/>
              <w:right w:val="single" w:sz="4" w:space="0" w:color="auto"/>
            </w:tcBorders>
            <w:shd w:val="clear" w:color="auto" w:fill="FBD4B4" w:themeFill="accent6" w:themeFillTint="66"/>
            <w:noWrap/>
            <w:vAlign w:val="center"/>
          </w:tcPr>
          <w:p w:rsidR="00B732BA" w:rsidRPr="00B732BA" w:rsidRDefault="00B732BA" w:rsidP="00B732BA">
            <w:pPr>
              <w:spacing w:after="0" w:line="240" w:lineRule="auto"/>
              <w:rPr>
                <w:rFonts w:ascii="Times New Roman" w:eastAsia="Times New Roman" w:hAnsi="Times New Roman"/>
                <w:sz w:val="24"/>
                <w:szCs w:val="24"/>
              </w:rPr>
            </w:pPr>
            <w:r w:rsidRPr="00B732BA">
              <w:rPr>
                <w:rFonts w:ascii="Times New Roman" w:hAnsi="Times New Roman" w:cs="Times New Roman"/>
                <w:b/>
                <w:sz w:val="24"/>
                <w:szCs w:val="24"/>
                <w:lang w:val="tr-TR"/>
              </w:rPr>
              <w:t>TÜRKOLOJİ</w:t>
            </w:r>
          </w:p>
        </w:tc>
      </w:tr>
      <w:tr w:rsidR="004210D8" w:rsidRPr="0012002F"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8D438A">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Prof. Dr. Layli ÜKÜBAYEVA</w:t>
            </w:r>
          </w:p>
        </w:tc>
        <w:tc>
          <w:tcPr>
            <w:tcW w:w="2019" w:type="dxa"/>
            <w:tcBorders>
              <w:top w:val="single" w:sz="4" w:space="0" w:color="auto"/>
              <w:left w:val="nil"/>
              <w:bottom w:val="single" w:sz="4" w:space="0" w:color="auto"/>
              <w:right w:val="single" w:sz="4" w:space="0" w:color="auto"/>
            </w:tcBorders>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 xml:space="preserve">«Чыңгыз Айтматов жана қазіргı түркı элеми» эл аралык илимий-практикалык конференция материалдары жана улуу калемгер тууралуу макалалар. Астана – 2015. «Тылым» басмасы. </w:t>
            </w:r>
          </w:p>
          <w:p w:rsidR="004210D8" w:rsidRPr="00FD146E" w:rsidRDefault="004210D8" w:rsidP="00272F94">
            <w:pPr>
              <w:spacing w:after="0" w:line="240" w:lineRule="auto"/>
              <w:jc w:val="center"/>
              <w:rPr>
                <w:rFonts w:ascii="Times New Roman" w:eastAsia="Times New Roman" w:hAnsi="Times New Roman"/>
                <w:sz w:val="24"/>
                <w:szCs w:val="24"/>
                <w:lang w:val="tr-TR"/>
              </w:rPr>
            </w:pPr>
          </w:p>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 xml:space="preserve">«Чыңгыз Айтматов жөнүндө ой толгоо». </w:t>
            </w:r>
          </w:p>
          <w:p w:rsidR="004210D8" w:rsidRPr="00FD146E" w:rsidRDefault="004210D8" w:rsidP="00272F94">
            <w:pPr>
              <w:spacing w:after="0" w:line="240" w:lineRule="auto"/>
              <w:jc w:val="center"/>
              <w:rPr>
                <w:rFonts w:ascii="Times New Roman" w:eastAsia="Times New Roman" w:hAnsi="Times New Roman"/>
                <w:sz w:val="24"/>
                <w:szCs w:val="24"/>
                <w:lang w:val="tr-TR"/>
              </w:rPr>
            </w:pPr>
          </w:p>
          <w:p w:rsidR="004210D8" w:rsidRPr="00FD146E" w:rsidRDefault="004210D8" w:rsidP="00272F94">
            <w:pPr>
              <w:spacing w:after="0" w:line="240" w:lineRule="auto"/>
              <w:rPr>
                <w:rFonts w:ascii="Times New Roman" w:eastAsia="Times New Roman" w:hAnsi="Times New Roman"/>
                <w:sz w:val="24"/>
                <w:szCs w:val="24"/>
                <w:lang w:val="ky-KG"/>
              </w:rPr>
            </w:pPr>
          </w:p>
        </w:tc>
      </w:tr>
      <w:tr w:rsidR="004210D8" w:rsidRPr="00F26E5D"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Prof. Dr. Layli ÜKÜBAYEVA</w:t>
            </w:r>
          </w:p>
        </w:tc>
        <w:tc>
          <w:tcPr>
            <w:tcW w:w="2019" w:type="dxa"/>
            <w:tcBorders>
              <w:top w:val="single" w:sz="4" w:space="0" w:color="auto"/>
              <w:left w:val="nil"/>
              <w:bottom w:val="single" w:sz="4" w:space="0" w:color="auto"/>
              <w:right w:val="single" w:sz="4" w:space="0" w:color="auto"/>
            </w:tcBorders>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Kara Deniz – Black Sea – Черное море. ( 3 айда бир жолу жарыяланган эл аралык коомдук илимдер журналы. № 26. Лето-2015. İSSN: 1308 – 6200.</w:t>
            </w:r>
            <w:r w:rsidRPr="00FD146E">
              <w:rPr>
                <w:rFonts w:ascii="Times New Roman" w:eastAsia="Times New Roman" w:hAnsi="Times New Roman"/>
                <w:sz w:val="24"/>
                <w:szCs w:val="24"/>
                <w:lang w:val="ky-KG"/>
              </w:rPr>
              <w:t xml:space="preserve"> </w:t>
            </w:r>
          </w:p>
          <w:p w:rsidR="004210D8" w:rsidRPr="00FD146E" w:rsidRDefault="004210D8" w:rsidP="00272F94">
            <w:pPr>
              <w:spacing w:after="0" w:line="240" w:lineRule="auto"/>
              <w:jc w:val="center"/>
              <w:rPr>
                <w:rFonts w:ascii="Times New Roman" w:eastAsia="Times New Roman" w:hAnsi="Times New Roman"/>
                <w:sz w:val="24"/>
                <w:szCs w:val="24"/>
                <w:lang w:val="tr-TR"/>
              </w:rPr>
            </w:pPr>
          </w:p>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rPr>
                <w:rFonts w:ascii="Times New Roman" w:eastAsia="Times New Roman" w:hAnsi="Times New Roman"/>
                <w:sz w:val="24"/>
                <w:szCs w:val="24"/>
                <w:lang w:val="ky-KG"/>
              </w:rPr>
            </w:pPr>
            <w:r w:rsidRPr="00FD146E">
              <w:rPr>
                <w:rFonts w:ascii="Times New Roman" w:eastAsia="Times New Roman" w:hAnsi="Times New Roman"/>
                <w:sz w:val="24"/>
                <w:szCs w:val="24"/>
                <w:lang w:val="tr-TR"/>
              </w:rPr>
              <w:tab/>
              <w:t xml:space="preserve"> “Social Problems and destiny of man in Chingiz Aitmatovs work of a Art”</w:t>
            </w:r>
            <w:r w:rsidRPr="00FD146E">
              <w:rPr>
                <w:rFonts w:ascii="Times New Roman" w:eastAsia="Times New Roman" w:hAnsi="Times New Roman"/>
                <w:sz w:val="24"/>
                <w:szCs w:val="24"/>
                <w:lang w:val="ky-KG"/>
              </w:rPr>
              <w:tab/>
            </w:r>
          </w:p>
        </w:tc>
      </w:tr>
      <w:tr w:rsidR="004210D8" w:rsidRPr="0012002F"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Prof. Dr. Layli ÜKÜBAYEVA</w:t>
            </w:r>
          </w:p>
        </w:tc>
        <w:tc>
          <w:tcPr>
            <w:tcW w:w="2019" w:type="dxa"/>
            <w:tcBorders>
              <w:top w:val="single" w:sz="4" w:space="0" w:color="auto"/>
              <w:left w:val="nil"/>
              <w:bottom w:val="single" w:sz="4" w:space="0" w:color="auto"/>
              <w:right w:val="single" w:sz="4" w:space="0" w:color="auto"/>
            </w:tcBorders>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4210D8">
            <w:pPr>
              <w:pStyle w:val="a3"/>
              <w:numPr>
                <w:ilvl w:val="0"/>
                <w:numId w:val="16"/>
              </w:numPr>
              <w:ind w:left="0"/>
              <w:rPr>
                <w:rFonts w:ascii="Times New Roman" w:hAnsi="Times New Roman"/>
                <w:sz w:val="24"/>
                <w:szCs w:val="24"/>
                <w:lang w:val="kk-KZ"/>
              </w:rPr>
            </w:pPr>
            <w:r w:rsidRPr="00FD146E">
              <w:rPr>
                <w:rFonts w:ascii="Times New Roman" w:hAnsi="Times New Roman"/>
                <w:sz w:val="24"/>
                <w:szCs w:val="24"/>
                <w:lang w:val="kk-KZ"/>
              </w:rPr>
              <w:t>Билим жана тарбия журналы. (илимий-педагогикалык журнал) №1 (17) – 2015. 27 – 31-беттер. (0,8 б.т.)</w:t>
            </w:r>
          </w:p>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rPr>
                <w:rFonts w:ascii="Times New Roman" w:eastAsia="Times New Roman" w:hAnsi="Times New Roman"/>
                <w:sz w:val="24"/>
                <w:szCs w:val="24"/>
                <w:lang w:val="tr-TR"/>
              </w:rPr>
            </w:pPr>
            <w:r w:rsidRPr="00FD146E">
              <w:rPr>
                <w:rFonts w:ascii="Times New Roman" w:hAnsi="Times New Roman"/>
                <w:sz w:val="24"/>
                <w:szCs w:val="24"/>
                <w:lang w:val="kk-KZ"/>
              </w:rPr>
              <w:lastRenderedPageBreak/>
              <w:t>Чыңгыз Айтматовдун чыгармачылыгындагы адам концепциясы ааламдашуу процессинин контекстинде</w:t>
            </w:r>
          </w:p>
        </w:tc>
      </w:tr>
      <w:tr w:rsidR="004210D8" w:rsidRPr="0012002F"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Prof. Dr. Layli ÜKÜBAYEVA</w:t>
            </w:r>
          </w:p>
        </w:tc>
        <w:tc>
          <w:tcPr>
            <w:tcW w:w="2019" w:type="dxa"/>
            <w:tcBorders>
              <w:top w:val="single" w:sz="4" w:space="0" w:color="auto"/>
              <w:left w:val="nil"/>
              <w:bottom w:val="single" w:sz="4" w:space="0" w:color="auto"/>
              <w:right w:val="single" w:sz="4" w:space="0" w:color="auto"/>
            </w:tcBorders>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ky-KG"/>
              </w:rPr>
              <w:t>Тил жана котормо журналы. Үрүмчү. 2016 №1 12-16</w:t>
            </w: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rPr>
                <w:rFonts w:ascii="Times New Roman" w:eastAsia="Times New Roman" w:hAnsi="Times New Roman"/>
                <w:sz w:val="24"/>
                <w:szCs w:val="24"/>
                <w:lang w:val="tr-TR"/>
              </w:rPr>
            </w:pPr>
            <w:r w:rsidRPr="00FD146E">
              <w:rPr>
                <w:rFonts w:ascii="Times New Roman" w:eastAsia="Times New Roman" w:hAnsi="Times New Roman"/>
                <w:sz w:val="24"/>
                <w:szCs w:val="24"/>
                <w:lang w:val="ky-KG"/>
              </w:rPr>
              <w:t xml:space="preserve">Ч. Айтматовдун “Манаска” эстетикалык түшүнүктөрү. </w:t>
            </w:r>
          </w:p>
          <w:p w:rsidR="004210D8" w:rsidRPr="00FD146E" w:rsidRDefault="004210D8" w:rsidP="00272F94">
            <w:pPr>
              <w:spacing w:after="0" w:line="240" w:lineRule="auto"/>
              <w:rPr>
                <w:rFonts w:ascii="Times New Roman" w:eastAsia="Times New Roman" w:hAnsi="Times New Roman"/>
                <w:sz w:val="24"/>
                <w:szCs w:val="24"/>
                <w:lang w:val="tr-TR"/>
              </w:rPr>
            </w:pPr>
          </w:p>
          <w:p w:rsidR="004210D8" w:rsidRPr="00FD146E" w:rsidRDefault="004210D8" w:rsidP="00272F94">
            <w:pPr>
              <w:spacing w:after="0" w:line="240" w:lineRule="auto"/>
              <w:rPr>
                <w:rFonts w:ascii="Times New Roman" w:eastAsia="Times New Roman" w:hAnsi="Times New Roman"/>
                <w:sz w:val="24"/>
                <w:szCs w:val="24"/>
                <w:lang w:val="tr-TR"/>
              </w:rPr>
            </w:pPr>
          </w:p>
        </w:tc>
      </w:tr>
      <w:tr w:rsidR="004210D8" w:rsidRPr="0012002F"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Prof. Dr. Layli ÜKÜBAYEVA</w:t>
            </w:r>
          </w:p>
        </w:tc>
        <w:tc>
          <w:tcPr>
            <w:tcW w:w="2019" w:type="dxa"/>
            <w:tcBorders>
              <w:top w:val="single" w:sz="4" w:space="0" w:color="auto"/>
              <w:left w:val="nil"/>
              <w:bottom w:val="single" w:sz="4" w:space="0" w:color="auto"/>
              <w:right w:val="single" w:sz="4" w:space="0" w:color="auto"/>
            </w:tcBorders>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rPr>
                <w:rFonts w:ascii="Times New Roman" w:eastAsia="Times New Roman" w:hAnsi="Times New Roman"/>
                <w:sz w:val="24"/>
                <w:szCs w:val="24"/>
                <w:lang w:val="tr-TR"/>
              </w:rPr>
            </w:pPr>
            <w:r w:rsidRPr="00FD146E">
              <w:rPr>
                <w:rFonts w:ascii="Times New Roman" w:eastAsia="Times New Roman" w:hAnsi="Times New Roman"/>
                <w:sz w:val="24"/>
                <w:szCs w:val="24"/>
                <w:lang w:val="ky-KG"/>
              </w:rPr>
              <w:t xml:space="preserve">Ала-Тоо. 2016 №1 1,5 </w:t>
            </w:r>
          </w:p>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rPr>
                <w:rFonts w:ascii="Times New Roman" w:eastAsia="Times New Roman" w:hAnsi="Times New Roman"/>
                <w:sz w:val="24"/>
                <w:szCs w:val="24"/>
                <w:lang w:val="ky-KG"/>
              </w:rPr>
            </w:pPr>
            <w:r w:rsidRPr="00FD146E">
              <w:rPr>
                <w:rFonts w:ascii="Times New Roman" w:eastAsia="Times New Roman" w:hAnsi="Times New Roman"/>
                <w:sz w:val="24"/>
                <w:szCs w:val="24"/>
                <w:lang w:val="ky-KG"/>
              </w:rPr>
              <w:t>Осмоналы Садыковдун эмгектери-баа жеткис адабий мурас.</w:t>
            </w:r>
          </w:p>
          <w:p w:rsidR="004210D8" w:rsidRPr="00FD146E" w:rsidRDefault="004210D8" w:rsidP="00272F94">
            <w:pPr>
              <w:spacing w:after="0" w:line="240" w:lineRule="auto"/>
              <w:rPr>
                <w:rFonts w:ascii="Times New Roman" w:eastAsia="Times New Roman" w:hAnsi="Times New Roman"/>
                <w:sz w:val="24"/>
                <w:szCs w:val="24"/>
                <w:lang w:val="ky-KG"/>
              </w:rPr>
            </w:pPr>
            <w:r w:rsidRPr="00FD146E">
              <w:rPr>
                <w:rFonts w:ascii="Times New Roman" w:eastAsia="Times New Roman" w:hAnsi="Times New Roman"/>
                <w:sz w:val="24"/>
                <w:szCs w:val="24"/>
                <w:lang w:val="ky-KG"/>
              </w:rPr>
              <w:tab/>
            </w:r>
          </w:p>
          <w:p w:rsidR="004210D8" w:rsidRPr="00FD146E" w:rsidRDefault="004210D8" w:rsidP="00272F94">
            <w:pPr>
              <w:spacing w:after="0" w:line="240" w:lineRule="auto"/>
              <w:jc w:val="center"/>
              <w:rPr>
                <w:rFonts w:ascii="Times New Roman" w:eastAsia="Times New Roman" w:hAnsi="Times New Roman"/>
                <w:sz w:val="24"/>
                <w:szCs w:val="24"/>
                <w:lang w:val="tr-TR"/>
              </w:rPr>
            </w:pPr>
          </w:p>
        </w:tc>
      </w:tr>
      <w:tr w:rsidR="004210D8" w:rsidRPr="0012002F"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Prof. Dr. Layli ÜKÜBAYEVA</w:t>
            </w:r>
          </w:p>
        </w:tc>
        <w:tc>
          <w:tcPr>
            <w:tcW w:w="2019" w:type="dxa"/>
            <w:tcBorders>
              <w:top w:val="single" w:sz="4" w:space="0" w:color="auto"/>
              <w:left w:val="nil"/>
              <w:bottom w:val="single" w:sz="4" w:space="0" w:color="auto"/>
              <w:right w:val="single" w:sz="4" w:space="0" w:color="auto"/>
            </w:tcBorders>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ky-KG"/>
              </w:rPr>
              <w:t xml:space="preserve">“Аlatoo Akademic Studies” №4. 2016. 0,5 </w:t>
            </w: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ky-KG"/>
              </w:rPr>
              <w:t xml:space="preserve">Чынгыз Айтматовдун чыгармалары түрк адабий сынында </w:t>
            </w:r>
          </w:p>
        </w:tc>
      </w:tr>
      <w:tr w:rsidR="004210D8" w:rsidRPr="0012002F"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Doç. Dr. Burul SAGINBAYEVA</w:t>
            </w:r>
            <w:r w:rsidRPr="00FD146E">
              <w:rPr>
                <w:rFonts w:ascii="Times New Roman" w:hAnsi="Times New Roman"/>
                <w:sz w:val="24"/>
                <w:szCs w:val="24"/>
                <w:lang w:val="tr-TR"/>
              </w:rPr>
              <w:t xml:space="preserve"> Сулайманова Н.</w:t>
            </w:r>
          </w:p>
        </w:tc>
        <w:tc>
          <w:tcPr>
            <w:tcW w:w="2019" w:type="dxa"/>
            <w:tcBorders>
              <w:top w:val="single" w:sz="4" w:space="0" w:color="auto"/>
              <w:left w:val="nil"/>
              <w:bottom w:val="single" w:sz="4" w:space="0" w:color="auto"/>
              <w:right w:val="single" w:sz="4" w:space="0" w:color="auto"/>
            </w:tcBorders>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ky-KG"/>
              </w:rPr>
            </w:pPr>
            <w:r w:rsidRPr="00FD146E">
              <w:rPr>
                <w:rFonts w:ascii="Times New Roman" w:hAnsi="Times New Roman"/>
                <w:sz w:val="24"/>
                <w:szCs w:val="24"/>
                <w:lang w:val="tr-TR"/>
              </w:rPr>
              <w:t xml:space="preserve">Мыйзам чыгаруудагы мамлекеттик тил маселелери. </w:t>
            </w:r>
            <w:r w:rsidRPr="00FD146E">
              <w:rPr>
                <w:rFonts w:ascii="Times New Roman" w:hAnsi="Times New Roman"/>
                <w:sz w:val="24"/>
                <w:szCs w:val="24"/>
                <w:lang w:val="ru-RU"/>
              </w:rPr>
              <w:t>Республикалык илимий-практикалык конференциянын материалдары. Бишкек, 2015.311-328 бб.</w:t>
            </w: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ky-KG"/>
              </w:rPr>
            </w:pPr>
            <w:r w:rsidRPr="00FD146E">
              <w:rPr>
                <w:rFonts w:ascii="Times New Roman" w:hAnsi="Times New Roman"/>
                <w:sz w:val="24"/>
                <w:szCs w:val="24"/>
                <w:lang w:val="tr-TR"/>
              </w:rPr>
              <w:t>Кыргыз тилиндеги  көп кетирилген каталардын типологиясы</w:t>
            </w:r>
          </w:p>
        </w:tc>
      </w:tr>
      <w:tr w:rsidR="004210D8" w:rsidRPr="0012002F"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Doç. Dr. Burul SAGINBAYEVA</w:t>
            </w:r>
            <w:r w:rsidRPr="00FD146E">
              <w:rPr>
                <w:rFonts w:ascii="Times New Roman" w:hAnsi="Times New Roman"/>
                <w:sz w:val="24"/>
                <w:szCs w:val="24"/>
                <w:lang w:val="tr-TR"/>
              </w:rPr>
              <w:t xml:space="preserve"> Сулайманова Н.</w:t>
            </w:r>
          </w:p>
        </w:tc>
        <w:tc>
          <w:tcPr>
            <w:tcW w:w="2019" w:type="dxa"/>
            <w:tcBorders>
              <w:top w:val="single" w:sz="4" w:space="0" w:color="auto"/>
              <w:left w:val="nil"/>
              <w:bottom w:val="single" w:sz="4" w:space="0" w:color="auto"/>
              <w:right w:val="single" w:sz="4" w:space="0" w:color="auto"/>
            </w:tcBorders>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hAnsi="Times New Roman"/>
                <w:sz w:val="24"/>
                <w:szCs w:val="24"/>
                <w:lang w:val="tr-TR"/>
              </w:rPr>
            </w:pPr>
            <w:r w:rsidRPr="00FD146E">
              <w:rPr>
                <w:rFonts w:ascii="Times New Roman" w:hAnsi="Times New Roman"/>
                <w:lang w:val="ky-KG"/>
              </w:rPr>
              <w:t xml:space="preserve">(2015-ж. </w:t>
            </w:r>
            <w:r w:rsidRPr="00FD146E">
              <w:rPr>
                <w:rFonts w:ascii="Times New Roman" w:hAnsi="Times New Roman"/>
                <w:lang w:val="tr-TR"/>
              </w:rPr>
              <w:t>23-25-</w:t>
            </w:r>
            <w:r w:rsidRPr="00FD146E">
              <w:rPr>
                <w:rFonts w:ascii="Times New Roman" w:hAnsi="Times New Roman"/>
                <w:lang w:val="ky-KG"/>
              </w:rPr>
              <w:t>октябрь.</w:t>
            </w:r>
            <w:r w:rsidRPr="00FD146E">
              <w:rPr>
                <w:rFonts w:ascii="Times New Roman" w:hAnsi="Times New Roman"/>
                <w:lang w:val="tr-TR"/>
              </w:rPr>
              <w:t xml:space="preserve"> </w:t>
            </w:r>
            <w:r w:rsidRPr="00FD146E">
              <w:rPr>
                <w:rFonts w:ascii="Times New Roman" w:hAnsi="Times New Roman"/>
                <w:lang w:val="ky-KG"/>
              </w:rPr>
              <w:t xml:space="preserve">Үрүмчү. </w:t>
            </w:r>
            <w:r w:rsidRPr="00FD146E">
              <w:rPr>
                <w:rFonts w:ascii="Times New Roman" w:hAnsi="Times New Roman"/>
                <w:lang w:val="tr-TR"/>
              </w:rPr>
              <w:t>Манас эпосу жана кыргыз салты аттуу ко</w:t>
            </w:r>
            <w:r w:rsidRPr="00FD146E">
              <w:rPr>
                <w:rFonts w:ascii="Times New Roman" w:hAnsi="Times New Roman"/>
                <w:lang w:val="ru-RU"/>
              </w:rPr>
              <w:t>нференция</w:t>
            </w:r>
            <w:r w:rsidRPr="00FD146E">
              <w:rPr>
                <w:rFonts w:ascii="Times New Roman" w:hAnsi="Times New Roman"/>
                <w:lang w:val="ky-KG"/>
              </w:rPr>
              <w:t>нын материалдары.) Тил жана котормо. 2-саны. 15-июнь. 2016.</w:t>
            </w: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rPr>
                <w:rFonts w:ascii="Times New Roman" w:hAnsi="Times New Roman"/>
                <w:lang w:val="ky-KG" w:eastAsia="tr-TR"/>
              </w:rPr>
            </w:pPr>
            <w:r w:rsidRPr="00FD146E">
              <w:rPr>
                <w:rFonts w:ascii="Times New Roman" w:hAnsi="Times New Roman"/>
                <w:lang w:val="ky-KG" w:eastAsia="tr-TR"/>
              </w:rPr>
              <w:t>“Манас” Дастанындагы “Аял”  Түшүнүгүн</w:t>
            </w:r>
            <w:r w:rsidRPr="00FD146E">
              <w:rPr>
                <w:rFonts w:ascii="Times New Roman" w:hAnsi="Times New Roman"/>
                <w:lang w:val="tr-TR" w:eastAsia="tr-TR"/>
              </w:rPr>
              <w:t xml:space="preserve">ө </w:t>
            </w:r>
            <w:r w:rsidRPr="00FD146E">
              <w:rPr>
                <w:rFonts w:ascii="Times New Roman" w:hAnsi="Times New Roman"/>
                <w:lang w:val="ky-KG" w:eastAsia="tr-TR"/>
              </w:rPr>
              <w:t>Тилдик Талдоо.</w:t>
            </w:r>
          </w:p>
          <w:p w:rsidR="004210D8" w:rsidRPr="00FD146E" w:rsidRDefault="004210D8" w:rsidP="00272F94">
            <w:pPr>
              <w:spacing w:after="0" w:line="240" w:lineRule="auto"/>
              <w:jc w:val="center"/>
              <w:rPr>
                <w:rFonts w:ascii="Times New Roman" w:hAnsi="Times New Roman"/>
                <w:sz w:val="24"/>
                <w:szCs w:val="24"/>
                <w:lang w:val="tr-TR"/>
              </w:rPr>
            </w:pPr>
          </w:p>
        </w:tc>
      </w:tr>
      <w:tr w:rsidR="004210D8" w:rsidRPr="00F26E5D"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Prof. Dr. Gülden Sağol Yüksekkaya</w:t>
            </w:r>
          </w:p>
        </w:tc>
        <w:tc>
          <w:tcPr>
            <w:tcW w:w="2019" w:type="dxa"/>
            <w:tcBorders>
              <w:top w:val="single" w:sz="4" w:space="0" w:color="auto"/>
              <w:left w:val="nil"/>
              <w:bottom w:val="single" w:sz="4" w:space="0" w:color="auto"/>
              <w:right w:val="single" w:sz="4" w:space="0" w:color="auto"/>
            </w:tcBorders>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 xml:space="preserve">Мыйзам чыгаруудагы мамлекеттик </w:t>
            </w:r>
            <w:r w:rsidRPr="00FD146E">
              <w:rPr>
                <w:rFonts w:ascii="Times New Roman" w:eastAsia="Times New Roman" w:hAnsi="Times New Roman"/>
                <w:sz w:val="24"/>
                <w:szCs w:val="24"/>
                <w:lang w:val="tr-TR"/>
              </w:rPr>
              <w:lastRenderedPageBreak/>
              <w:t>тил маселелери, Bişkek, 266-273.</w:t>
            </w:r>
            <w:r w:rsidRPr="00FD146E">
              <w:rPr>
                <w:rFonts w:ascii="Times New Roman" w:eastAsia="Times New Roman" w:hAnsi="Times New Roman"/>
                <w:sz w:val="24"/>
                <w:szCs w:val="24"/>
                <w:lang w:val="tr-TR"/>
              </w:rPr>
              <w:tab/>
              <w:t>КР Жогорку Кецеши менен КР УИА Ч.Айтматов атъшдагы Тил жана адабият институту</w:t>
            </w: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rPr>
                <w:rFonts w:ascii="Times New Roman" w:eastAsia="Times New Roman" w:hAnsi="Times New Roman" w:cs="Times New Roman"/>
                <w:sz w:val="24"/>
                <w:szCs w:val="24"/>
                <w:lang w:val="ky-KG"/>
              </w:rPr>
            </w:pPr>
            <w:r w:rsidRPr="00FD146E">
              <w:rPr>
                <w:rFonts w:ascii="Times New Roman" w:eastAsia="Times New Roman" w:hAnsi="Times New Roman" w:cs="Times New Roman"/>
                <w:sz w:val="24"/>
                <w:szCs w:val="24"/>
                <w:lang w:val="ky-KG"/>
              </w:rPr>
              <w:lastRenderedPageBreak/>
              <w:t>1.</w:t>
            </w:r>
            <w:r w:rsidRPr="00FD146E">
              <w:rPr>
                <w:rFonts w:ascii="Times New Roman" w:eastAsia="Times New Roman" w:hAnsi="Times New Roman" w:cs="Times New Roman"/>
                <w:sz w:val="24"/>
                <w:szCs w:val="24"/>
                <w:lang w:val="tr-TR"/>
              </w:rPr>
              <w:t xml:space="preserve">“Орфография Маселесинде </w:t>
            </w:r>
            <w:r w:rsidRPr="00FD146E">
              <w:rPr>
                <w:rFonts w:ascii="Times New Roman" w:eastAsia="Times New Roman" w:hAnsi="Times New Roman" w:cs="Times New Roman"/>
                <w:sz w:val="24"/>
                <w:szCs w:val="24"/>
                <w:lang w:val="tr-TR"/>
              </w:rPr>
              <w:lastRenderedPageBreak/>
              <w:t>Түркиянын Тажрыйбалары”</w:t>
            </w:r>
          </w:p>
          <w:p w:rsidR="004210D8" w:rsidRPr="00FD146E" w:rsidRDefault="004210D8" w:rsidP="00272F94">
            <w:pPr>
              <w:spacing w:after="0" w:line="240" w:lineRule="auto"/>
              <w:rPr>
                <w:rFonts w:ascii="Times New Roman" w:eastAsia="Times New Roman" w:hAnsi="Times New Roman" w:cs="Times New Roman"/>
                <w:sz w:val="24"/>
                <w:szCs w:val="24"/>
                <w:lang w:val="ky-KG"/>
              </w:rPr>
            </w:pPr>
          </w:p>
          <w:p w:rsidR="004210D8" w:rsidRPr="00FD146E" w:rsidRDefault="004210D8" w:rsidP="00272F94">
            <w:pPr>
              <w:spacing w:after="0" w:line="240" w:lineRule="auto"/>
              <w:rPr>
                <w:rFonts w:ascii="Times New Roman" w:eastAsia="Times New Roman" w:hAnsi="Times New Roman" w:cs="Times New Roman"/>
                <w:sz w:val="24"/>
                <w:szCs w:val="24"/>
                <w:lang w:val="tr-TR"/>
              </w:rPr>
            </w:pPr>
          </w:p>
        </w:tc>
      </w:tr>
      <w:tr w:rsidR="004210D8" w:rsidRPr="0012002F"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Yard. Doç. Dr. Nurdin Useyev</w:t>
            </w:r>
          </w:p>
        </w:tc>
        <w:tc>
          <w:tcPr>
            <w:tcW w:w="2019" w:type="dxa"/>
            <w:tcBorders>
              <w:top w:val="single" w:sz="4" w:space="0" w:color="auto"/>
              <w:left w:val="nil"/>
              <w:bottom w:val="single" w:sz="4" w:space="0" w:color="auto"/>
              <w:right w:val="single" w:sz="4" w:space="0" w:color="auto"/>
            </w:tcBorders>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hAnsi="Times New Roman"/>
                <w:sz w:val="24"/>
                <w:szCs w:val="24"/>
                <w:lang w:val="tr-TR"/>
              </w:rPr>
              <w:t>Uluslararası TEKE Türkçe, Edebiyat, Kültür Eğitim Dergisi, sayı 4/1 (2015), s. 25-38. (tarandığı alan indeksleri: DOAJ, ASOS Index, Türk Eğitim İndeksi, Index Copernicus, NewJour Electronic Journals &amp; Newsletters, Araştırmax жана Akademik Dizin)</w:t>
            </w: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rPr>
                <w:rFonts w:ascii="Times New Roman" w:eastAsia="Times New Roman" w:hAnsi="Times New Roman" w:cs="Times New Roman"/>
                <w:sz w:val="24"/>
                <w:szCs w:val="24"/>
                <w:lang w:val="ky-KG"/>
              </w:rPr>
            </w:pPr>
            <w:r w:rsidRPr="00FD146E">
              <w:rPr>
                <w:rFonts w:ascii="Times New Roman" w:hAnsi="Times New Roman"/>
                <w:sz w:val="24"/>
                <w:szCs w:val="24"/>
                <w:lang w:val="tr-TR"/>
              </w:rPr>
              <w:t xml:space="preserve"> Yenisey Yazıtlarındaki Erkek Kişi Adlarında Geçen Kelimelere Göre Eski Türk Erkeği</w:t>
            </w:r>
          </w:p>
        </w:tc>
      </w:tr>
      <w:tr w:rsidR="004210D8" w:rsidRPr="0012002F"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Yard. Doç. Dr. Nurdin Useyev</w:t>
            </w:r>
          </w:p>
        </w:tc>
        <w:tc>
          <w:tcPr>
            <w:tcW w:w="2019" w:type="dxa"/>
            <w:tcBorders>
              <w:top w:val="single" w:sz="4" w:space="0" w:color="auto"/>
              <w:left w:val="nil"/>
              <w:bottom w:val="single" w:sz="4" w:space="0" w:color="auto"/>
              <w:right w:val="single" w:sz="4" w:space="0" w:color="auto"/>
            </w:tcBorders>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hAnsi="Times New Roman"/>
                <w:sz w:val="24"/>
                <w:szCs w:val="24"/>
                <w:lang w:val="tr-TR"/>
              </w:rPr>
            </w:pPr>
            <w:r w:rsidRPr="00FD146E">
              <w:rPr>
                <w:rFonts w:ascii="Times New Roman" w:hAnsi="Times New Roman"/>
                <w:sz w:val="24"/>
                <w:szCs w:val="24"/>
                <w:lang w:val="tr-TR"/>
              </w:rPr>
              <w:t xml:space="preserve">Uluslararası TEKE Türkçe, Edebiyat, Kültür Eğitim Dergisi, sayı 4/3 (2015), s. 860-868. (tarandığı alan indeksleri: DOAJ, ASOS Index, Türk Eğitim İndeksi, Index Copernicus, NewJour Electronic Journals &amp; </w:t>
            </w:r>
            <w:r w:rsidRPr="00FD146E">
              <w:rPr>
                <w:rFonts w:ascii="Times New Roman" w:hAnsi="Times New Roman"/>
                <w:sz w:val="24"/>
                <w:szCs w:val="24"/>
                <w:lang w:val="tr-TR"/>
              </w:rPr>
              <w:lastRenderedPageBreak/>
              <w:t>Newsletters, Araştırmax жана Akademik Dizin)</w:t>
            </w:r>
          </w:p>
          <w:p w:rsidR="004210D8" w:rsidRPr="00FD146E" w:rsidRDefault="004210D8" w:rsidP="00272F94">
            <w:pPr>
              <w:spacing w:after="0" w:line="240" w:lineRule="auto"/>
              <w:jc w:val="center"/>
              <w:rPr>
                <w:rFonts w:ascii="Times New Roman" w:hAnsi="Times New Roman"/>
                <w:sz w:val="24"/>
                <w:szCs w:val="24"/>
                <w:lang w:val="tr-TR"/>
              </w:rPr>
            </w:pP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rPr>
                <w:rFonts w:ascii="Times New Roman" w:hAnsi="Times New Roman"/>
                <w:sz w:val="24"/>
                <w:szCs w:val="24"/>
                <w:lang w:val="tr-TR"/>
              </w:rPr>
            </w:pPr>
            <w:r w:rsidRPr="00FD146E">
              <w:rPr>
                <w:rFonts w:ascii="Times New Roman" w:hAnsi="Times New Roman"/>
                <w:sz w:val="24"/>
                <w:szCs w:val="24"/>
                <w:lang w:val="tr-TR"/>
              </w:rPr>
              <w:lastRenderedPageBreak/>
              <w:t>Kazakistan’da Bulunan Koytubek Yazıtında Köktürk Yazısının Adı Geçiyor Mu?</w:t>
            </w:r>
          </w:p>
        </w:tc>
      </w:tr>
      <w:tr w:rsidR="004210D8" w:rsidRPr="00E87F77"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Yard. Doç. Dr. Nurdin Useyev</w:t>
            </w:r>
          </w:p>
        </w:tc>
        <w:tc>
          <w:tcPr>
            <w:tcW w:w="2019" w:type="dxa"/>
            <w:tcBorders>
              <w:top w:val="single" w:sz="4" w:space="0" w:color="auto"/>
              <w:left w:val="nil"/>
              <w:bottom w:val="single" w:sz="4" w:space="0" w:color="auto"/>
              <w:right w:val="single" w:sz="4" w:space="0" w:color="auto"/>
            </w:tcBorders>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hAnsi="Times New Roman"/>
                <w:sz w:val="24"/>
                <w:szCs w:val="24"/>
                <w:lang w:val="tr-TR"/>
              </w:rPr>
            </w:pPr>
            <w:r w:rsidRPr="00FD146E">
              <w:rPr>
                <w:rFonts w:ascii="Times New Roman" w:hAnsi="Times New Roman"/>
                <w:sz w:val="24"/>
                <w:szCs w:val="24"/>
                <w:lang w:val="tr-TR"/>
              </w:rPr>
              <w:t>Türk Dünyası Dil ve Edebiyat Dergisi, s. 203-223, Sayı 41.</w:t>
            </w: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rPr>
                <w:rFonts w:ascii="Times New Roman" w:hAnsi="Times New Roman"/>
                <w:sz w:val="24"/>
                <w:szCs w:val="24"/>
                <w:lang w:val="tr-TR"/>
              </w:rPr>
            </w:pPr>
            <w:r w:rsidRPr="00FD146E">
              <w:rPr>
                <w:rFonts w:ascii="Times New Roman" w:hAnsi="Times New Roman"/>
                <w:sz w:val="24"/>
                <w:szCs w:val="24"/>
                <w:lang w:val="tr-TR"/>
              </w:rPr>
              <w:t>Manas Destanında Türkü Til Kavramı,</w:t>
            </w:r>
          </w:p>
        </w:tc>
      </w:tr>
      <w:tr w:rsidR="004210D8" w:rsidRPr="0012002F"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8D438A"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 xml:space="preserve">Yard, Doç. </w:t>
            </w:r>
            <w:r w:rsidR="004210D8" w:rsidRPr="00FD146E">
              <w:rPr>
                <w:rFonts w:ascii="Times New Roman" w:eastAsia="Times New Roman" w:hAnsi="Times New Roman"/>
                <w:sz w:val="24"/>
                <w:szCs w:val="24"/>
                <w:lang w:val="tr-TR"/>
              </w:rPr>
              <w:t>Dr. Halit Aşlar</w:t>
            </w:r>
          </w:p>
        </w:tc>
        <w:tc>
          <w:tcPr>
            <w:tcW w:w="2019" w:type="dxa"/>
            <w:tcBorders>
              <w:top w:val="single" w:sz="4" w:space="0" w:color="auto"/>
              <w:left w:val="nil"/>
              <w:bottom w:val="single" w:sz="4" w:space="0" w:color="auto"/>
              <w:right w:val="single" w:sz="4" w:space="0" w:color="auto"/>
            </w:tcBorders>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hAnsi="Times New Roman"/>
                <w:sz w:val="24"/>
                <w:szCs w:val="24"/>
                <w:lang w:val="tr-TR"/>
              </w:rPr>
            </w:pPr>
            <w:r w:rsidRPr="00FD146E">
              <w:rPr>
                <w:rFonts w:ascii="Times New Roman" w:hAnsi="Times New Roman"/>
                <w:sz w:val="24"/>
                <w:szCs w:val="24"/>
              </w:rPr>
              <w:t>"Historical Development of the Biographical Novel Genre in the Contemporary Kyrgyz Literature" Turkish Studies International Periodical For The Languages, Literature and History of Turkish or Turkic Volume 10/4 Winter 2015, p. 79-94 DOI Number: http://dx.doi.org/10.7827/TurkishStudies.7575 ISSN: 1308-2140, ANKARA-TURKEY</w:t>
            </w: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rPr>
                <w:rFonts w:ascii="Times New Roman" w:hAnsi="Times New Roman"/>
                <w:sz w:val="24"/>
                <w:szCs w:val="24"/>
                <w:lang w:val="tr-TR"/>
              </w:rPr>
            </w:pPr>
            <w:r w:rsidRPr="00FD146E">
              <w:rPr>
                <w:rFonts w:ascii="Times New Roman" w:hAnsi="Times New Roman"/>
                <w:b/>
                <w:sz w:val="24"/>
                <w:szCs w:val="24"/>
                <w:lang w:val="tr-TR"/>
              </w:rPr>
              <w:t>“</w:t>
            </w:r>
            <w:r w:rsidRPr="00FD146E">
              <w:rPr>
                <w:rFonts w:ascii="Times New Roman" w:hAnsi="Times New Roman"/>
                <w:sz w:val="24"/>
                <w:szCs w:val="24"/>
                <w:lang w:val="tr-TR"/>
              </w:rPr>
              <w:t>Modern Kırgız Edebiyatında Biyografik Roman Türünün Tarihi Gelişimi Üzerine” </w:t>
            </w:r>
          </w:p>
        </w:tc>
      </w:tr>
      <w:tr w:rsidR="004210D8" w:rsidRPr="00E87F77"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8D438A"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Yard, Doç. Dr. Halit Aşlar</w:t>
            </w:r>
          </w:p>
        </w:tc>
        <w:tc>
          <w:tcPr>
            <w:tcW w:w="2019" w:type="dxa"/>
            <w:tcBorders>
              <w:top w:val="single" w:sz="4" w:space="0" w:color="auto"/>
              <w:left w:val="nil"/>
              <w:bottom w:val="single" w:sz="4" w:space="0" w:color="auto"/>
              <w:right w:val="single" w:sz="4" w:space="0" w:color="auto"/>
            </w:tcBorders>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Calibri" w:eastAsia="Calibri" w:hAnsi="Calibri" w:cs="Times New Roman"/>
                <w:sz w:val="24"/>
                <w:szCs w:val="24"/>
                <w:lang w:val="tr-TR"/>
              </w:rPr>
              <w:t>Temrin Düşünce ve Edebiyat Dergisi, Mayıs-Haziran 2016 sayı 77.</w:t>
            </w: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rPr>
                <w:rFonts w:ascii="Times New Roman" w:hAnsi="Times New Roman"/>
                <w:sz w:val="24"/>
                <w:szCs w:val="24"/>
                <w:lang w:val="tr-TR"/>
              </w:rPr>
            </w:pPr>
            <w:r w:rsidRPr="00FD146E">
              <w:rPr>
                <w:rFonts w:ascii="Times New Roman" w:hAnsi="Times New Roman"/>
                <w:sz w:val="24"/>
                <w:szCs w:val="24"/>
                <w:lang w:val="tr-TR"/>
              </w:rPr>
              <w:t xml:space="preserve"> </w:t>
            </w:r>
            <w:r w:rsidRPr="00FD146E">
              <w:rPr>
                <w:rFonts w:ascii="Calibri" w:eastAsia="Calibri" w:hAnsi="Calibri" w:cs="Times New Roman"/>
                <w:sz w:val="24"/>
                <w:szCs w:val="24"/>
                <w:lang w:val="tr-TR"/>
              </w:rPr>
              <w:t>Tarihi Romanlarda Belge ve Fiksiyon Kavramları</w:t>
            </w:r>
          </w:p>
        </w:tc>
      </w:tr>
      <w:tr w:rsidR="004210D8" w:rsidRPr="0012002F"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8D438A">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8D438A"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Yard, Doç. Dr. Halit Aşlar</w:t>
            </w:r>
          </w:p>
        </w:tc>
        <w:tc>
          <w:tcPr>
            <w:tcW w:w="2019" w:type="dxa"/>
            <w:tcBorders>
              <w:top w:val="single" w:sz="4" w:space="0" w:color="auto"/>
              <w:left w:val="nil"/>
              <w:bottom w:val="single" w:sz="4" w:space="0" w:color="auto"/>
              <w:right w:val="single" w:sz="4" w:space="0" w:color="auto"/>
            </w:tcBorders>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Calibri" w:eastAsia="Calibri" w:hAnsi="Calibri" w:cs="Times New Roman"/>
                <w:sz w:val="24"/>
                <w:szCs w:val="24"/>
                <w:lang w:val="tr-TR"/>
              </w:rPr>
              <w:t xml:space="preserve">Temrin Düşünce ve Edebiyat Dergisi, Mart-Nisan 2016, </w:t>
            </w:r>
            <w:r w:rsidRPr="00FD146E">
              <w:rPr>
                <w:rFonts w:ascii="Calibri" w:eastAsia="Calibri" w:hAnsi="Calibri" w:cs="Times New Roman"/>
                <w:sz w:val="24"/>
                <w:szCs w:val="24"/>
                <w:lang w:val="tr-TR"/>
              </w:rPr>
              <w:lastRenderedPageBreak/>
              <w:t>sayı76.</w:t>
            </w: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hAnsi="Times New Roman"/>
                <w:sz w:val="24"/>
                <w:szCs w:val="24"/>
                <w:lang w:val="tr-TR"/>
              </w:rPr>
            </w:pPr>
            <w:r w:rsidRPr="00FD146E">
              <w:rPr>
                <w:rFonts w:ascii="Calibri" w:eastAsia="Calibri" w:hAnsi="Calibri" w:cs="Times New Roman"/>
                <w:sz w:val="24"/>
                <w:szCs w:val="24"/>
                <w:lang w:val="tr-TR"/>
              </w:rPr>
              <w:lastRenderedPageBreak/>
              <w:t xml:space="preserve"> Ana Hatlarıyla Çağdaş Kırgız Edebiyatının Oluşumu.  </w:t>
            </w:r>
          </w:p>
          <w:p w:rsidR="004210D8" w:rsidRPr="00FD146E" w:rsidRDefault="004210D8" w:rsidP="00272F94">
            <w:pPr>
              <w:spacing w:after="0" w:line="240" w:lineRule="auto"/>
              <w:jc w:val="center"/>
              <w:rPr>
                <w:rFonts w:ascii="Times New Roman" w:hAnsi="Times New Roman"/>
                <w:sz w:val="24"/>
                <w:szCs w:val="24"/>
                <w:lang w:val="tr-TR"/>
              </w:rPr>
            </w:pPr>
          </w:p>
          <w:p w:rsidR="004210D8" w:rsidRPr="00FD146E" w:rsidRDefault="004210D8" w:rsidP="00272F94">
            <w:pPr>
              <w:spacing w:after="0" w:line="240" w:lineRule="auto"/>
              <w:jc w:val="center"/>
              <w:rPr>
                <w:rFonts w:ascii="Times New Roman" w:eastAsia="Times New Roman" w:hAnsi="Times New Roman"/>
                <w:sz w:val="24"/>
                <w:szCs w:val="24"/>
                <w:lang w:val="tr-TR"/>
              </w:rPr>
            </w:pPr>
          </w:p>
        </w:tc>
      </w:tr>
      <w:tr w:rsidR="004210D8" w:rsidRPr="0012002F" w:rsidTr="00B9543F">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8D438A"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Yard, Doç. Dr. Halit Aşlar</w:t>
            </w:r>
          </w:p>
        </w:tc>
        <w:tc>
          <w:tcPr>
            <w:tcW w:w="2019" w:type="dxa"/>
            <w:tcBorders>
              <w:top w:val="single" w:sz="4" w:space="0" w:color="auto"/>
              <w:left w:val="nil"/>
              <w:bottom w:val="single" w:sz="4" w:space="0" w:color="auto"/>
              <w:right w:val="single" w:sz="4" w:space="0" w:color="auto"/>
            </w:tcBorders>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Calibri" w:eastAsia="Calibri" w:hAnsi="Calibri" w:cs="Times New Roman"/>
                <w:sz w:val="24"/>
                <w:szCs w:val="24"/>
                <w:lang w:val="tr-TR"/>
              </w:rPr>
              <w:t>Köroğlu Edebiyat Dergisi, Yıl 2 sayı 10 Haziran 2016, s.53.</w:t>
            </w: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Times New Roman" w:eastAsia="Times New Roman" w:hAnsi="Times New Roman"/>
                <w:sz w:val="24"/>
                <w:szCs w:val="24"/>
                <w:lang w:val="tr-TR"/>
              </w:rPr>
            </w:pPr>
            <w:r w:rsidRPr="00FD146E">
              <w:rPr>
                <w:rFonts w:ascii="Calibri" w:eastAsia="Calibri" w:hAnsi="Calibri" w:cs="Times New Roman"/>
                <w:sz w:val="24"/>
                <w:szCs w:val="24"/>
                <w:lang w:val="tr-TR"/>
              </w:rPr>
              <w:t>Kırgız Tarihi Romancılığının Gelişim Evreleri.</w:t>
            </w:r>
          </w:p>
        </w:tc>
      </w:tr>
      <w:tr w:rsidR="004210D8" w:rsidRPr="00E87F77" w:rsidTr="004210D8">
        <w:trPr>
          <w:trHeight w:val="1752"/>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4210D8" w:rsidRPr="0025099F" w:rsidRDefault="004210D8" w:rsidP="00272F94">
            <w:pPr>
              <w:spacing w:after="0" w:line="240" w:lineRule="auto"/>
              <w:jc w:val="both"/>
              <w:rPr>
                <w:rFonts w:ascii="Times New Roman" w:eastAsia="Times New Roman" w:hAnsi="Times New Roman" w:cs="Times New Roman"/>
                <w:color w:val="FF0000"/>
                <w:sz w:val="24"/>
                <w:szCs w:val="24"/>
                <w:lang w:val="tr-TR"/>
              </w:rPr>
            </w:pPr>
          </w:p>
        </w:tc>
        <w:tc>
          <w:tcPr>
            <w:tcW w:w="2339" w:type="dxa"/>
            <w:tcBorders>
              <w:top w:val="nil"/>
              <w:left w:val="nil"/>
              <w:bottom w:val="single" w:sz="4" w:space="0" w:color="auto"/>
              <w:right w:val="single" w:sz="4" w:space="0" w:color="auto"/>
            </w:tcBorders>
            <w:shd w:val="clear" w:color="auto" w:fill="auto"/>
            <w:noWrap/>
            <w:vAlign w:val="center"/>
          </w:tcPr>
          <w:p w:rsidR="004210D8" w:rsidRPr="00FD146E" w:rsidRDefault="008D438A" w:rsidP="00272F94">
            <w:pPr>
              <w:spacing w:after="0" w:line="240" w:lineRule="auto"/>
              <w:jc w:val="center"/>
              <w:rPr>
                <w:rFonts w:ascii="Times New Roman" w:eastAsia="Times New Roman" w:hAnsi="Times New Roman"/>
                <w:sz w:val="24"/>
                <w:szCs w:val="24"/>
                <w:lang w:val="tr-TR"/>
              </w:rPr>
            </w:pPr>
            <w:r w:rsidRPr="00FD146E">
              <w:rPr>
                <w:rFonts w:ascii="Times New Roman" w:eastAsia="Times New Roman" w:hAnsi="Times New Roman"/>
                <w:sz w:val="24"/>
                <w:szCs w:val="24"/>
                <w:lang w:val="tr-TR"/>
              </w:rPr>
              <w:t>Yard, Doç. Dr. Halit Aşlar</w:t>
            </w:r>
          </w:p>
        </w:tc>
        <w:tc>
          <w:tcPr>
            <w:tcW w:w="2019" w:type="dxa"/>
            <w:tcBorders>
              <w:top w:val="single" w:sz="4" w:space="0" w:color="auto"/>
              <w:left w:val="nil"/>
              <w:bottom w:val="single" w:sz="4" w:space="0" w:color="auto"/>
              <w:right w:val="single" w:sz="4" w:space="0" w:color="auto"/>
            </w:tcBorders>
          </w:tcPr>
          <w:p w:rsidR="004210D8" w:rsidRPr="00FD146E" w:rsidRDefault="004210D8" w:rsidP="00272F94">
            <w:pPr>
              <w:spacing w:after="0" w:line="240" w:lineRule="auto"/>
              <w:jc w:val="center"/>
              <w:rPr>
                <w:rFonts w:ascii="Times New Roman" w:eastAsia="Times New Roman" w:hAnsi="Times New Roman"/>
                <w:sz w:val="24"/>
                <w:szCs w:val="24"/>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Calibri" w:eastAsia="Calibri" w:hAnsi="Calibri" w:cs="Times New Roman"/>
                <w:sz w:val="24"/>
                <w:szCs w:val="24"/>
                <w:lang w:val="tr-TR"/>
              </w:rPr>
            </w:pPr>
            <w:r w:rsidRPr="00FD146E">
              <w:rPr>
                <w:rFonts w:ascii="Calibri" w:eastAsia="Calibri" w:hAnsi="Calibri" w:cs="Times New Roman"/>
                <w:sz w:val="24"/>
                <w:szCs w:val="24"/>
                <w:lang w:val="tr-TR"/>
              </w:rPr>
              <w:t>Alatoo Edebiyatı Dergisi, Nisan-Mayıs-Haziran 2016, sayı  5, s.75.</w:t>
            </w:r>
          </w:p>
        </w:tc>
        <w:tc>
          <w:tcPr>
            <w:tcW w:w="1655" w:type="dxa"/>
            <w:tcBorders>
              <w:top w:val="nil"/>
              <w:left w:val="nil"/>
              <w:bottom w:val="single" w:sz="4" w:space="0" w:color="auto"/>
              <w:right w:val="single" w:sz="4" w:space="0" w:color="auto"/>
            </w:tcBorders>
            <w:shd w:val="clear" w:color="auto" w:fill="auto"/>
            <w:noWrap/>
            <w:vAlign w:val="center"/>
          </w:tcPr>
          <w:p w:rsidR="004210D8" w:rsidRPr="00FD146E" w:rsidRDefault="004210D8" w:rsidP="00272F94">
            <w:pPr>
              <w:spacing w:after="0" w:line="240" w:lineRule="auto"/>
              <w:jc w:val="center"/>
              <w:rPr>
                <w:rFonts w:ascii="Calibri" w:eastAsia="Calibri" w:hAnsi="Calibri" w:cs="Times New Roman"/>
                <w:sz w:val="24"/>
                <w:szCs w:val="24"/>
                <w:lang w:val="tr-TR"/>
              </w:rPr>
            </w:pPr>
            <w:r w:rsidRPr="00FD146E">
              <w:rPr>
                <w:rFonts w:ascii="Calibri" w:eastAsia="Calibri" w:hAnsi="Calibri" w:cs="Times New Roman"/>
                <w:sz w:val="24"/>
                <w:szCs w:val="24"/>
                <w:lang w:val="tr-TR"/>
              </w:rPr>
              <w:t>Tarihi Roman Edebi Türü ve Kırgız Edebiyatı.</w:t>
            </w:r>
          </w:p>
        </w:tc>
      </w:tr>
    </w:tbl>
    <w:p w:rsidR="006D3D04" w:rsidRPr="00E87F77" w:rsidRDefault="006D3D04" w:rsidP="006D3D04">
      <w:pPr>
        <w:pStyle w:val="a3"/>
        <w:spacing w:after="0" w:line="360" w:lineRule="auto"/>
        <w:ind w:left="0"/>
        <w:jc w:val="center"/>
        <w:rPr>
          <w:rFonts w:ascii="Times New Roman" w:hAnsi="Times New Roman" w:cs="Times New Roman"/>
          <w:b/>
          <w:sz w:val="24"/>
          <w:szCs w:val="24"/>
          <w:lang w:val="tr-TR"/>
        </w:rPr>
      </w:pPr>
    </w:p>
    <w:p w:rsidR="00D660D3" w:rsidRPr="00E87F77" w:rsidRDefault="00D660D3" w:rsidP="00D660D3">
      <w:pPr>
        <w:pStyle w:val="a3"/>
        <w:spacing w:after="0" w:line="360" w:lineRule="auto"/>
        <w:ind w:left="0"/>
        <w:jc w:val="center"/>
        <w:rPr>
          <w:rFonts w:ascii="Times New Roman" w:eastAsia="Times New Roman" w:hAnsi="Times New Roman" w:cs="Times New Roman"/>
          <w:b/>
          <w:bCs/>
          <w:sz w:val="24"/>
          <w:szCs w:val="24"/>
          <w:lang w:val="tr-TR"/>
        </w:rPr>
      </w:pPr>
      <w:r w:rsidRPr="00E87F77">
        <w:rPr>
          <w:rFonts w:ascii="Times New Roman" w:eastAsia="Times New Roman" w:hAnsi="Times New Roman" w:cs="Times New Roman"/>
          <w:b/>
          <w:bCs/>
          <w:sz w:val="24"/>
          <w:szCs w:val="24"/>
          <w:lang w:val="tr-TR"/>
        </w:rPr>
        <w:t xml:space="preserve"> 201</w:t>
      </w:r>
      <w:r w:rsidR="00367E54" w:rsidRPr="00E87F77">
        <w:rPr>
          <w:rFonts w:ascii="Times New Roman" w:eastAsia="Times New Roman" w:hAnsi="Times New Roman" w:cs="Times New Roman"/>
          <w:b/>
          <w:bCs/>
          <w:sz w:val="24"/>
          <w:szCs w:val="24"/>
          <w:lang w:val="tr-TR"/>
        </w:rPr>
        <w:t>5</w:t>
      </w:r>
      <w:r w:rsidRPr="00E87F77">
        <w:rPr>
          <w:rFonts w:ascii="Times New Roman" w:eastAsia="Times New Roman" w:hAnsi="Times New Roman" w:cs="Times New Roman"/>
          <w:b/>
          <w:bCs/>
          <w:sz w:val="24"/>
          <w:szCs w:val="24"/>
          <w:lang w:val="tr-TR"/>
        </w:rPr>
        <w:t xml:space="preserve"> TAKVİM YILI İÇİNDE DİĞER ÖĞRETİM ELEMANLARININ ORTALAMA YAYINLARIN LİSTESİ </w:t>
      </w:r>
    </w:p>
    <w:tbl>
      <w:tblPr>
        <w:tblW w:w="9344" w:type="dxa"/>
        <w:jc w:val="center"/>
        <w:tblLayout w:type="fixed"/>
        <w:tblLook w:val="04A0"/>
      </w:tblPr>
      <w:tblGrid>
        <w:gridCol w:w="1595"/>
        <w:gridCol w:w="2339"/>
        <w:gridCol w:w="2019"/>
        <w:gridCol w:w="1736"/>
        <w:gridCol w:w="1655"/>
      </w:tblGrid>
      <w:tr w:rsidR="00D660D3" w:rsidRPr="00F26E5D" w:rsidTr="001A1A82">
        <w:trPr>
          <w:trHeight w:val="2198"/>
          <w:jc w:val="center"/>
        </w:trPr>
        <w:tc>
          <w:tcPr>
            <w:tcW w:w="1595" w:type="dxa"/>
            <w:tcBorders>
              <w:top w:val="nil"/>
              <w:left w:val="single" w:sz="4" w:space="0" w:color="auto"/>
              <w:bottom w:val="single" w:sz="4" w:space="0" w:color="auto"/>
              <w:right w:val="single" w:sz="4" w:space="0" w:color="auto"/>
            </w:tcBorders>
            <w:shd w:val="clear" w:color="000000" w:fill="FCD5B4"/>
            <w:vAlign w:val="center"/>
            <w:hideMark/>
          </w:tcPr>
          <w:p w:rsidR="00D660D3" w:rsidRPr="00F26E5D" w:rsidRDefault="00D660D3"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AKADEMİK BİRİM</w:t>
            </w:r>
            <w:r>
              <w:rPr>
                <w:rFonts w:ascii="Times New Roman" w:eastAsia="Times New Roman" w:hAnsi="Times New Roman" w:cs="Times New Roman"/>
                <w:b/>
                <w:bCs/>
                <w:sz w:val="24"/>
                <w:szCs w:val="24"/>
              </w:rPr>
              <w:t xml:space="preserve"> ADI</w:t>
            </w:r>
          </w:p>
        </w:tc>
        <w:tc>
          <w:tcPr>
            <w:tcW w:w="2339" w:type="dxa"/>
            <w:tcBorders>
              <w:top w:val="nil"/>
              <w:left w:val="single" w:sz="4" w:space="0" w:color="auto"/>
              <w:bottom w:val="single" w:sz="4" w:space="0" w:color="auto"/>
              <w:right w:val="single" w:sz="4" w:space="0" w:color="auto"/>
            </w:tcBorders>
            <w:shd w:val="clear" w:color="000000" w:fill="FCD5B4"/>
            <w:vAlign w:val="center"/>
            <w:hideMark/>
          </w:tcPr>
          <w:p w:rsidR="00D660D3" w:rsidRPr="00F26E5D" w:rsidRDefault="00D660D3"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YAYIN</w:t>
            </w:r>
            <w:r>
              <w:rPr>
                <w:rFonts w:ascii="Times New Roman" w:eastAsia="Times New Roman" w:hAnsi="Times New Roman" w:cs="Times New Roman"/>
                <w:b/>
                <w:bCs/>
                <w:sz w:val="24"/>
                <w:szCs w:val="24"/>
              </w:rPr>
              <w:t xml:space="preserve"> YAPMIŞ ÖĞRETİM ELEMANIN ADI VE SOYADI</w:t>
            </w:r>
          </w:p>
        </w:tc>
        <w:tc>
          <w:tcPr>
            <w:tcW w:w="2019" w:type="dxa"/>
            <w:tcBorders>
              <w:top w:val="nil"/>
              <w:left w:val="single" w:sz="4" w:space="0" w:color="auto"/>
              <w:bottom w:val="single" w:sz="4" w:space="0" w:color="auto"/>
              <w:right w:val="single" w:sz="4" w:space="0" w:color="auto"/>
            </w:tcBorders>
            <w:shd w:val="clear" w:color="000000" w:fill="FCD5B4"/>
            <w:vAlign w:val="center"/>
          </w:tcPr>
          <w:p w:rsidR="00D660D3" w:rsidRDefault="00D660D3"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YAYIN</w:t>
            </w:r>
            <w:r>
              <w:rPr>
                <w:rFonts w:ascii="Times New Roman" w:eastAsia="Times New Roman" w:hAnsi="Times New Roman" w:cs="Times New Roman"/>
                <w:b/>
                <w:bCs/>
                <w:sz w:val="24"/>
                <w:szCs w:val="24"/>
              </w:rPr>
              <w:t xml:space="preserve"> YAPILAN ENDEKSLİ DERGİ TÜRÜ</w:t>
            </w:r>
          </w:p>
          <w:p w:rsidR="00D660D3" w:rsidRPr="00F26E5D" w:rsidRDefault="00D660D3" w:rsidP="00080DB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F26E5D">
              <w:rPr>
                <w:rFonts w:ascii="Times New Roman" w:hAnsi="Times New Roman" w:cs="Times New Roman"/>
                <w:color w:val="000000"/>
                <w:sz w:val="24"/>
                <w:szCs w:val="24"/>
              </w:rPr>
              <w:t xml:space="preserve">SCI-Expanded, SSCI, AHCI </w:t>
            </w:r>
            <w:r>
              <w:rPr>
                <w:rFonts w:ascii="Times New Roman" w:hAnsi="Times New Roman" w:cs="Times New Roman"/>
                <w:color w:val="000000"/>
                <w:sz w:val="24"/>
                <w:szCs w:val="24"/>
              </w:rPr>
              <w:t>v.s.</w:t>
            </w:r>
            <w:r>
              <w:rPr>
                <w:rFonts w:ascii="Times New Roman" w:eastAsia="Times New Roman" w:hAnsi="Times New Roman" w:cs="Times New Roman"/>
                <w:b/>
                <w:bCs/>
                <w:sz w:val="24"/>
                <w:szCs w:val="24"/>
              </w:rPr>
              <w:t>)</w:t>
            </w:r>
          </w:p>
        </w:tc>
        <w:tc>
          <w:tcPr>
            <w:tcW w:w="1736" w:type="dxa"/>
            <w:tcBorders>
              <w:top w:val="nil"/>
              <w:left w:val="single" w:sz="4" w:space="0" w:color="auto"/>
              <w:bottom w:val="single" w:sz="4" w:space="0" w:color="auto"/>
              <w:right w:val="single" w:sz="4" w:space="0" w:color="auto"/>
            </w:tcBorders>
            <w:shd w:val="clear" w:color="000000" w:fill="FCD5B4"/>
            <w:vAlign w:val="center"/>
            <w:hideMark/>
          </w:tcPr>
          <w:p w:rsidR="00D660D3" w:rsidRPr="00F26E5D" w:rsidRDefault="00D660D3" w:rsidP="00080DB1">
            <w:pPr>
              <w:spacing w:after="0" w:line="240" w:lineRule="auto"/>
              <w:jc w:val="center"/>
              <w:rPr>
                <w:rFonts w:ascii="Times New Roman" w:eastAsia="Times New Roman" w:hAnsi="Times New Roman" w:cs="Times New Roman"/>
                <w:b/>
                <w:bCs/>
                <w:sz w:val="24"/>
                <w:szCs w:val="24"/>
              </w:rPr>
            </w:pPr>
          </w:p>
          <w:p w:rsidR="00D660D3" w:rsidRPr="00F26E5D" w:rsidRDefault="00D660D3"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YAYIN</w:t>
            </w:r>
            <w:r>
              <w:rPr>
                <w:rFonts w:ascii="Times New Roman" w:eastAsia="Times New Roman" w:hAnsi="Times New Roman" w:cs="Times New Roman"/>
                <w:b/>
                <w:bCs/>
                <w:sz w:val="24"/>
                <w:szCs w:val="24"/>
              </w:rPr>
              <w:t xml:space="preserve"> YAPILAN ENDEKSLİ DERGİNİN İSMİ VE YAYIN TARİHİ</w:t>
            </w:r>
          </w:p>
        </w:tc>
        <w:tc>
          <w:tcPr>
            <w:tcW w:w="1655" w:type="dxa"/>
            <w:tcBorders>
              <w:top w:val="nil"/>
              <w:left w:val="single" w:sz="4" w:space="0" w:color="auto"/>
              <w:bottom w:val="single" w:sz="4" w:space="0" w:color="auto"/>
              <w:right w:val="single" w:sz="4" w:space="0" w:color="auto"/>
            </w:tcBorders>
            <w:shd w:val="clear" w:color="000000" w:fill="FCD5B4"/>
            <w:vAlign w:val="center"/>
            <w:hideMark/>
          </w:tcPr>
          <w:p w:rsidR="00D660D3" w:rsidRPr="00F26E5D" w:rsidRDefault="00D660D3" w:rsidP="00080DB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MAKALE İSMİ</w:t>
            </w:r>
          </w:p>
        </w:tc>
      </w:tr>
      <w:tr w:rsidR="00D73D0D" w:rsidRPr="00F26E5D" w:rsidTr="009E148A">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D73D0D" w:rsidRPr="00C37740" w:rsidRDefault="00D73D0D" w:rsidP="004A568E">
            <w:pPr>
              <w:spacing w:after="0" w:line="240" w:lineRule="auto"/>
              <w:rPr>
                <w:rFonts w:ascii="Times New Roman" w:eastAsia="Times New Roman" w:hAnsi="Times New Roman" w:cs="Times New Roman"/>
                <w:sz w:val="20"/>
                <w:szCs w:val="20"/>
                <w:lang w:eastAsia="tr-TR"/>
              </w:rPr>
            </w:pPr>
            <w:r w:rsidRPr="00C37740">
              <w:rPr>
                <w:rFonts w:ascii="Times New Roman" w:hAnsi="Times New Roman" w:cs="Times New Roman"/>
                <w:b/>
                <w:sz w:val="20"/>
                <w:szCs w:val="20"/>
                <w:lang w:val="tr-TR"/>
              </w:rPr>
              <w:t xml:space="preserve">Batı Dilleri </w:t>
            </w:r>
          </w:p>
        </w:tc>
        <w:tc>
          <w:tcPr>
            <w:tcW w:w="2339" w:type="dxa"/>
            <w:tcBorders>
              <w:top w:val="nil"/>
              <w:left w:val="nil"/>
              <w:bottom w:val="single" w:sz="4" w:space="0" w:color="auto"/>
              <w:right w:val="single" w:sz="4" w:space="0" w:color="auto"/>
            </w:tcBorders>
            <w:shd w:val="clear" w:color="auto" w:fill="FBD4B4" w:themeFill="accent6" w:themeFillTint="66"/>
            <w:noWrap/>
            <w:vAlign w:val="center"/>
          </w:tcPr>
          <w:p w:rsidR="00D73D0D" w:rsidRPr="00F26E5D" w:rsidRDefault="00D73D0D" w:rsidP="00080DB1">
            <w:pPr>
              <w:spacing w:after="0" w:line="240" w:lineRule="auto"/>
              <w:jc w:val="center"/>
              <w:rPr>
                <w:rFonts w:ascii="Times New Roman" w:eastAsia="Times New Roman" w:hAnsi="Times New Roman"/>
                <w:sz w:val="24"/>
                <w:szCs w:val="24"/>
              </w:rPr>
            </w:pPr>
          </w:p>
        </w:tc>
        <w:tc>
          <w:tcPr>
            <w:tcW w:w="2019" w:type="dxa"/>
            <w:tcBorders>
              <w:top w:val="single" w:sz="4" w:space="0" w:color="auto"/>
              <w:left w:val="nil"/>
              <w:bottom w:val="single" w:sz="4" w:space="0" w:color="auto"/>
              <w:right w:val="single" w:sz="4" w:space="0" w:color="auto"/>
            </w:tcBorders>
            <w:shd w:val="clear" w:color="auto" w:fill="FBD4B4" w:themeFill="accent6" w:themeFillTint="66"/>
          </w:tcPr>
          <w:p w:rsidR="00D73D0D" w:rsidRPr="00F26E5D" w:rsidRDefault="00D73D0D" w:rsidP="00080DB1">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D73D0D" w:rsidRPr="00F26E5D" w:rsidRDefault="00D73D0D" w:rsidP="00080DB1">
            <w:pPr>
              <w:spacing w:after="0" w:line="240" w:lineRule="auto"/>
              <w:jc w:val="center"/>
              <w:rPr>
                <w:rFonts w:ascii="Times New Roman" w:eastAsia="Times New Roman" w:hAnsi="Times New Roman"/>
                <w:sz w:val="24"/>
                <w:szCs w:val="24"/>
              </w:rPr>
            </w:pPr>
          </w:p>
        </w:tc>
        <w:tc>
          <w:tcPr>
            <w:tcW w:w="1655" w:type="dxa"/>
            <w:tcBorders>
              <w:top w:val="nil"/>
              <w:left w:val="nil"/>
              <w:bottom w:val="single" w:sz="4" w:space="0" w:color="auto"/>
              <w:right w:val="single" w:sz="4" w:space="0" w:color="auto"/>
            </w:tcBorders>
            <w:shd w:val="clear" w:color="auto" w:fill="FBD4B4" w:themeFill="accent6" w:themeFillTint="66"/>
            <w:noWrap/>
            <w:vAlign w:val="center"/>
          </w:tcPr>
          <w:p w:rsidR="00D73D0D" w:rsidRPr="00F26E5D" w:rsidRDefault="00D73D0D" w:rsidP="00080DB1">
            <w:pPr>
              <w:spacing w:after="0" w:line="240" w:lineRule="auto"/>
              <w:jc w:val="center"/>
              <w:rPr>
                <w:rFonts w:ascii="Times New Roman" w:eastAsia="Times New Roman" w:hAnsi="Times New Roman"/>
                <w:sz w:val="24"/>
                <w:szCs w:val="24"/>
              </w:rPr>
            </w:pPr>
          </w:p>
        </w:tc>
      </w:tr>
      <w:tr w:rsidR="001A1A82" w:rsidRPr="00F26E5D" w:rsidTr="001A1A82">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1A82" w:rsidRPr="00C37740" w:rsidRDefault="001A1A82" w:rsidP="004A568E">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1A1A82" w:rsidRPr="00EE75FA" w:rsidRDefault="001A1A82" w:rsidP="00687E13">
            <w:pPr>
              <w:pStyle w:val="af0"/>
              <w:jc w:val="center"/>
              <w:rPr>
                <w:rFonts w:ascii="Times New Roman" w:eastAsia="Times New Roman" w:hAnsi="Times New Roman"/>
                <w:bCs/>
                <w:sz w:val="24"/>
                <w:szCs w:val="24"/>
                <w:lang w:eastAsia="tr-TR"/>
              </w:rPr>
            </w:pPr>
            <w:r w:rsidRPr="00EE75FA">
              <w:rPr>
                <w:rFonts w:ascii="Times New Roman" w:eastAsia="Times New Roman" w:hAnsi="Times New Roman"/>
                <w:bCs/>
                <w:sz w:val="24"/>
                <w:szCs w:val="24"/>
                <w:lang w:eastAsia="tr-TR"/>
              </w:rPr>
              <w:t>Oğr.Gör. Dr. Kanykey KALİYEVA</w:t>
            </w:r>
          </w:p>
          <w:p w:rsidR="001A1A82" w:rsidRPr="00F26E5D" w:rsidRDefault="001A1A82" w:rsidP="00687E13">
            <w:pPr>
              <w:spacing w:after="0" w:line="240" w:lineRule="auto"/>
              <w:jc w:val="center"/>
              <w:rPr>
                <w:rFonts w:ascii="Times New Roman" w:eastAsia="Times New Roman" w:hAnsi="Times New Roman"/>
                <w:sz w:val="24"/>
                <w:szCs w:val="24"/>
              </w:rPr>
            </w:pPr>
          </w:p>
        </w:tc>
        <w:tc>
          <w:tcPr>
            <w:tcW w:w="2019" w:type="dxa"/>
            <w:tcBorders>
              <w:top w:val="single" w:sz="4" w:space="0" w:color="auto"/>
              <w:left w:val="nil"/>
              <w:bottom w:val="single" w:sz="4" w:space="0" w:color="auto"/>
              <w:right w:val="single" w:sz="4" w:space="0" w:color="auto"/>
            </w:tcBorders>
          </w:tcPr>
          <w:p w:rsidR="001A1A82" w:rsidRPr="00F26E5D" w:rsidRDefault="001A1A82" w:rsidP="00687E13">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1A1A82" w:rsidRPr="00F26E5D" w:rsidRDefault="001A1A82" w:rsidP="00687E13">
            <w:pPr>
              <w:spacing w:after="0" w:line="240" w:lineRule="auto"/>
              <w:jc w:val="center"/>
              <w:rPr>
                <w:rFonts w:ascii="Times New Roman" w:eastAsia="Times New Roman" w:hAnsi="Times New Roman"/>
                <w:sz w:val="24"/>
                <w:szCs w:val="24"/>
              </w:rPr>
            </w:pPr>
            <w:r w:rsidRPr="007B7BED">
              <w:rPr>
                <w:rFonts w:ascii="Times New Roman" w:hAnsi="Times New Roman" w:cs="Times New Roman"/>
                <w:sz w:val="24"/>
                <w:szCs w:val="24"/>
                <w:lang w:val="ky-KG"/>
              </w:rPr>
              <w:t>Kırgızistan Uluslararası Üniversitesi.  Vestnik yayını, Bişkek, 2015</w:t>
            </w:r>
          </w:p>
        </w:tc>
        <w:tc>
          <w:tcPr>
            <w:tcW w:w="1655" w:type="dxa"/>
            <w:tcBorders>
              <w:top w:val="nil"/>
              <w:left w:val="nil"/>
              <w:bottom w:val="single" w:sz="4" w:space="0" w:color="auto"/>
              <w:right w:val="single" w:sz="4" w:space="0" w:color="auto"/>
            </w:tcBorders>
            <w:shd w:val="clear" w:color="auto" w:fill="auto"/>
            <w:noWrap/>
            <w:vAlign w:val="center"/>
          </w:tcPr>
          <w:p w:rsidR="001A1A82" w:rsidRPr="00EE75FA" w:rsidRDefault="001A1A82" w:rsidP="00687E13">
            <w:pPr>
              <w:pStyle w:val="a3"/>
              <w:widowControl w:val="0"/>
              <w:autoSpaceDE w:val="0"/>
              <w:autoSpaceDN w:val="0"/>
              <w:adjustRightInd w:val="0"/>
              <w:spacing w:after="0" w:line="240" w:lineRule="auto"/>
              <w:ind w:left="0"/>
              <w:jc w:val="both"/>
              <w:rPr>
                <w:rFonts w:ascii="Times New Roman" w:hAnsi="Times New Roman" w:cs="Times New Roman"/>
                <w:sz w:val="24"/>
                <w:szCs w:val="24"/>
              </w:rPr>
            </w:pPr>
            <w:r w:rsidRPr="00EE75FA">
              <w:rPr>
                <w:rFonts w:ascii="Times New Roman" w:hAnsi="Times New Roman" w:cs="Times New Roman"/>
                <w:sz w:val="24"/>
                <w:szCs w:val="24"/>
              </w:rPr>
              <w:t xml:space="preserve">American Contemporary Women’s Poetry:  Karina Borowich. </w:t>
            </w:r>
          </w:p>
          <w:p w:rsidR="001A1A82" w:rsidRPr="00F26E5D" w:rsidRDefault="001A1A82" w:rsidP="00687E13">
            <w:pPr>
              <w:spacing w:after="0" w:line="240" w:lineRule="auto"/>
              <w:jc w:val="center"/>
              <w:rPr>
                <w:rFonts w:ascii="Times New Roman" w:eastAsia="Times New Roman" w:hAnsi="Times New Roman"/>
                <w:sz w:val="24"/>
                <w:szCs w:val="24"/>
              </w:rPr>
            </w:pPr>
          </w:p>
        </w:tc>
      </w:tr>
      <w:tr w:rsidR="001A1A82" w:rsidRPr="00F26E5D" w:rsidTr="001A1A82">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1A82" w:rsidRPr="00C37740" w:rsidRDefault="001A1A82" w:rsidP="004A568E">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1A1A82" w:rsidRPr="00EE75FA" w:rsidRDefault="001A1A82" w:rsidP="00687E13">
            <w:pPr>
              <w:pStyle w:val="af0"/>
              <w:jc w:val="center"/>
              <w:rPr>
                <w:rFonts w:ascii="Times New Roman" w:eastAsia="Times New Roman" w:hAnsi="Times New Roman"/>
                <w:bCs/>
                <w:sz w:val="24"/>
                <w:szCs w:val="24"/>
                <w:lang w:eastAsia="tr-TR"/>
              </w:rPr>
            </w:pPr>
            <w:r w:rsidRPr="00EE75FA">
              <w:rPr>
                <w:rFonts w:ascii="Times New Roman" w:eastAsia="Times New Roman" w:hAnsi="Times New Roman"/>
                <w:bCs/>
                <w:sz w:val="24"/>
                <w:szCs w:val="24"/>
                <w:lang w:eastAsia="tr-TR"/>
              </w:rPr>
              <w:t>Oğr.Gör. Dr. Kanykey KALİYEVA</w:t>
            </w:r>
          </w:p>
          <w:p w:rsidR="001A1A82" w:rsidRPr="00F26E5D" w:rsidRDefault="001A1A82" w:rsidP="00687E13">
            <w:pPr>
              <w:spacing w:after="0" w:line="240" w:lineRule="auto"/>
              <w:jc w:val="center"/>
              <w:rPr>
                <w:rFonts w:ascii="Times New Roman" w:eastAsia="Times New Roman" w:hAnsi="Times New Roman"/>
                <w:sz w:val="24"/>
                <w:szCs w:val="24"/>
              </w:rPr>
            </w:pPr>
          </w:p>
        </w:tc>
        <w:tc>
          <w:tcPr>
            <w:tcW w:w="2019" w:type="dxa"/>
            <w:tcBorders>
              <w:top w:val="single" w:sz="4" w:space="0" w:color="auto"/>
              <w:left w:val="nil"/>
              <w:bottom w:val="single" w:sz="4" w:space="0" w:color="auto"/>
              <w:right w:val="single" w:sz="4" w:space="0" w:color="auto"/>
            </w:tcBorders>
          </w:tcPr>
          <w:p w:rsidR="001A1A82" w:rsidRPr="00EE75FA" w:rsidRDefault="001A1A82" w:rsidP="00687E13">
            <w:pPr>
              <w:pStyle w:val="a3"/>
              <w:widowControl w:val="0"/>
              <w:autoSpaceDE w:val="0"/>
              <w:autoSpaceDN w:val="0"/>
              <w:adjustRightInd w:val="0"/>
              <w:spacing w:after="0" w:line="240" w:lineRule="auto"/>
              <w:ind w:left="0"/>
              <w:jc w:val="both"/>
              <w:rPr>
                <w:rFonts w:ascii="Times New Roman" w:eastAsia="Times New Roman" w:hAnsi="Times New Roman"/>
                <w:sz w:val="24"/>
                <w:szCs w:val="24"/>
                <w:lang w:val="ky-KG"/>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1A1A82" w:rsidRDefault="001A1A82" w:rsidP="00687E13">
            <w:pPr>
              <w:spacing w:after="0" w:line="240" w:lineRule="auto"/>
              <w:jc w:val="center"/>
              <w:rPr>
                <w:rFonts w:ascii="Times New Roman" w:hAnsi="Times New Roman" w:cs="Times New Roman"/>
                <w:sz w:val="24"/>
                <w:szCs w:val="24"/>
              </w:rPr>
            </w:pPr>
            <w:r w:rsidRPr="007B7BED">
              <w:rPr>
                <w:rFonts w:ascii="Times New Roman" w:hAnsi="Times New Roman" w:cs="Times New Roman"/>
                <w:sz w:val="24"/>
                <w:szCs w:val="24"/>
              </w:rPr>
              <w:t>USA, New Y</w:t>
            </w:r>
            <w:r>
              <w:rPr>
                <w:rFonts w:ascii="Times New Roman" w:hAnsi="Times New Roman" w:cs="Times New Roman"/>
                <w:sz w:val="24"/>
                <w:szCs w:val="24"/>
              </w:rPr>
              <w:t>ork, St. Bonaventure University</w:t>
            </w:r>
          </w:p>
          <w:p w:rsidR="001A1A82" w:rsidRPr="007B7BED" w:rsidRDefault="001B5FE0" w:rsidP="00687E13">
            <w:pPr>
              <w:pStyle w:val="a3"/>
              <w:widowControl w:val="0"/>
              <w:autoSpaceDE w:val="0"/>
              <w:autoSpaceDN w:val="0"/>
              <w:adjustRightInd w:val="0"/>
              <w:spacing w:after="0" w:line="240" w:lineRule="auto"/>
              <w:ind w:left="0"/>
              <w:jc w:val="both"/>
              <w:rPr>
                <w:rFonts w:ascii="Times New Roman" w:hAnsi="Times New Roman" w:cs="Times New Roman"/>
                <w:sz w:val="24"/>
                <w:szCs w:val="24"/>
                <w:lang w:val="ky-KG"/>
              </w:rPr>
            </w:pPr>
            <w:hyperlink r:id="rId10" w:history="1">
              <w:r w:rsidR="001A1A82" w:rsidRPr="007B7BED">
                <w:rPr>
                  <w:rStyle w:val="a7"/>
                  <w:rFonts w:ascii="Times New Roman" w:hAnsi="Times New Roman" w:cs="Times New Roman"/>
                  <w:sz w:val="24"/>
                  <w:szCs w:val="24"/>
                  <w:lang w:val="ky-KG"/>
                </w:rPr>
                <w:t>http://www.cies.org/article/impact-poetry-and-music-women-identity</w:t>
              </w:r>
            </w:hyperlink>
          </w:p>
          <w:p w:rsidR="001A1A82" w:rsidRPr="00EE75FA" w:rsidRDefault="001A1A82" w:rsidP="00687E13">
            <w:pPr>
              <w:spacing w:after="0" w:line="240" w:lineRule="auto"/>
              <w:jc w:val="center"/>
              <w:rPr>
                <w:rFonts w:ascii="Times New Roman" w:eastAsia="Times New Roman" w:hAnsi="Times New Roman"/>
                <w:sz w:val="24"/>
                <w:szCs w:val="24"/>
                <w:lang w:val="ky-KG"/>
              </w:rPr>
            </w:pPr>
          </w:p>
        </w:tc>
        <w:tc>
          <w:tcPr>
            <w:tcW w:w="1655" w:type="dxa"/>
            <w:tcBorders>
              <w:top w:val="nil"/>
              <w:left w:val="nil"/>
              <w:bottom w:val="single" w:sz="4" w:space="0" w:color="auto"/>
              <w:right w:val="single" w:sz="4" w:space="0" w:color="auto"/>
            </w:tcBorders>
            <w:shd w:val="clear" w:color="auto" w:fill="auto"/>
            <w:noWrap/>
            <w:vAlign w:val="center"/>
          </w:tcPr>
          <w:p w:rsidR="001A1A82" w:rsidRPr="00052537" w:rsidRDefault="001A1A82" w:rsidP="00687E13">
            <w:pPr>
              <w:pStyle w:val="a3"/>
              <w:widowControl w:val="0"/>
              <w:autoSpaceDE w:val="0"/>
              <w:autoSpaceDN w:val="0"/>
              <w:adjustRightInd w:val="0"/>
              <w:spacing w:after="0" w:line="240" w:lineRule="auto"/>
              <w:ind w:left="0"/>
              <w:jc w:val="both"/>
              <w:rPr>
                <w:rFonts w:ascii="Times New Roman" w:hAnsi="Times New Roman" w:cs="Times New Roman"/>
                <w:sz w:val="24"/>
                <w:szCs w:val="24"/>
                <w:lang w:val="tr-TR"/>
              </w:rPr>
            </w:pPr>
            <w:r w:rsidRPr="00052537">
              <w:rPr>
                <w:rFonts w:ascii="Times New Roman" w:hAnsi="Times New Roman" w:cs="Times New Roman"/>
                <w:sz w:val="24"/>
                <w:szCs w:val="24"/>
                <w:lang w:val="ky-KG"/>
              </w:rPr>
              <w:t>The Impact of Poetry and Music on Women’s Identity</w:t>
            </w:r>
          </w:p>
          <w:p w:rsidR="001A1A82" w:rsidRPr="00EE75FA" w:rsidRDefault="001A1A82" w:rsidP="00687E13">
            <w:pPr>
              <w:pStyle w:val="a3"/>
              <w:widowControl w:val="0"/>
              <w:autoSpaceDE w:val="0"/>
              <w:autoSpaceDN w:val="0"/>
              <w:adjustRightInd w:val="0"/>
              <w:spacing w:after="0" w:line="240" w:lineRule="auto"/>
              <w:ind w:left="0"/>
              <w:jc w:val="both"/>
              <w:rPr>
                <w:rFonts w:ascii="Times New Roman" w:eastAsia="Times New Roman" w:hAnsi="Times New Roman"/>
                <w:sz w:val="24"/>
                <w:szCs w:val="24"/>
                <w:lang w:val="ky-KG"/>
              </w:rPr>
            </w:pPr>
          </w:p>
        </w:tc>
      </w:tr>
      <w:tr w:rsidR="001A1A82" w:rsidRPr="00F26E5D" w:rsidTr="001A1A82">
        <w:trPr>
          <w:trHeight w:val="20"/>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1A82" w:rsidRPr="00C37740" w:rsidRDefault="001A1A82" w:rsidP="004A568E">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1A1A82" w:rsidRPr="00052537" w:rsidRDefault="001A1A82" w:rsidP="00687E13">
            <w:pPr>
              <w:pStyle w:val="af0"/>
              <w:jc w:val="center"/>
              <w:rPr>
                <w:rFonts w:ascii="Times New Roman" w:eastAsia="Times New Roman" w:hAnsi="Times New Roman"/>
                <w:bCs/>
                <w:sz w:val="24"/>
                <w:szCs w:val="24"/>
                <w:lang w:eastAsia="tr-TR"/>
              </w:rPr>
            </w:pPr>
            <w:r w:rsidRPr="00052537">
              <w:rPr>
                <w:rFonts w:ascii="Times New Roman" w:eastAsia="Times New Roman" w:hAnsi="Times New Roman"/>
                <w:bCs/>
                <w:sz w:val="24"/>
                <w:szCs w:val="24"/>
                <w:lang w:eastAsia="tr-TR"/>
              </w:rPr>
              <w:t>Oğr.Gör. Dr.</w:t>
            </w:r>
          </w:p>
          <w:p w:rsidR="001A1A82" w:rsidRPr="00052537" w:rsidRDefault="001A1A82" w:rsidP="00687E13">
            <w:pPr>
              <w:pStyle w:val="af0"/>
              <w:jc w:val="center"/>
              <w:rPr>
                <w:rFonts w:ascii="Times New Roman" w:eastAsia="Times New Roman" w:hAnsi="Times New Roman"/>
                <w:bCs/>
                <w:sz w:val="24"/>
                <w:szCs w:val="24"/>
                <w:lang w:eastAsia="tr-TR"/>
              </w:rPr>
            </w:pPr>
            <w:r w:rsidRPr="00052537">
              <w:rPr>
                <w:rFonts w:ascii="Times New Roman" w:eastAsia="Times New Roman" w:hAnsi="Times New Roman"/>
                <w:bCs/>
                <w:sz w:val="24"/>
                <w:szCs w:val="24"/>
                <w:lang w:eastAsia="tr-TR"/>
              </w:rPr>
              <w:t>Gülnur CUMALİYEVA</w:t>
            </w:r>
          </w:p>
          <w:p w:rsidR="001A1A82" w:rsidRPr="00EE75FA" w:rsidRDefault="001A1A82" w:rsidP="00687E13">
            <w:pPr>
              <w:pStyle w:val="af0"/>
              <w:jc w:val="center"/>
              <w:rPr>
                <w:rFonts w:ascii="Times New Roman" w:eastAsia="Times New Roman" w:hAnsi="Times New Roman"/>
                <w:bCs/>
                <w:sz w:val="24"/>
                <w:szCs w:val="24"/>
                <w:lang w:eastAsia="tr-TR"/>
              </w:rPr>
            </w:pPr>
          </w:p>
        </w:tc>
        <w:tc>
          <w:tcPr>
            <w:tcW w:w="2019" w:type="dxa"/>
            <w:tcBorders>
              <w:top w:val="single" w:sz="4" w:space="0" w:color="auto"/>
              <w:left w:val="nil"/>
              <w:bottom w:val="single" w:sz="4" w:space="0" w:color="auto"/>
              <w:right w:val="single" w:sz="4" w:space="0" w:color="auto"/>
            </w:tcBorders>
          </w:tcPr>
          <w:p w:rsidR="001A1A82" w:rsidRDefault="001A1A82" w:rsidP="00687E13">
            <w:pPr>
              <w:pStyle w:val="a3"/>
              <w:widowControl w:val="0"/>
              <w:autoSpaceDE w:val="0"/>
              <w:autoSpaceDN w:val="0"/>
              <w:adjustRightInd w:val="0"/>
              <w:spacing w:after="0" w:line="240" w:lineRule="auto"/>
              <w:ind w:left="0"/>
              <w:jc w:val="cente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1A1A82" w:rsidRPr="007B7BED" w:rsidRDefault="001A1A82" w:rsidP="00687E13">
            <w:pPr>
              <w:spacing w:after="0" w:line="240" w:lineRule="auto"/>
              <w:jc w:val="center"/>
              <w:rPr>
                <w:rFonts w:ascii="Times New Roman" w:hAnsi="Times New Roman" w:cs="Times New Roman"/>
                <w:sz w:val="24"/>
                <w:szCs w:val="24"/>
              </w:rPr>
            </w:pPr>
            <w:r w:rsidRPr="007B7BED">
              <w:rPr>
                <w:rFonts w:ascii="Times New Roman" w:hAnsi="Times New Roman"/>
                <w:bCs/>
                <w:sz w:val="24"/>
                <w:szCs w:val="24"/>
                <w:lang w:bidi="en-US"/>
              </w:rPr>
              <w:t xml:space="preserve">Kırgızistan Uluslararası Üniversitesi. </w:t>
            </w:r>
            <w:r w:rsidRPr="007B7BED">
              <w:rPr>
                <w:rFonts w:ascii="Times New Roman" w:hAnsi="Times New Roman"/>
                <w:sz w:val="24"/>
                <w:szCs w:val="24"/>
              </w:rPr>
              <w:t xml:space="preserve"> Vestnik yayını, Bişkek, 2015</w:t>
            </w:r>
          </w:p>
        </w:tc>
        <w:tc>
          <w:tcPr>
            <w:tcW w:w="1655" w:type="dxa"/>
            <w:tcBorders>
              <w:top w:val="nil"/>
              <w:left w:val="nil"/>
              <w:bottom w:val="single" w:sz="4" w:space="0" w:color="auto"/>
              <w:right w:val="single" w:sz="4" w:space="0" w:color="auto"/>
            </w:tcBorders>
            <w:shd w:val="clear" w:color="auto" w:fill="auto"/>
            <w:noWrap/>
            <w:vAlign w:val="center"/>
          </w:tcPr>
          <w:p w:rsidR="001A1A82" w:rsidRPr="00052537" w:rsidRDefault="001A1A82" w:rsidP="00687E13">
            <w:pPr>
              <w:pStyle w:val="af0"/>
              <w:rPr>
                <w:rFonts w:ascii="Times New Roman" w:hAnsi="Times New Roman"/>
                <w:sz w:val="24"/>
                <w:szCs w:val="24"/>
              </w:rPr>
            </w:pPr>
            <w:r w:rsidRPr="00052537">
              <w:rPr>
                <w:rFonts w:ascii="Times New Roman" w:hAnsi="Times New Roman"/>
                <w:sz w:val="24"/>
                <w:szCs w:val="24"/>
              </w:rPr>
              <w:t xml:space="preserve">Analysis of Nonverbal Semiotic Signs in Hemingway’s “The End of Something” </w:t>
            </w:r>
          </w:p>
          <w:p w:rsidR="001A1A82" w:rsidRPr="00052537" w:rsidRDefault="001A1A82" w:rsidP="00687E13">
            <w:pPr>
              <w:pStyle w:val="a3"/>
              <w:widowControl w:val="0"/>
              <w:autoSpaceDE w:val="0"/>
              <w:autoSpaceDN w:val="0"/>
              <w:adjustRightInd w:val="0"/>
              <w:spacing w:after="0" w:line="240" w:lineRule="auto"/>
              <w:ind w:left="0"/>
              <w:jc w:val="both"/>
              <w:rPr>
                <w:rFonts w:ascii="Times New Roman" w:hAnsi="Times New Roman" w:cs="Times New Roman"/>
                <w:sz w:val="24"/>
                <w:szCs w:val="24"/>
                <w:lang w:val="ky-KG"/>
              </w:rPr>
            </w:pPr>
          </w:p>
        </w:tc>
      </w:tr>
      <w:tr w:rsidR="001A1A82" w:rsidRPr="00F26E5D" w:rsidTr="00B92C87">
        <w:trPr>
          <w:trHeight w:val="1853"/>
          <w:jc w:val="center"/>
        </w:trPr>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1A82" w:rsidRPr="00C37740" w:rsidRDefault="001A1A82" w:rsidP="004A568E">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1A1A82" w:rsidRPr="001A1A82" w:rsidRDefault="001A1A82" w:rsidP="00687E13">
            <w:pPr>
              <w:pStyle w:val="af0"/>
              <w:jc w:val="center"/>
              <w:rPr>
                <w:rFonts w:ascii="Times New Roman" w:eastAsia="Times New Roman" w:hAnsi="Times New Roman"/>
                <w:bCs/>
                <w:sz w:val="24"/>
                <w:szCs w:val="24"/>
                <w:lang w:val="tr-TR" w:eastAsia="tr-TR"/>
              </w:rPr>
            </w:pPr>
            <w:r w:rsidRPr="001A1A82">
              <w:rPr>
                <w:rFonts w:ascii="Times New Roman" w:eastAsia="Times New Roman" w:hAnsi="Times New Roman"/>
                <w:bCs/>
                <w:sz w:val="24"/>
                <w:szCs w:val="24"/>
                <w:lang w:val="tr-TR" w:eastAsia="tr-TR"/>
              </w:rPr>
              <w:t>Oğr.Gör. Dr. Cıldız ÇIMANOVA</w:t>
            </w:r>
          </w:p>
        </w:tc>
        <w:tc>
          <w:tcPr>
            <w:tcW w:w="2019" w:type="dxa"/>
            <w:tcBorders>
              <w:top w:val="single" w:sz="4" w:space="0" w:color="auto"/>
              <w:left w:val="nil"/>
              <w:bottom w:val="single" w:sz="4" w:space="0" w:color="auto"/>
              <w:right w:val="single" w:sz="4" w:space="0" w:color="auto"/>
            </w:tcBorders>
          </w:tcPr>
          <w:p w:rsidR="001A1A82" w:rsidRPr="001A1A82" w:rsidRDefault="001A1A82" w:rsidP="00687E13">
            <w:pPr>
              <w:pStyle w:val="a3"/>
              <w:widowControl w:val="0"/>
              <w:autoSpaceDE w:val="0"/>
              <w:autoSpaceDN w:val="0"/>
              <w:adjustRightInd w:val="0"/>
              <w:spacing w:after="0" w:line="240" w:lineRule="auto"/>
              <w:ind w:left="0"/>
              <w:jc w:val="center"/>
              <w:rPr>
                <w:lang w:val="tr-TR"/>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1A1A82" w:rsidRPr="007B7BED" w:rsidRDefault="001A1A82" w:rsidP="00687E13">
            <w:pPr>
              <w:spacing w:after="0" w:line="240" w:lineRule="auto"/>
              <w:jc w:val="center"/>
              <w:rPr>
                <w:rFonts w:ascii="Times New Roman" w:hAnsi="Times New Roman" w:cs="Times New Roman"/>
                <w:sz w:val="24"/>
                <w:szCs w:val="24"/>
              </w:rPr>
            </w:pPr>
            <w:r w:rsidRPr="001A1A82">
              <w:rPr>
                <w:rFonts w:ascii="Times New Roman" w:hAnsi="Times New Roman"/>
                <w:sz w:val="24"/>
                <w:szCs w:val="24"/>
                <w:lang w:val="tr-TR"/>
              </w:rPr>
              <w:t xml:space="preserve">İ.Arabayev Kırgız Devlet Üniv. </w:t>
            </w:r>
            <w:r w:rsidRPr="007B7BED">
              <w:rPr>
                <w:rFonts w:ascii="Times New Roman" w:hAnsi="Times New Roman"/>
                <w:sz w:val="24"/>
                <w:szCs w:val="24"/>
              </w:rPr>
              <w:t>Dil Bilimleri yayını, Bişkek, 2015</w:t>
            </w:r>
          </w:p>
        </w:tc>
        <w:tc>
          <w:tcPr>
            <w:tcW w:w="1655" w:type="dxa"/>
            <w:tcBorders>
              <w:top w:val="nil"/>
              <w:left w:val="nil"/>
              <w:bottom w:val="single" w:sz="4" w:space="0" w:color="auto"/>
              <w:right w:val="single" w:sz="4" w:space="0" w:color="auto"/>
            </w:tcBorders>
            <w:shd w:val="clear" w:color="auto" w:fill="auto"/>
            <w:noWrap/>
            <w:vAlign w:val="center"/>
          </w:tcPr>
          <w:p w:rsidR="001A1A82" w:rsidRPr="00052537" w:rsidRDefault="001A1A82" w:rsidP="00687E13">
            <w:pPr>
              <w:pStyle w:val="a3"/>
              <w:widowControl w:val="0"/>
              <w:autoSpaceDE w:val="0"/>
              <w:autoSpaceDN w:val="0"/>
              <w:adjustRightInd w:val="0"/>
              <w:spacing w:after="0" w:line="240" w:lineRule="auto"/>
              <w:ind w:left="0"/>
              <w:jc w:val="both"/>
              <w:rPr>
                <w:rFonts w:ascii="Times New Roman" w:hAnsi="Times New Roman" w:cs="Times New Roman"/>
                <w:sz w:val="24"/>
                <w:szCs w:val="24"/>
                <w:lang w:val="ky-KG"/>
              </w:rPr>
            </w:pPr>
            <w:r w:rsidRPr="00052537">
              <w:rPr>
                <w:rFonts w:ascii="Times New Roman" w:hAnsi="Times New Roman"/>
                <w:sz w:val="24"/>
                <w:szCs w:val="24"/>
              </w:rPr>
              <w:t xml:space="preserve">Figurative Language in Mass Media (based on English-Kyrgyz sources)  </w:t>
            </w:r>
          </w:p>
        </w:tc>
      </w:tr>
      <w:tr w:rsidR="00004F71" w:rsidRPr="00F26E5D" w:rsidTr="009E148A">
        <w:trPr>
          <w:trHeight w:val="20"/>
          <w:jc w:val="center"/>
        </w:trPr>
        <w:tc>
          <w:tcPr>
            <w:tcW w:w="1595"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004F71" w:rsidRPr="00004F71" w:rsidRDefault="00004F71" w:rsidP="008A1ED0">
            <w:pPr>
              <w:spacing w:after="0" w:line="240" w:lineRule="auto"/>
              <w:rPr>
                <w:rFonts w:ascii="Times New Roman" w:hAnsi="Times New Roman" w:cs="Times New Roman"/>
                <w:b/>
                <w:sz w:val="20"/>
                <w:szCs w:val="20"/>
                <w:lang w:val="tr-TR"/>
              </w:rPr>
            </w:pPr>
            <w:r w:rsidRPr="00004F71">
              <w:rPr>
                <w:rFonts w:ascii="Times New Roman" w:hAnsi="Times New Roman" w:cs="Times New Roman"/>
                <w:b/>
                <w:bCs/>
                <w:sz w:val="20"/>
                <w:szCs w:val="20"/>
              </w:rPr>
              <w:t xml:space="preserve">Doğu Dilleri - </w:t>
            </w:r>
            <w:r w:rsidR="008A1ED0">
              <w:rPr>
                <w:rFonts w:ascii="Times New Roman" w:hAnsi="Times New Roman" w:cs="Times New Roman"/>
                <w:b/>
                <w:bCs/>
                <w:sz w:val="20"/>
                <w:szCs w:val="20"/>
              </w:rPr>
              <w:t>Bölümü</w:t>
            </w:r>
          </w:p>
        </w:tc>
        <w:tc>
          <w:tcPr>
            <w:tcW w:w="2339" w:type="dxa"/>
            <w:tcBorders>
              <w:top w:val="nil"/>
              <w:left w:val="nil"/>
              <w:bottom w:val="single" w:sz="4" w:space="0" w:color="auto"/>
              <w:right w:val="single" w:sz="4" w:space="0" w:color="auto"/>
            </w:tcBorders>
            <w:shd w:val="clear" w:color="auto" w:fill="FBD4B4" w:themeFill="accent6" w:themeFillTint="66"/>
            <w:noWrap/>
            <w:vAlign w:val="center"/>
          </w:tcPr>
          <w:p w:rsidR="00004F71" w:rsidRPr="00F26E5D" w:rsidRDefault="00004F71" w:rsidP="00080DB1">
            <w:pPr>
              <w:spacing w:after="0" w:line="240" w:lineRule="auto"/>
              <w:jc w:val="center"/>
              <w:rPr>
                <w:rFonts w:ascii="Times New Roman" w:eastAsia="Times New Roman" w:hAnsi="Times New Roman"/>
                <w:sz w:val="24"/>
                <w:szCs w:val="24"/>
              </w:rPr>
            </w:pPr>
          </w:p>
        </w:tc>
        <w:tc>
          <w:tcPr>
            <w:tcW w:w="2019" w:type="dxa"/>
            <w:tcBorders>
              <w:top w:val="single" w:sz="4" w:space="0" w:color="auto"/>
              <w:left w:val="nil"/>
              <w:bottom w:val="single" w:sz="4" w:space="0" w:color="auto"/>
              <w:right w:val="single" w:sz="4" w:space="0" w:color="auto"/>
            </w:tcBorders>
            <w:shd w:val="clear" w:color="auto" w:fill="FBD4B4" w:themeFill="accent6" w:themeFillTint="66"/>
          </w:tcPr>
          <w:p w:rsidR="00004F71" w:rsidRPr="00F26E5D" w:rsidRDefault="00004F71" w:rsidP="00080DB1">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004F71" w:rsidRPr="00F26E5D" w:rsidRDefault="00004F71" w:rsidP="00080DB1">
            <w:pPr>
              <w:spacing w:after="0" w:line="240" w:lineRule="auto"/>
              <w:jc w:val="center"/>
              <w:rPr>
                <w:rFonts w:ascii="Times New Roman" w:eastAsia="Times New Roman" w:hAnsi="Times New Roman"/>
                <w:sz w:val="24"/>
                <w:szCs w:val="24"/>
              </w:rPr>
            </w:pPr>
          </w:p>
        </w:tc>
        <w:tc>
          <w:tcPr>
            <w:tcW w:w="1655" w:type="dxa"/>
            <w:tcBorders>
              <w:top w:val="nil"/>
              <w:left w:val="nil"/>
              <w:bottom w:val="single" w:sz="4" w:space="0" w:color="auto"/>
              <w:right w:val="single" w:sz="4" w:space="0" w:color="auto"/>
            </w:tcBorders>
            <w:shd w:val="clear" w:color="auto" w:fill="FBD4B4" w:themeFill="accent6" w:themeFillTint="66"/>
            <w:noWrap/>
            <w:vAlign w:val="center"/>
          </w:tcPr>
          <w:p w:rsidR="00004F71" w:rsidRPr="00F26E5D" w:rsidRDefault="00004F71" w:rsidP="00080DB1">
            <w:pPr>
              <w:spacing w:after="0" w:line="240" w:lineRule="auto"/>
              <w:jc w:val="center"/>
              <w:rPr>
                <w:rFonts w:ascii="Times New Roman" w:eastAsia="Times New Roman" w:hAnsi="Times New Roman"/>
                <w:sz w:val="24"/>
                <w:szCs w:val="24"/>
              </w:rPr>
            </w:pPr>
          </w:p>
        </w:tc>
      </w:tr>
      <w:tr w:rsidR="009E148A"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9E148A" w:rsidRPr="00004F71" w:rsidRDefault="009E148A" w:rsidP="00BF071A">
            <w:pPr>
              <w:spacing w:after="0" w:line="240" w:lineRule="auto"/>
              <w:rPr>
                <w:rFonts w:ascii="Times New Roman" w:hAnsi="Times New Roman" w:cs="Times New Roman"/>
                <w:b/>
                <w:bCs/>
                <w:sz w:val="20"/>
                <w:szCs w:val="20"/>
              </w:rPr>
            </w:pPr>
          </w:p>
        </w:tc>
        <w:tc>
          <w:tcPr>
            <w:tcW w:w="2339" w:type="dxa"/>
            <w:tcBorders>
              <w:top w:val="nil"/>
              <w:left w:val="nil"/>
              <w:bottom w:val="single" w:sz="4" w:space="0" w:color="auto"/>
              <w:right w:val="single" w:sz="4" w:space="0" w:color="auto"/>
            </w:tcBorders>
            <w:shd w:val="clear" w:color="auto" w:fill="auto"/>
            <w:noWrap/>
          </w:tcPr>
          <w:p w:rsidR="009E148A" w:rsidRPr="0041711A" w:rsidRDefault="009E148A" w:rsidP="00DE6174">
            <w:pPr>
              <w:spacing w:after="0" w:line="240" w:lineRule="auto"/>
              <w:jc w:val="center"/>
              <w:rPr>
                <w:rFonts w:ascii="Times New Roman" w:eastAsia="Times New Roman" w:hAnsi="Times New Roman" w:cs="Times New Roman"/>
                <w:sz w:val="24"/>
                <w:szCs w:val="24"/>
              </w:rPr>
            </w:pPr>
            <w:r w:rsidRPr="0041711A">
              <w:rPr>
                <w:rFonts w:ascii="Times New Roman" w:eastAsia="Times New Roman" w:hAnsi="Times New Roman" w:cs="Times New Roman"/>
                <w:sz w:val="24"/>
                <w:szCs w:val="24"/>
              </w:rPr>
              <w:t>Öğr. Gör. Dr. Alla NAROZYA</w:t>
            </w:r>
          </w:p>
          <w:p w:rsidR="009E148A" w:rsidRPr="0041711A" w:rsidRDefault="009E148A" w:rsidP="00DE6174">
            <w:pPr>
              <w:spacing w:after="0" w:line="240" w:lineRule="auto"/>
              <w:jc w:val="center"/>
              <w:rPr>
                <w:rFonts w:ascii="Times New Roman" w:eastAsia="Times New Roman" w:hAnsi="Times New Roman" w:cs="Times New Roman"/>
                <w:sz w:val="24"/>
                <w:szCs w:val="24"/>
              </w:rPr>
            </w:pPr>
          </w:p>
        </w:tc>
        <w:tc>
          <w:tcPr>
            <w:tcW w:w="2019" w:type="dxa"/>
            <w:tcBorders>
              <w:top w:val="single" w:sz="4" w:space="0" w:color="auto"/>
              <w:left w:val="nil"/>
              <w:bottom w:val="single" w:sz="4" w:space="0" w:color="auto"/>
              <w:right w:val="single" w:sz="4" w:space="0" w:color="auto"/>
            </w:tcBorders>
          </w:tcPr>
          <w:p w:rsidR="009E148A" w:rsidRPr="0041711A" w:rsidRDefault="009E148A" w:rsidP="00DE6174">
            <w:pPr>
              <w:spacing w:after="0" w:line="240" w:lineRule="auto"/>
              <w:jc w:val="center"/>
              <w:rPr>
                <w:rFonts w:ascii="Times New Roman" w:eastAsia="Times New Roman" w:hAnsi="Times New Roman" w:cs="Times New Roman"/>
                <w:sz w:val="24"/>
                <w:szCs w:val="24"/>
              </w:rPr>
            </w:pPr>
            <w:r w:rsidRPr="0041711A">
              <w:rPr>
                <w:rFonts w:ascii="Times New Roman" w:eastAsia="Times New Roman" w:hAnsi="Times New Roman" w:cs="Times New Roman"/>
                <w:sz w:val="24"/>
                <w:szCs w:val="24"/>
              </w:rPr>
              <w:t>Alan İndeksi</w:t>
            </w:r>
          </w:p>
          <w:p w:rsidR="009E148A" w:rsidRPr="0041711A" w:rsidRDefault="009E148A" w:rsidP="00DE6174">
            <w:pPr>
              <w:spacing w:after="0" w:line="240" w:lineRule="auto"/>
              <w:jc w:val="center"/>
              <w:rPr>
                <w:rFonts w:ascii="Times New Roman" w:eastAsia="Times New Roman" w:hAnsi="Times New Roman" w:cs="Times New Roman"/>
                <w:sz w:val="24"/>
                <w:szCs w:val="24"/>
                <w:lang w:val="ru-RU"/>
              </w:rPr>
            </w:pPr>
            <w:r w:rsidRPr="0041711A">
              <w:rPr>
                <w:rFonts w:ascii="Times New Roman" w:eastAsia="Times New Roman" w:hAnsi="Times New Roman" w:cs="Times New Roman"/>
                <w:sz w:val="24"/>
                <w:szCs w:val="24"/>
                <w:lang w:val="ru-RU"/>
              </w:rPr>
              <w:t>РИНЦ</w:t>
            </w:r>
          </w:p>
        </w:tc>
        <w:tc>
          <w:tcPr>
            <w:tcW w:w="1736" w:type="dxa"/>
            <w:tcBorders>
              <w:top w:val="nil"/>
              <w:left w:val="single" w:sz="4" w:space="0" w:color="auto"/>
              <w:bottom w:val="single" w:sz="4" w:space="0" w:color="auto"/>
              <w:right w:val="single" w:sz="4" w:space="0" w:color="auto"/>
            </w:tcBorders>
            <w:shd w:val="clear" w:color="auto" w:fill="auto"/>
            <w:noWrap/>
          </w:tcPr>
          <w:p w:rsidR="009E148A" w:rsidRPr="0041711A" w:rsidRDefault="009E148A" w:rsidP="00DE6174">
            <w:pPr>
              <w:spacing w:after="0" w:line="240" w:lineRule="auto"/>
              <w:jc w:val="center"/>
              <w:rPr>
                <w:rFonts w:ascii="Times New Roman" w:eastAsia="Times New Roman" w:hAnsi="Times New Roman" w:cs="Times New Roman"/>
                <w:sz w:val="24"/>
                <w:szCs w:val="24"/>
                <w:lang w:val="ru-RU"/>
              </w:rPr>
            </w:pPr>
            <w:r w:rsidRPr="0041711A">
              <w:rPr>
                <w:rFonts w:ascii="Times New Roman" w:eastAsia="Times New Roman" w:hAnsi="Times New Roman" w:cs="Times New Roman"/>
                <w:bCs/>
                <w:sz w:val="24"/>
                <w:szCs w:val="24"/>
                <w:lang w:val="ru-RU" w:eastAsia="ru-RU"/>
              </w:rPr>
              <w:t>Вестник Кыргызско-Российского Славянского университета. – 2015. – Том 15. – № 2.</w:t>
            </w:r>
          </w:p>
        </w:tc>
        <w:tc>
          <w:tcPr>
            <w:tcW w:w="1655" w:type="dxa"/>
            <w:tcBorders>
              <w:top w:val="nil"/>
              <w:left w:val="nil"/>
              <w:bottom w:val="single" w:sz="4" w:space="0" w:color="auto"/>
              <w:right w:val="single" w:sz="4" w:space="0" w:color="auto"/>
            </w:tcBorders>
            <w:shd w:val="clear" w:color="auto" w:fill="auto"/>
            <w:noWrap/>
          </w:tcPr>
          <w:p w:rsidR="009E148A" w:rsidRPr="0041711A" w:rsidRDefault="009E148A" w:rsidP="00DE6174">
            <w:pPr>
              <w:spacing w:after="0" w:line="240" w:lineRule="auto"/>
              <w:jc w:val="center"/>
              <w:rPr>
                <w:rFonts w:ascii="Times New Roman" w:eastAsia="Times New Roman" w:hAnsi="Times New Roman" w:cs="Times New Roman"/>
                <w:sz w:val="24"/>
                <w:szCs w:val="24"/>
                <w:lang w:val="ru-RU"/>
              </w:rPr>
            </w:pPr>
            <w:r w:rsidRPr="0041711A">
              <w:rPr>
                <w:rFonts w:ascii="Times New Roman" w:eastAsia="Times New Roman" w:hAnsi="Times New Roman" w:cs="Times New Roman"/>
                <w:bCs/>
                <w:sz w:val="24"/>
                <w:szCs w:val="24"/>
                <w:lang w:val="ru-RU" w:eastAsia="ru-RU"/>
              </w:rPr>
              <w:t>Изучение драматургии кыргызского писателя-билингва Мара Байджиева в русскоязычной аудитории</w:t>
            </w:r>
          </w:p>
        </w:tc>
      </w:tr>
      <w:tr w:rsidR="009E148A"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9E148A" w:rsidRPr="009E148A" w:rsidRDefault="009E148A" w:rsidP="00BF071A">
            <w:pPr>
              <w:spacing w:after="0" w:line="240" w:lineRule="auto"/>
              <w:rPr>
                <w:rFonts w:ascii="Times New Roman" w:hAnsi="Times New Roman" w:cs="Times New Roman"/>
                <w:b/>
                <w:bCs/>
                <w:sz w:val="20"/>
                <w:szCs w:val="20"/>
                <w:lang w:val="ru-RU"/>
              </w:rPr>
            </w:pPr>
          </w:p>
        </w:tc>
        <w:tc>
          <w:tcPr>
            <w:tcW w:w="2339" w:type="dxa"/>
            <w:tcBorders>
              <w:top w:val="nil"/>
              <w:left w:val="nil"/>
              <w:bottom w:val="single" w:sz="4" w:space="0" w:color="auto"/>
              <w:right w:val="single" w:sz="4" w:space="0" w:color="auto"/>
            </w:tcBorders>
            <w:shd w:val="clear" w:color="auto" w:fill="auto"/>
            <w:noWrap/>
          </w:tcPr>
          <w:p w:rsidR="009E148A" w:rsidRPr="0041711A" w:rsidRDefault="009E148A" w:rsidP="00DE6174">
            <w:pPr>
              <w:spacing w:after="0" w:line="240" w:lineRule="auto"/>
              <w:jc w:val="center"/>
              <w:rPr>
                <w:rFonts w:ascii="Times New Roman" w:eastAsia="Times New Roman" w:hAnsi="Times New Roman" w:cs="Times New Roman"/>
                <w:sz w:val="24"/>
                <w:szCs w:val="24"/>
              </w:rPr>
            </w:pPr>
            <w:r w:rsidRPr="0041711A">
              <w:rPr>
                <w:rFonts w:ascii="Times New Roman" w:eastAsia="Times New Roman" w:hAnsi="Times New Roman" w:cs="Times New Roman"/>
                <w:sz w:val="24"/>
                <w:szCs w:val="24"/>
              </w:rPr>
              <w:t>Öğr. Gör. Dr. Alla NAROZYA</w:t>
            </w:r>
          </w:p>
          <w:p w:rsidR="009E148A" w:rsidRPr="0041711A" w:rsidRDefault="009E148A" w:rsidP="00DE6174">
            <w:pPr>
              <w:spacing w:after="0" w:line="240" w:lineRule="auto"/>
              <w:jc w:val="center"/>
              <w:rPr>
                <w:rFonts w:ascii="Times New Roman" w:eastAsia="Times New Roman" w:hAnsi="Times New Roman" w:cs="Times New Roman"/>
                <w:sz w:val="24"/>
                <w:szCs w:val="24"/>
              </w:rPr>
            </w:pPr>
          </w:p>
        </w:tc>
        <w:tc>
          <w:tcPr>
            <w:tcW w:w="2019" w:type="dxa"/>
            <w:tcBorders>
              <w:top w:val="single" w:sz="4" w:space="0" w:color="auto"/>
              <w:left w:val="nil"/>
              <w:bottom w:val="single" w:sz="4" w:space="0" w:color="auto"/>
              <w:right w:val="single" w:sz="4" w:space="0" w:color="auto"/>
            </w:tcBorders>
          </w:tcPr>
          <w:p w:rsidR="009E148A" w:rsidRPr="0041711A" w:rsidRDefault="009E148A" w:rsidP="00DE6174">
            <w:pPr>
              <w:spacing w:after="0" w:line="240" w:lineRule="auto"/>
              <w:jc w:val="center"/>
              <w:rPr>
                <w:rFonts w:ascii="Times New Roman" w:eastAsia="Times New Roman" w:hAnsi="Times New Roman" w:cs="Times New Roman"/>
                <w:sz w:val="24"/>
                <w:szCs w:val="24"/>
              </w:rPr>
            </w:pPr>
            <w:r w:rsidRPr="0041711A">
              <w:rPr>
                <w:rFonts w:ascii="Times New Roman" w:eastAsia="Times New Roman" w:hAnsi="Times New Roman" w:cs="Times New Roman"/>
                <w:sz w:val="24"/>
                <w:szCs w:val="24"/>
              </w:rPr>
              <w:t>Alan İndeksi</w:t>
            </w:r>
          </w:p>
          <w:p w:rsidR="009E148A" w:rsidRPr="0041711A" w:rsidRDefault="009E148A" w:rsidP="00DE6174">
            <w:pPr>
              <w:spacing w:after="0" w:line="240" w:lineRule="auto"/>
              <w:jc w:val="center"/>
              <w:rPr>
                <w:rFonts w:ascii="Times New Roman" w:eastAsia="Times New Roman" w:hAnsi="Times New Roman" w:cs="Times New Roman"/>
                <w:sz w:val="24"/>
                <w:szCs w:val="24"/>
                <w:lang w:val="ru-RU"/>
              </w:rPr>
            </w:pPr>
            <w:r w:rsidRPr="0041711A">
              <w:rPr>
                <w:rFonts w:ascii="Times New Roman" w:eastAsia="Times New Roman" w:hAnsi="Times New Roman" w:cs="Times New Roman"/>
                <w:sz w:val="24"/>
                <w:szCs w:val="24"/>
                <w:lang w:val="ru-RU"/>
              </w:rPr>
              <w:t>РИНЦ</w:t>
            </w:r>
          </w:p>
        </w:tc>
        <w:tc>
          <w:tcPr>
            <w:tcW w:w="1736" w:type="dxa"/>
            <w:tcBorders>
              <w:top w:val="nil"/>
              <w:left w:val="single" w:sz="4" w:space="0" w:color="auto"/>
              <w:bottom w:val="single" w:sz="4" w:space="0" w:color="auto"/>
              <w:right w:val="single" w:sz="4" w:space="0" w:color="auto"/>
            </w:tcBorders>
            <w:shd w:val="clear" w:color="auto" w:fill="auto"/>
            <w:noWrap/>
          </w:tcPr>
          <w:p w:rsidR="009E148A" w:rsidRPr="0041711A" w:rsidRDefault="009E148A" w:rsidP="00DE6174">
            <w:pPr>
              <w:spacing w:after="0" w:line="240" w:lineRule="auto"/>
              <w:jc w:val="center"/>
              <w:rPr>
                <w:rFonts w:ascii="Times New Roman" w:eastAsia="Times New Roman" w:hAnsi="Times New Roman" w:cs="Times New Roman"/>
                <w:sz w:val="24"/>
                <w:szCs w:val="24"/>
              </w:rPr>
            </w:pPr>
            <w:r w:rsidRPr="0041711A">
              <w:rPr>
                <w:rFonts w:ascii="Times New Roman" w:eastAsia="Times New Roman" w:hAnsi="Times New Roman" w:cs="Times New Roman"/>
                <w:sz w:val="24"/>
                <w:szCs w:val="24"/>
                <w:lang w:val="uk-UA" w:eastAsia="ru-RU"/>
              </w:rPr>
              <w:t>Русский язык и литература в школах Кыргызстана: Научно-методический журнал. – 2015.– № 2 (305).</w:t>
            </w:r>
          </w:p>
        </w:tc>
        <w:tc>
          <w:tcPr>
            <w:tcW w:w="1655" w:type="dxa"/>
            <w:tcBorders>
              <w:top w:val="nil"/>
              <w:left w:val="nil"/>
              <w:bottom w:val="single" w:sz="4" w:space="0" w:color="auto"/>
              <w:right w:val="single" w:sz="4" w:space="0" w:color="auto"/>
            </w:tcBorders>
            <w:shd w:val="clear" w:color="auto" w:fill="auto"/>
            <w:noWrap/>
          </w:tcPr>
          <w:p w:rsidR="009E148A" w:rsidRPr="0041711A" w:rsidRDefault="009E148A" w:rsidP="00DE6174">
            <w:pPr>
              <w:spacing w:after="0" w:line="240" w:lineRule="auto"/>
              <w:jc w:val="center"/>
              <w:rPr>
                <w:rFonts w:ascii="Times New Roman" w:eastAsia="Times New Roman" w:hAnsi="Times New Roman" w:cs="Times New Roman"/>
                <w:sz w:val="24"/>
                <w:szCs w:val="24"/>
                <w:lang w:val="ru-RU"/>
              </w:rPr>
            </w:pPr>
            <w:r w:rsidRPr="0041711A">
              <w:rPr>
                <w:rFonts w:ascii="Times New Roman" w:eastAsia="Times New Roman" w:hAnsi="Times New Roman" w:cs="Times New Roman"/>
                <w:sz w:val="24"/>
                <w:szCs w:val="24"/>
                <w:lang w:val="uk-UA" w:eastAsia="ru-RU"/>
              </w:rPr>
              <w:t>Проза поэта (На материале очерка С. Есенина «Железный Миргород»</w:t>
            </w:r>
          </w:p>
        </w:tc>
      </w:tr>
      <w:tr w:rsidR="009E148A"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9E148A" w:rsidRPr="009E148A" w:rsidRDefault="009E148A" w:rsidP="00BF071A">
            <w:pPr>
              <w:spacing w:after="0" w:line="240" w:lineRule="auto"/>
              <w:rPr>
                <w:rFonts w:ascii="Times New Roman" w:hAnsi="Times New Roman" w:cs="Times New Roman"/>
                <w:b/>
                <w:bCs/>
                <w:sz w:val="20"/>
                <w:szCs w:val="20"/>
                <w:lang w:val="ru-RU"/>
              </w:rPr>
            </w:pPr>
          </w:p>
        </w:tc>
        <w:tc>
          <w:tcPr>
            <w:tcW w:w="2339" w:type="dxa"/>
            <w:tcBorders>
              <w:top w:val="nil"/>
              <w:left w:val="nil"/>
              <w:bottom w:val="single" w:sz="4" w:space="0" w:color="auto"/>
              <w:right w:val="single" w:sz="4" w:space="0" w:color="auto"/>
            </w:tcBorders>
            <w:shd w:val="clear" w:color="auto" w:fill="auto"/>
            <w:noWrap/>
          </w:tcPr>
          <w:p w:rsidR="009E148A" w:rsidRPr="00927335" w:rsidRDefault="009E148A" w:rsidP="00DE6174">
            <w:pPr>
              <w:spacing w:after="0" w:line="240" w:lineRule="auto"/>
              <w:jc w:val="center"/>
              <w:rPr>
                <w:rFonts w:ascii="Times New Roman" w:eastAsia="Times New Roman" w:hAnsi="Times New Roman" w:cs="Times New Roman"/>
                <w:sz w:val="24"/>
                <w:szCs w:val="24"/>
              </w:rPr>
            </w:pPr>
            <w:r w:rsidRPr="00927335">
              <w:rPr>
                <w:rFonts w:ascii="Times New Roman" w:eastAsia="Times New Roman" w:hAnsi="Times New Roman" w:cs="Times New Roman"/>
                <w:sz w:val="24"/>
                <w:szCs w:val="24"/>
              </w:rPr>
              <w:t>Öğr. Gör. Dr. Alla NAROZYA</w:t>
            </w:r>
          </w:p>
          <w:p w:rsidR="009E148A" w:rsidRPr="00927335" w:rsidRDefault="009E148A" w:rsidP="00DE6174">
            <w:pPr>
              <w:spacing w:after="0" w:line="240" w:lineRule="auto"/>
              <w:jc w:val="center"/>
              <w:rPr>
                <w:rFonts w:ascii="Times New Roman" w:eastAsia="Times New Roman" w:hAnsi="Times New Roman" w:cs="Times New Roman"/>
                <w:sz w:val="24"/>
                <w:szCs w:val="24"/>
              </w:rPr>
            </w:pPr>
          </w:p>
        </w:tc>
        <w:tc>
          <w:tcPr>
            <w:tcW w:w="2019" w:type="dxa"/>
            <w:tcBorders>
              <w:top w:val="single" w:sz="4" w:space="0" w:color="auto"/>
              <w:left w:val="nil"/>
              <w:bottom w:val="single" w:sz="4" w:space="0" w:color="auto"/>
              <w:right w:val="single" w:sz="4" w:space="0" w:color="auto"/>
            </w:tcBorders>
          </w:tcPr>
          <w:p w:rsidR="009E148A" w:rsidRPr="00927335" w:rsidRDefault="009E148A" w:rsidP="00DE6174">
            <w:pPr>
              <w:spacing w:after="0" w:line="240" w:lineRule="auto"/>
              <w:jc w:val="center"/>
              <w:rPr>
                <w:rFonts w:ascii="Times New Roman" w:eastAsia="Times New Roman" w:hAnsi="Times New Roman" w:cs="Times New Roman"/>
                <w:sz w:val="24"/>
                <w:szCs w:val="24"/>
              </w:rPr>
            </w:pPr>
            <w:r w:rsidRPr="00927335">
              <w:rPr>
                <w:rFonts w:ascii="Times New Roman" w:eastAsia="Times New Roman" w:hAnsi="Times New Roman" w:cs="Times New Roman"/>
                <w:sz w:val="24"/>
                <w:szCs w:val="24"/>
              </w:rPr>
              <w:t>Alan İndeksi</w:t>
            </w:r>
          </w:p>
          <w:p w:rsidR="009E148A" w:rsidRPr="00927335" w:rsidRDefault="009E148A" w:rsidP="00DE6174">
            <w:pPr>
              <w:spacing w:after="0" w:line="240" w:lineRule="auto"/>
              <w:jc w:val="center"/>
              <w:rPr>
                <w:rFonts w:ascii="Times New Roman" w:eastAsia="Times New Roman" w:hAnsi="Times New Roman" w:cs="Times New Roman"/>
                <w:sz w:val="24"/>
                <w:szCs w:val="24"/>
                <w:lang w:val="ru-RU"/>
              </w:rPr>
            </w:pPr>
            <w:r w:rsidRPr="00927335">
              <w:rPr>
                <w:rFonts w:ascii="Times New Roman" w:eastAsia="Times New Roman" w:hAnsi="Times New Roman" w:cs="Times New Roman"/>
                <w:sz w:val="24"/>
                <w:szCs w:val="24"/>
                <w:lang w:val="ru-RU"/>
              </w:rPr>
              <w:t>РИНЦ</w:t>
            </w:r>
          </w:p>
        </w:tc>
        <w:tc>
          <w:tcPr>
            <w:tcW w:w="1736" w:type="dxa"/>
            <w:tcBorders>
              <w:top w:val="nil"/>
              <w:left w:val="single" w:sz="4" w:space="0" w:color="auto"/>
              <w:bottom w:val="single" w:sz="4" w:space="0" w:color="auto"/>
              <w:right w:val="single" w:sz="4" w:space="0" w:color="auto"/>
            </w:tcBorders>
            <w:shd w:val="clear" w:color="auto" w:fill="auto"/>
            <w:noWrap/>
          </w:tcPr>
          <w:p w:rsidR="009E148A" w:rsidRPr="00927335" w:rsidRDefault="009E148A" w:rsidP="00DE6174">
            <w:pPr>
              <w:spacing w:after="0" w:line="240" w:lineRule="auto"/>
              <w:jc w:val="center"/>
              <w:rPr>
                <w:rFonts w:ascii="Times New Roman" w:eastAsia="Times New Roman" w:hAnsi="Times New Roman" w:cs="Times New Roman"/>
                <w:sz w:val="24"/>
                <w:szCs w:val="24"/>
              </w:rPr>
            </w:pPr>
            <w:r w:rsidRPr="00927335">
              <w:rPr>
                <w:rFonts w:ascii="Times New Roman" w:eastAsia="Times New Roman" w:hAnsi="Times New Roman" w:cs="Times New Roman"/>
                <w:sz w:val="24"/>
                <w:szCs w:val="24"/>
                <w:lang w:val="ru-RU" w:eastAsia="ru-RU"/>
              </w:rPr>
              <w:t>Русский язык и литература в школах Кыргызстана: Научно-методический журнал. – 2015.– № 4 (307).</w:t>
            </w:r>
          </w:p>
        </w:tc>
        <w:tc>
          <w:tcPr>
            <w:tcW w:w="1655" w:type="dxa"/>
            <w:tcBorders>
              <w:top w:val="nil"/>
              <w:left w:val="nil"/>
              <w:bottom w:val="single" w:sz="4" w:space="0" w:color="auto"/>
              <w:right w:val="single" w:sz="4" w:space="0" w:color="auto"/>
            </w:tcBorders>
            <w:shd w:val="clear" w:color="auto" w:fill="auto"/>
            <w:noWrap/>
          </w:tcPr>
          <w:p w:rsidR="009E148A" w:rsidRPr="0041711A" w:rsidRDefault="009E148A" w:rsidP="00DE6174">
            <w:pPr>
              <w:spacing w:after="0" w:line="240" w:lineRule="auto"/>
              <w:jc w:val="center"/>
              <w:rPr>
                <w:rFonts w:ascii="Times New Roman" w:eastAsia="Times New Roman" w:hAnsi="Times New Roman" w:cs="Times New Roman"/>
                <w:sz w:val="24"/>
                <w:szCs w:val="24"/>
                <w:lang w:val="ru-RU"/>
              </w:rPr>
            </w:pPr>
            <w:r w:rsidRPr="00927335">
              <w:rPr>
                <w:rFonts w:ascii="Times New Roman" w:eastAsia="Times New Roman" w:hAnsi="Times New Roman" w:cs="Times New Roman"/>
                <w:sz w:val="24"/>
                <w:szCs w:val="24"/>
                <w:lang w:val="ru-RU" w:eastAsia="ru-RU"/>
              </w:rPr>
              <w:t>Образ Пушкина в есенинской поэзии</w:t>
            </w:r>
          </w:p>
        </w:tc>
      </w:tr>
      <w:tr w:rsidR="00DE6174" w:rsidRPr="009E148A"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DE6174" w:rsidRPr="00C37740" w:rsidRDefault="00DE6174" w:rsidP="00DE6174">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Eğitim B</w:t>
            </w:r>
            <w:r w:rsidRPr="00C37740">
              <w:rPr>
                <w:rFonts w:ascii="Times New Roman" w:hAnsi="Times New Roman" w:cs="Times New Roman"/>
                <w:b/>
                <w:sz w:val="20"/>
                <w:szCs w:val="20"/>
                <w:lang w:val="tr-TR"/>
              </w:rPr>
              <w:t>ilimleri</w:t>
            </w:r>
          </w:p>
        </w:tc>
        <w:tc>
          <w:tcPr>
            <w:tcW w:w="2339" w:type="dxa"/>
            <w:tcBorders>
              <w:top w:val="nil"/>
              <w:left w:val="nil"/>
              <w:bottom w:val="single" w:sz="4" w:space="0" w:color="auto"/>
              <w:right w:val="single" w:sz="4" w:space="0" w:color="auto"/>
            </w:tcBorders>
            <w:shd w:val="clear" w:color="auto" w:fill="FBD4B4" w:themeFill="accent6" w:themeFillTint="66"/>
            <w:noWrap/>
            <w:vAlign w:val="center"/>
          </w:tcPr>
          <w:p w:rsidR="00DE6174" w:rsidRPr="009E148A" w:rsidRDefault="00DE6174" w:rsidP="00080DB1">
            <w:pPr>
              <w:spacing w:after="0" w:line="240" w:lineRule="auto"/>
              <w:jc w:val="center"/>
              <w:rPr>
                <w:rFonts w:ascii="Times New Roman" w:eastAsia="Times New Roman" w:hAnsi="Times New Roman"/>
                <w:sz w:val="24"/>
                <w:szCs w:val="24"/>
                <w:lang w:val="ru-RU"/>
              </w:rPr>
            </w:pPr>
          </w:p>
        </w:tc>
        <w:tc>
          <w:tcPr>
            <w:tcW w:w="2019" w:type="dxa"/>
            <w:tcBorders>
              <w:top w:val="single" w:sz="4" w:space="0" w:color="auto"/>
              <w:left w:val="nil"/>
              <w:bottom w:val="single" w:sz="4" w:space="0" w:color="auto"/>
              <w:right w:val="single" w:sz="4" w:space="0" w:color="auto"/>
            </w:tcBorders>
            <w:shd w:val="clear" w:color="auto" w:fill="FBD4B4" w:themeFill="accent6" w:themeFillTint="66"/>
          </w:tcPr>
          <w:p w:rsidR="00DE6174" w:rsidRPr="009E148A" w:rsidRDefault="00DE6174" w:rsidP="00080DB1">
            <w:pPr>
              <w:spacing w:after="0" w:line="240" w:lineRule="auto"/>
              <w:jc w:val="center"/>
              <w:rPr>
                <w:rFonts w:ascii="Times New Roman" w:eastAsia="Times New Roman" w:hAnsi="Times New Roman"/>
                <w:sz w:val="24"/>
                <w:szCs w:val="24"/>
                <w:lang w:val="ru-RU"/>
              </w:rPr>
            </w:pPr>
          </w:p>
        </w:tc>
        <w:tc>
          <w:tcPr>
            <w:tcW w:w="1736"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DE6174" w:rsidRPr="009E148A" w:rsidRDefault="00DE6174" w:rsidP="00080DB1">
            <w:pPr>
              <w:spacing w:after="0" w:line="240" w:lineRule="auto"/>
              <w:jc w:val="center"/>
              <w:rPr>
                <w:rFonts w:ascii="Times New Roman" w:eastAsia="Times New Roman" w:hAnsi="Times New Roman"/>
                <w:sz w:val="24"/>
                <w:szCs w:val="24"/>
                <w:lang w:val="ru-RU"/>
              </w:rPr>
            </w:pPr>
          </w:p>
        </w:tc>
        <w:tc>
          <w:tcPr>
            <w:tcW w:w="1655" w:type="dxa"/>
            <w:tcBorders>
              <w:top w:val="nil"/>
              <w:left w:val="nil"/>
              <w:bottom w:val="single" w:sz="4" w:space="0" w:color="auto"/>
              <w:right w:val="single" w:sz="4" w:space="0" w:color="auto"/>
            </w:tcBorders>
            <w:shd w:val="clear" w:color="auto" w:fill="FBD4B4" w:themeFill="accent6" w:themeFillTint="66"/>
            <w:noWrap/>
            <w:vAlign w:val="center"/>
          </w:tcPr>
          <w:p w:rsidR="00DE6174" w:rsidRPr="009E148A" w:rsidRDefault="00DE6174" w:rsidP="00080DB1">
            <w:pPr>
              <w:spacing w:after="0" w:line="240" w:lineRule="auto"/>
              <w:jc w:val="center"/>
              <w:rPr>
                <w:rFonts w:ascii="Times New Roman" w:eastAsia="Times New Roman" w:hAnsi="Times New Roman"/>
                <w:sz w:val="24"/>
                <w:szCs w:val="24"/>
                <w:lang w:val="ru-RU"/>
              </w:rPr>
            </w:pPr>
          </w:p>
        </w:tc>
      </w:tr>
      <w:tr w:rsidR="00032295"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DE6174">
            <w:pPr>
              <w:spacing w:after="0" w:line="240" w:lineRule="auto"/>
              <w:rPr>
                <w:rFonts w:ascii="Times New Roman" w:hAnsi="Times New Roman"/>
              </w:rPr>
            </w:pPr>
          </w:p>
        </w:tc>
        <w:tc>
          <w:tcPr>
            <w:tcW w:w="2339"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rPr>
            </w:pPr>
            <w:r w:rsidRPr="00ED36B7">
              <w:rPr>
                <w:rFonts w:ascii="Times New Roman" w:hAnsi="Times New Roman"/>
                <w:lang w:val="tr-TR"/>
              </w:rPr>
              <w:t xml:space="preserve">Dr. </w:t>
            </w:r>
            <w:r w:rsidRPr="00ED36B7">
              <w:rPr>
                <w:rFonts w:ascii="Times New Roman" w:hAnsi="Times New Roman"/>
              </w:rPr>
              <w:t>Kadian BOOBEKOVA</w:t>
            </w:r>
          </w:p>
        </w:tc>
        <w:tc>
          <w:tcPr>
            <w:tcW w:w="2019" w:type="dxa"/>
            <w:tcBorders>
              <w:top w:val="single" w:sz="4" w:space="0" w:color="auto"/>
              <w:left w:val="nil"/>
              <w:bottom w:val="single" w:sz="4" w:space="0" w:color="auto"/>
              <w:right w:val="single" w:sz="4" w:space="0" w:color="auto"/>
            </w:tcBorders>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hAnsi="Times New Roman"/>
                <w:lang w:val="ru-RU"/>
              </w:rPr>
              <w:t>РИНЦ</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hAnsi="Times New Roman"/>
                <w:lang w:val="ru-RU"/>
              </w:rPr>
              <w:t>КАО, «Кабарлар»</w:t>
            </w:r>
            <w:r w:rsidRPr="00ED36B7">
              <w:rPr>
                <w:rFonts w:ascii="Times New Roman" w:hAnsi="Times New Roman"/>
                <w:lang w:val="tr-TR" w:eastAsia="tr-TR"/>
              </w:rPr>
              <w:t xml:space="preserve"> №1(33) 2015</w:t>
            </w:r>
          </w:p>
        </w:tc>
        <w:tc>
          <w:tcPr>
            <w:tcW w:w="1655"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120" w:line="300" w:lineRule="atLeast"/>
              <w:ind w:right="-142"/>
              <w:rPr>
                <w:rFonts w:ascii="Times New Roman" w:hAnsi="Times New Roman"/>
                <w:lang w:val="ru-RU"/>
              </w:rPr>
            </w:pPr>
            <w:r w:rsidRPr="00ED36B7">
              <w:rPr>
                <w:rFonts w:ascii="Times New Roman" w:eastAsia="Calibri" w:hAnsi="Times New Roman"/>
                <w:lang w:val="tr-TR"/>
              </w:rPr>
              <w:t>Өлкөнүн өнүгүүсүндө мугалимдердин салымы. Финляндияда мугалим даярдоо,</w:t>
            </w:r>
            <w:r w:rsidRPr="00ED36B7">
              <w:rPr>
                <w:rFonts w:ascii="Times New Roman" w:eastAsia="Calibri" w:hAnsi="Times New Roman"/>
                <w:lang w:val="ky-KG"/>
              </w:rPr>
              <w:t xml:space="preserve"> </w:t>
            </w:r>
            <w:r w:rsidRPr="00ED36B7">
              <w:rPr>
                <w:rFonts w:ascii="Times New Roman" w:eastAsia="Calibri" w:hAnsi="Times New Roman"/>
                <w:lang w:val="tr-TR"/>
              </w:rPr>
              <w:t xml:space="preserve"> (Canan GÖNÜLALAN ile beraber), </w:t>
            </w:r>
          </w:p>
        </w:tc>
      </w:tr>
      <w:tr w:rsidR="00032295"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DE6174">
            <w:pPr>
              <w:spacing w:after="0" w:line="240" w:lineRule="auto"/>
              <w:rPr>
                <w:rFonts w:ascii="Times New Roman" w:hAnsi="Times New Roman"/>
                <w:lang w:val="ru-RU"/>
              </w:rPr>
            </w:pPr>
          </w:p>
        </w:tc>
        <w:tc>
          <w:tcPr>
            <w:tcW w:w="2339"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Pr>
                <w:rFonts w:ascii="Times New Roman" w:hAnsi="Times New Roman"/>
              </w:rPr>
              <w:t>Dr.</w:t>
            </w:r>
            <w:r w:rsidRPr="00ED36B7">
              <w:rPr>
                <w:rFonts w:ascii="Times New Roman" w:hAnsi="Times New Roman"/>
              </w:rPr>
              <w:t xml:space="preserve">Kadian </w:t>
            </w:r>
            <w:r w:rsidRPr="00ED36B7">
              <w:rPr>
                <w:rFonts w:ascii="Times New Roman" w:hAnsi="Times New Roman"/>
              </w:rPr>
              <w:lastRenderedPageBreak/>
              <w:t>BOOBEKOVA</w:t>
            </w:r>
          </w:p>
        </w:tc>
        <w:tc>
          <w:tcPr>
            <w:tcW w:w="2019" w:type="dxa"/>
            <w:tcBorders>
              <w:top w:val="single" w:sz="4" w:space="0" w:color="auto"/>
              <w:left w:val="nil"/>
              <w:bottom w:val="single" w:sz="4" w:space="0" w:color="auto"/>
              <w:right w:val="single" w:sz="4" w:space="0" w:color="auto"/>
            </w:tcBorders>
            <w:vAlign w:val="center"/>
          </w:tcPr>
          <w:p w:rsidR="00032295" w:rsidRPr="00ED36B7" w:rsidRDefault="00032295" w:rsidP="00272F94">
            <w:pPr>
              <w:spacing w:after="0" w:line="240" w:lineRule="auto"/>
              <w:rPr>
                <w:rFonts w:ascii="Times New Roman" w:hAnsi="Times New Roman"/>
              </w:rPr>
            </w:pPr>
            <w:r w:rsidRPr="00ED36B7">
              <w:rPr>
                <w:rFonts w:ascii="Times New Roman" w:hAnsi="Times New Roman"/>
              </w:rPr>
              <w:lastRenderedPageBreak/>
              <w:t xml:space="preserve">ASOS Social </w:t>
            </w:r>
            <w:r w:rsidRPr="00ED36B7">
              <w:rPr>
                <w:rFonts w:ascii="Times New Roman" w:hAnsi="Times New Roman"/>
              </w:rPr>
              <w:lastRenderedPageBreak/>
              <w:t>Sciences Index, Google Scholar, Turkish Education Index, Araştırmax Scientific Publisihing Index, Academic Dizin Index, OAJI (SIS), Academic Research Index,  (ERIH PLUS)</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hAnsi="Times New Roman"/>
                <w:lang w:val="ru-RU"/>
              </w:rPr>
              <w:lastRenderedPageBreak/>
              <w:t xml:space="preserve">КТМУ, Манас </w:t>
            </w:r>
            <w:r w:rsidRPr="00ED36B7">
              <w:rPr>
                <w:rFonts w:ascii="Times New Roman" w:hAnsi="Times New Roman"/>
                <w:lang w:val="ru-RU"/>
              </w:rPr>
              <w:lastRenderedPageBreak/>
              <w:t>Коомдук Илимдер Журналы, июль, 2015</w:t>
            </w:r>
          </w:p>
        </w:tc>
        <w:tc>
          <w:tcPr>
            <w:tcW w:w="1655"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hAnsi="Times New Roman"/>
                <w:lang w:val="ru-RU"/>
              </w:rPr>
              <w:lastRenderedPageBreak/>
              <w:t>Финляндияны</w:t>
            </w:r>
            <w:r w:rsidRPr="00ED36B7">
              <w:rPr>
                <w:rFonts w:ascii="Times New Roman" w:hAnsi="Times New Roman"/>
                <w:lang w:val="ru-RU"/>
              </w:rPr>
              <w:lastRenderedPageBreak/>
              <w:t>н билим берүү системасы жана эл аралык деңгээлдеги ийгиликтери, (</w:t>
            </w:r>
            <w:r w:rsidRPr="00ED36B7">
              <w:rPr>
                <w:rFonts w:ascii="Times New Roman" w:hAnsi="Times New Roman"/>
              </w:rPr>
              <w:t>Canan</w:t>
            </w:r>
            <w:r w:rsidRPr="00ED36B7">
              <w:rPr>
                <w:rFonts w:ascii="Times New Roman" w:hAnsi="Times New Roman"/>
                <w:lang w:val="ru-RU"/>
              </w:rPr>
              <w:t xml:space="preserve"> </w:t>
            </w:r>
            <w:r w:rsidRPr="00ED36B7">
              <w:rPr>
                <w:rFonts w:ascii="Times New Roman" w:hAnsi="Times New Roman"/>
              </w:rPr>
              <w:t>G</w:t>
            </w:r>
            <w:r w:rsidRPr="00ED36B7">
              <w:rPr>
                <w:rFonts w:ascii="Times New Roman" w:hAnsi="Times New Roman"/>
                <w:lang w:val="ru-RU"/>
              </w:rPr>
              <w:t>Ö</w:t>
            </w:r>
            <w:r w:rsidRPr="00ED36B7">
              <w:rPr>
                <w:rFonts w:ascii="Times New Roman" w:hAnsi="Times New Roman"/>
              </w:rPr>
              <w:t>N</w:t>
            </w:r>
            <w:r w:rsidRPr="00ED36B7">
              <w:rPr>
                <w:rFonts w:ascii="Times New Roman" w:hAnsi="Times New Roman"/>
                <w:lang w:val="ru-RU"/>
              </w:rPr>
              <w:t>Ü</w:t>
            </w:r>
            <w:r w:rsidRPr="00ED36B7">
              <w:rPr>
                <w:rFonts w:ascii="Times New Roman" w:hAnsi="Times New Roman"/>
              </w:rPr>
              <w:t>LALAN</w:t>
            </w:r>
            <w:r w:rsidRPr="00ED36B7">
              <w:rPr>
                <w:rFonts w:ascii="Times New Roman" w:hAnsi="Times New Roman"/>
                <w:lang w:val="ru-RU"/>
              </w:rPr>
              <w:t xml:space="preserve"> </w:t>
            </w:r>
            <w:r w:rsidRPr="00ED36B7">
              <w:rPr>
                <w:rFonts w:ascii="Times New Roman" w:hAnsi="Times New Roman"/>
              </w:rPr>
              <w:t>ile</w:t>
            </w:r>
            <w:r w:rsidRPr="00ED36B7">
              <w:rPr>
                <w:rFonts w:ascii="Times New Roman" w:hAnsi="Times New Roman"/>
                <w:lang w:val="ru-RU"/>
              </w:rPr>
              <w:t xml:space="preserve"> </w:t>
            </w:r>
            <w:r w:rsidRPr="00ED36B7">
              <w:rPr>
                <w:rFonts w:ascii="Times New Roman" w:hAnsi="Times New Roman"/>
              </w:rPr>
              <w:t>beraber</w:t>
            </w:r>
            <w:r w:rsidRPr="00ED36B7">
              <w:rPr>
                <w:rFonts w:ascii="Times New Roman" w:hAnsi="Times New Roman"/>
                <w:lang w:val="ru-RU"/>
              </w:rPr>
              <w:t>),</w:t>
            </w:r>
          </w:p>
        </w:tc>
      </w:tr>
      <w:tr w:rsidR="00032295"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DE6174">
            <w:pPr>
              <w:spacing w:after="0" w:line="240" w:lineRule="auto"/>
              <w:rPr>
                <w:rFonts w:ascii="Times New Roman" w:hAnsi="Times New Roman"/>
                <w:lang w:val="ru-RU"/>
              </w:rPr>
            </w:pPr>
          </w:p>
        </w:tc>
        <w:tc>
          <w:tcPr>
            <w:tcW w:w="2339"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Pr>
                <w:rFonts w:ascii="Times New Roman" w:hAnsi="Times New Roman"/>
              </w:rPr>
              <w:t xml:space="preserve">Dr.  </w:t>
            </w:r>
            <w:r w:rsidRPr="00ED36B7">
              <w:rPr>
                <w:rFonts w:ascii="Times New Roman" w:hAnsi="Times New Roman"/>
              </w:rPr>
              <w:t>Kadian BOOBEKOVA</w:t>
            </w:r>
          </w:p>
        </w:tc>
        <w:tc>
          <w:tcPr>
            <w:tcW w:w="2019" w:type="dxa"/>
            <w:tcBorders>
              <w:top w:val="single" w:sz="4" w:space="0" w:color="auto"/>
              <w:left w:val="nil"/>
              <w:bottom w:val="single" w:sz="4" w:space="0" w:color="auto"/>
              <w:right w:val="single" w:sz="4" w:space="0" w:color="auto"/>
            </w:tcBorders>
            <w:vAlign w:val="center"/>
          </w:tcPr>
          <w:p w:rsidR="00032295" w:rsidRPr="00ED36B7" w:rsidRDefault="00032295" w:rsidP="00272F9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hAnsi="Times New Roman"/>
                <w:lang w:val="ru-RU"/>
              </w:rPr>
              <w:t>И. Арабаев ат. Кыргыз Мамлекеттик университеттинин Жарчы журналы, атайын саны. 16- май, 2015 жыл.</w:t>
            </w:r>
          </w:p>
        </w:tc>
        <w:tc>
          <w:tcPr>
            <w:tcW w:w="1655" w:type="dxa"/>
            <w:tcBorders>
              <w:top w:val="nil"/>
              <w:left w:val="nil"/>
              <w:bottom w:val="single" w:sz="4" w:space="0" w:color="auto"/>
              <w:right w:val="single" w:sz="4" w:space="0" w:color="auto"/>
            </w:tcBorders>
            <w:shd w:val="clear" w:color="auto" w:fill="auto"/>
            <w:noWrap/>
            <w:vAlign w:val="center"/>
          </w:tcPr>
          <w:p w:rsidR="00032295" w:rsidRPr="00DB1D9D" w:rsidRDefault="00032295" w:rsidP="00272F94">
            <w:pPr>
              <w:spacing w:after="0" w:line="240" w:lineRule="auto"/>
              <w:rPr>
                <w:rFonts w:ascii="Times New Roman" w:hAnsi="Times New Roman"/>
                <w:i/>
                <w:lang w:val="ru-RU"/>
              </w:rPr>
            </w:pPr>
            <w:r w:rsidRPr="00ED36B7">
              <w:rPr>
                <w:rFonts w:ascii="Times New Roman" w:hAnsi="Times New Roman"/>
                <w:i/>
                <w:lang w:val="ru-RU"/>
              </w:rPr>
              <w:t>«Билим берүү тармагында психолог –консультантты даярдоо</w:t>
            </w:r>
            <w:r w:rsidRPr="00DB1D9D">
              <w:rPr>
                <w:rFonts w:ascii="Times New Roman" w:hAnsi="Times New Roman"/>
                <w:i/>
                <w:lang w:val="ru-RU"/>
              </w:rPr>
              <w:t xml:space="preserve"> </w:t>
            </w:r>
            <w:r w:rsidRPr="00ED36B7">
              <w:rPr>
                <w:rFonts w:ascii="Times New Roman" w:hAnsi="Times New Roman"/>
                <w:i/>
                <w:lang w:val="ru-RU"/>
              </w:rPr>
              <w:t>өзгөчөлүктөрү</w:t>
            </w:r>
            <w:r w:rsidRPr="00DB1D9D">
              <w:rPr>
                <w:rFonts w:ascii="Times New Roman" w:hAnsi="Times New Roman"/>
                <w:i/>
                <w:lang w:val="ru-RU"/>
              </w:rPr>
              <w:t xml:space="preserve">, </w:t>
            </w:r>
          </w:p>
          <w:p w:rsidR="00032295" w:rsidRPr="00ED36B7" w:rsidRDefault="00032295" w:rsidP="00272F94">
            <w:pPr>
              <w:spacing w:after="0" w:line="240" w:lineRule="auto"/>
              <w:rPr>
                <w:rFonts w:ascii="Times New Roman" w:hAnsi="Times New Roman"/>
                <w:lang w:val="ru-RU"/>
              </w:rPr>
            </w:pPr>
            <w:r w:rsidRPr="00DB1D9D">
              <w:rPr>
                <w:rFonts w:ascii="Times New Roman" w:hAnsi="Times New Roman"/>
                <w:lang w:val="ru-RU"/>
              </w:rPr>
              <w:t xml:space="preserve"> </w:t>
            </w:r>
            <w:r w:rsidRPr="00ED36B7">
              <w:rPr>
                <w:rFonts w:ascii="Times New Roman" w:hAnsi="Times New Roman"/>
                <w:lang w:val="ru-RU"/>
              </w:rPr>
              <w:t>И. Арабаев атындагы Кыргыз Мамлекеттик университети, Психология кафедрасы тарабынан уюштурулган «Ата Мекендик Психолог устаттарды эскерүү: Кыргыз психологдорунун эмгектери» конференциясы,</w:t>
            </w:r>
            <w:r w:rsidRPr="00ED36B7">
              <w:rPr>
                <w:rFonts w:ascii="Times New Roman" w:hAnsi="Times New Roman"/>
                <w:i/>
                <w:lang w:val="ru-RU"/>
              </w:rPr>
              <w:t>»,</w:t>
            </w:r>
          </w:p>
        </w:tc>
      </w:tr>
      <w:tr w:rsidR="00032295"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DE6174">
            <w:pPr>
              <w:spacing w:after="0" w:line="240" w:lineRule="auto"/>
              <w:rPr>
                <w:rFonts w:ascii="Times New Roman" w:hAnsi="Times New Roman"/>
                <w:lang w:val="ru-RU"/>
              </w:rPr>
            </w:pPr>
          </w:p>
        </w:tc>
        <w:tc>
          <w:tcPr>
            <w:tcW w:w="2339"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hAnsi="Times New Roman"/>
              </w:rPr>
              <w:t>Kadian BOOBEKOVA</w:t>
            </w:r>
          </w:p>
        </w:tc>
        <w:tc>
          <w:tcPr>
            <w:tcW w:w="2019" w:type="dxa"/>
            <w:tcBorders>
              <w:top w:val="single" w:sz="4" w:space="0" w:color="auto"/>
              <w:left w:val="nil"/>
              <w:bottom w:val="single" w:sz="4" w:space="0" w:color="auto"/>
              <w:right w:val="single" w:sz="4" w:space="0" w:color="auto"/>
            </w:tcBorders>
            <w:vAlign w:val="center"/>
          </w:tcPr>
          <w:p w:rsidR="00032295" w:rsidRPr="00ED36B7" w:rsidRDefault="00032295" w:rsidP="00272F94">
            <w:pPr>
              <w:spacing w:after="0" w:line="240" w:lineRule="auto"/>
              <w:rPr>
                <w:rFonts w:ascii="Times New Roman" w:hAnsi="Times New Roman"/>
                <w:lang w:val="ru-RU"/>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hAnsi="Times New Roman"/>
                <w:lang w:val="ru-RU"/>
              </w:rPr>
              <w:t>БГУ, Вестник, №1. 2015</w:t>
            </w:r>
          </w:p>
        </w:tc>
        <w:tc>
          <w:tcPr>
            <w:tcW w:w="1655"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eastAsia="Calibri" w:hAnsi="Times New Roman"/>
                <w:lang w:val="ky-KG"/>
              </w:rPr>
              <w:t>Жогорку мектептерде окуган окуучулардын жетишкендиктерине таасир тийгизген факторлорун анализдөө (М. Гөк менен бирге)</w:t>
            </w:r>
          </w:p>
        </w:tc>
      </w:tr>
      <w:tr w:rsidR="00032295"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DE6174">
            <w:pPr>
              <w:spacing w:after="0" w:line="240" w:lineRule="auto"/>
              <w:rPr>
                <w:rFonts w:ascii="Times New Roman" w:hAnsi="Times New Roman"/>
                <w:lang w:val="ru-RU"/>
              </w:rPr>
            </w:pPr>
          </w:p>
        </w:tc>
        <w:tc>
          <w:tcPr>
            <w:tcW w:w="2339"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Pr>
                <w:rFonts w:ascii="Times New Roman" w:hAnsi="Times New Roman"/>
                <w:lang w:val="tr-TR"/>
              </w:rPr>
              <w:t xml:space="preserve">Dr. </w:t>
            </w:r>
            <w:r w:rsidRPr="00ED36B7">
              <w:rPr>
                <w:rFonts w:ascii="Times New Roman" w:hAnsi="Times New Roman"/>
              </w:rPr>
              <w:t>Kadian BOOBEKOVA</w:t>
            </w:r>
          </w:p>
        </w:tc>
        <w:tc>
          <w:tcPr>
            <w:tcW w:w="2019" w:type="dxa"/>
            <w:tcBorders>
              <w:top w:val="single" w:sz="4" w:space="0" w:color="auto"/>
              <w:left w:val="nil"/>
              <w:bottom w:val="single" w:sz="4" w:space="0" w:color="auto"/>
              <w:right w:val="single" w:sz="4" w:space="0" w:color="auto"/>
            </w:tcBorders>
            <w:vAlign w:val="center"/>
          </w:tcPr>
          <w:p w:rsidR="00032295" w:rsidRPr="00ED36B7" w:rsidRDefault="00032295" w:rsidP="00272F94">
            <w:pPr>
              <w:spacing w:after="0" w:line="240" w:lineRule="auto"/>
              <w:rPr>
                <w:rFonts w:ascii="Times New Roman" w:hAnsi="Times New Roman"/>
                <w:lang w:val="ru-RU"/>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hAnsi="Times New Roman"/>
                <w:bCs/>
                <w:lang w:val="ky-KG" w:eastAsia="tr-TR"/>
              </w:rPr>
              <w:t>КР. УИА, янв. 2015.</w:t>
            </w:r>
            <w:r w:rsidRPr="00ED36B7">
              <w:rPr>
                <w:rFonts w:ascii="Times New Roman" w:hAnsi="Times New Roman"/>
                <w:lang w:val="ru-RU"/>
              </w:rPr>
              <w:t xml:space="preserve"> </w:t>
            </w:r>
          </w:p>
          <w:p w:rsidR="00032295" w:rsidRPr="00ED36B7" w:rsidRDefault="00032295" w:rsidP="00272F94">
            <w:pPr>
              <w:spacing w:after="0" w:line="240" w:lineRule="auto"/>
              <w:rPr>
                <w:rFonts w:ascii="Times New Roman" w:hAnsi="Times New Roman"/>
                <w:lang w:val="ru-RU"/>
              </w:rPr>
            </w:pPr>
          </w:p>
        </w:tc>
        <w:tc>
          <w:tcPr>
            <w:tcW w:w="1655"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eastAsia="Calibri" w:hAnsi="Times New Roman"/>
                <w:lang w:val="ky-KG"/>
              </w:rPr>
              <w:t xml:space="preserve">Кыргызстандагы элдердин тилдик иденттүүлүгүнүн калыптанышында кыргыз </w:t>
            </w:r>
            <w:r w:rsidRPr="00ED36B7">
              <w:rPr>
                <w:rFonts w:ascii="Times New Roman" w:eastAsia="Calibri" w:hAnsi="Times New Roman"/>
                <w:lang w:val="ky-KG"/>
              </w:rPr>
              <w:lastRenderedPageBreak/>
              <w:t>тилинин орду</w:t>
            </w:r>
          </w:p>
        </w:tc>
      </w:tr>
      <w:tr w:rsidR="00032295"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DE6174">
            <w:pPr>
              <w:spacing w:after="0" w:line="240" w:lineRule="auto"/>
              <w:rPr>
                <w:rFonts w:ascii="Times New Roman" w:hAnsi="Times New Roman"/>
                <w:lang w:val="ru-RU"/>
              </w:rPr>
            </w:pPr>
          </w:p>
        </w:tc>
        <w:tc>
          <w:tcPr>
            <w:tcW w:w="2339"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Pr>
                <w:rFonts w:ascii="Times New Roman" w:hAnsi="Times New Roman"/>
              </w:rPr>
              <w:t xml:space="preserve">Dr. </w:t>
            </w:r>
            <w:r w:rsidRPr="00ED36B7">
              <w:rPr>
                <w:rFonts w:ascii="Times New Roman" w:hAnsi="Times New Roman"/>
              </w:rPr>
              <w:t>Kadian BOOBEKOVA</w:t>
            </w:r>
          </w:p>
        </w:tc>
        <w:tc>
          <w:tcPr>
            <w:tcW w:w="2019" w:type="dxa"/>
            <w:tcBorders>
              <w:top w:val="single" w:sz="4" w:space="0" w:color="auto"/>
              <w:left w:val="nil"/>
              <w:bottom w:val="single" w:sz="4" w:space="0" w:color="auto"/>
              <w:right w:val="single" w:sz="4" w:space="0" w:color="auto"/>
            </w:tcBorders>
            <w:vAlign w:val="center"/>
          </w:tcPr>
          <w:p w:rsidR="00032295" w:rsidRPr="00ED36B7" w:rsidRDefault="00032295" w:rsidP="00272F94">
            <w:pPr>
              <w:spacing w:after="0" w:line="240" w:lineRule="auto"/>
              <w:rPr>
                <w:rFonts w:ascii="Times New Roman" w:hAnsi="Times New Roman"/>
                <w:lang w:val="ru-RU"/>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hAnsi="Times New Roman"/>
                <w:lang w:val="tr-TR"/>
              </w:rPr>
              <w:t>Цинь-зянь универ</w:t>
            </w:r>
            <w:r w:rsidRPr="00ED36B7">
              <w:rPr>
                <w:rFonts w:ascii="Times New Roman" w:hAnsi="Times New Roman"/>
                <w:lang w:val="ru-RU"/>
              </w:rPr>
              <w:t>.</w:t>
            </w:r>
            <w:r w:rsidRPr="00ED36B7">
              <w:rPr>
                <w:rFonts w:ascii="Times New Roman" w:hAnsi="Times New Roman"/>
                <w:lang w:val="tr-TR"/>
              </w:rPr>
              <w:t>, Кытай Элдик Республи</w:t>
            </w:r>
            <w:r w:rsidRPr="00ED36B7">
              <w:rPr>
                <w:rFonts w:ascii="Times New Roman" w:hAnsi="Times New Roman"/>
                <w:lang w:val="ru-RU"/>
              </w:rPr>
              <w:t xml:space="preserve"> </w:t>
            </w:r>
            <w:r w:rsidRPr="00ED36B7">
              <w:rPr>
                <w:rFonts w:ascii="Times New Roman" w:hAnsi="Times New Roman"/>
                <w:lang w:val="tr-TR"/>
              </w:rPr>
              <w:t>касы,</w:t>
            </w:r>
            <w:r w:rsidRPr="00ED36B7">
              <w:rPr>
                <w:rFonts w:ascii="Times New Roman" w:hAnsi="Times New Roman"/>
                <w:lang w:val="ru-RU"/>
              </w:rPr>
              <w:t>, сентябрь, 2015</w:t>
            </w:r>
          </w:p>
          <w:p w:rsidR="00032295" w:rsidRPr="00ED36B7" w:rsidRDefault="00032295" w:rsidP="00272F94">
            <w:pPr>
              <w:spacing w:after="0" w:line="240" w:lineRule="auto"/>
              <w:rPr>
                <w:rFonts w:ascii="Times New Roman" w:hAnsi="Times New Roman"/>
                <w:lang w:val="ru-RU"/>
              </w:rPr>
            </w:pPr>
          </w:p>
          <w:p w:rsidR="00032295" w:rsidRPr="00ED36B7" w:rsidRDefault="00032295" w:rsidP="00272F94">
            <w:pPr>
              <w:spacing w:after="0" w:line="240" w:lineRule="auto"/>
              <w:rPr>
                <w:rFonts w:ascii="Times New Roman" w:hAnsi="Times New Roman"/>
                <w:lang w:val="ru-RU"/>
              </w:rPr>
            </w:pPr>
          </w:p>
        </w:tc>
        <w:tc>
          <w:tcPr>
            <w:tcW w:w="1655"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hAnsi="Times New Roman"/>
                <w:lang w:val="tr-TR"/>
              </w:rPr>
              <w:t xml:space="preserve">Манас Эпосу жана ааламы эл аралык конференциясы, «Манас» Эпосундагы оюндардын чагылдырылышы»,  </w:t>
            </w:r>
          </w:p>
        </w:tc>
      </w:tr>
      <w:tr w:rsidR="00032295"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DE6174">
            <w:pPr>
              <w:spacing w:after="0" w:line="240" w:lineRule="auto"/>
              <w:rPr>
                <w:rFonts w:ascii="Times New Roman" w:hAnsi="Times New Roman"/>
                <w:lang w:val="ru-RU"/>
              </w:rPr>
            </w:pPr>
          </w:p>
        </w:tc>
        <w:tc>
          <w:tcPr>
            <w:tcW w:w="2339"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Pr>
                <w:rFonts w:ascii="Times New Roman" w:hAnsi="Times New Roman"/>
              </w:rPr>
              <w:t xml:space="preserve">Dr. </w:t>
            </w:r>
            <w:r w:rsidRPr="00ED36B7">
              <w:rPr>
                <w:rFonts w:ascii="Times New Roman" w:hAnsi="Times New Roman"/>
              </w:rPr>
              <w:t>Kadian BOOBEKOVA</w:t>
            </w:r>
          </w:p>
        </w:tc>
        <w:tc>
          <w:tcPr>
            <w:tcW w:w="2019" w:type="dxa"/>
            <w:tcBorders>
              <w:top w:val="single" w:sz="4" w:space="0" w:color="auto"/>
              <w:left w:val="nil"/>
              <w:bottom w:val="single" w:sz="4" w:space="0" w:color="auto"/>
              <w:right w:val="single" w:sz="4" w:space="0" w:color="auto"/>
            </w:tcBorders>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hAnsi="Times New Roman"/>
                <w:lang w:val="ru-RU"/>
              </w:rPr>
              <w:t>РИНЦ, реценциялуу</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tr-TR"/>
              </w:rPr>
            </w:pPr>
            <w:r w:rsidRPr="00ED36B7">
              <w:rPr>
                <w:rFonts w:ascii="Times New Roman" w:hAnsi="Times New Roman"/>
                <w:lang w:val="tr-TR"/>
              </w:rPr>
              <w:t>KAO, Kabarlar dergisi, N: 4, Kasım, 2015,</w:t>
            </w:r>
          </w:p>
          <w:p w:rsidR="00032295" w:rsidRPr="00ED36B7" w:rsidRDefault="00032295" w:rsidP="00272F94">
            <w:pPr>
              <w:spacing w:after="0" w:line="240" w:lineRule="auto"/>
              <w:rPr>
                <w:rFonts w:ascii="Times New Roman" w:hAnsi="Times New Roman"/>
                <w:lang w:val="tr-TR"/>
              </w:rPr>
            </w:pPr>
          </w:p>
        </w:tc>
        <w:tc>
          <w:tcPr>
            <w:tcW w:w="1655" w:type="dxa"/>
            <w:tcBorders>
              <w:top w:val="nil"/>
              <w:left w:val="nil"/>
              <w:bottom w:val="single" w:sz="4" w:space="0" w:color="auto"/>
              <w:right w:val="single" w:sz="4" w:space="0" w:color="auto"/>
            </w:tcBorders>
            <w:shd w:val="clear" w:color="auto" w:fill="auto"/>
            <w:noWrap/>
            <w:vAlign w:val="center"/>
          </w:tcPr>
          <w:p w:rsidR="00032295" w:rsidRPr="00DB1D9D" w:rsidRDefault="00032295" w:rsidP="00272F94">
            <w:pPr>
              <w:spacing w:after="0" w:line="240" w:lineRule="auto"/>
              <w:rPr>
                <w:rFonts w:ascii="Times New Roman" w:hAnsi="Times New Roman"/>
                <w:lang w:val="tr-TR"/>
              </w:rPr>
            </w:pPr>
            <w:r w:rsidRPr="00ED36B7">
              <w:rPr>
                <w:rFonts w:ascii="Times New Roman" w:hAnsi="Times New Roman"/>
                <w:lang w:val="tr-TR"/>
              </w:rPr>
              <w:t>C</w:t>
            </w:r>
            <w:r w:rsidRPr="00ED36B7">
              <w:rPr>
                <w:rFonts w:ascii="Times New Roman" w:hAnsi="Times New Roman"/>
                <w:lang w:val="ky-KG"/>
              </w:rPr>
              <w:t>ингапур мамлекетинин билим берүү системасы жана педагогикалык кадрларды даярдоо ɵзгɵчɵлүктɵрү</w:t>
            </w:r>
            <w:r w:rsidRPr="00ED36B7">
              <w:rPr>
                <w:rFonts w:ascii="Times New Roman" w:hAnsi="Times New Roman"/>
                <w:lang w:val="tr-TR"/>
              </w:rPr>
              <w:t>, ( P. Korgoldoeva ile birlikte),</w:t>
            </w:r>
          </w:p>
        </w:tc>
      </w:tr>
      <w:tr w:rsidR="00032295" w:rsidRPr="00F26E5D"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032295" w:rsidRPr="00032295" w:rsidRDefault="00032295" w:rsidP="00DE6174">
            <w:pPr>
              <w:spacing w:after="0" w:line="240" w:lineRule="auto"/>
              <w:rPr>
                <w:rFonts w:ascii="Times New Roman" w:hAnsi="Times New Roman"/>
                <w:lang w:val="tr-TR"/>
              </w:rPr>
            </w:pPr>
          </w:p>
        </w:tc>
        <w:tc>
          <w:tcPr>
            <w:tcW w:w="2339"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hAnsi="Times New Roman"/>
              </w:rPr>
              <w:t>Kadian BOOBEKOVA</w:t>
            </w:r>
          </w:p>
        </w:tc>
        <w:tc>
          <w:tcPr>
            <w:tcW w:w="2019" w:type="dxa"/>
            <w:tcBorders>
              <w:top w:val="single" w:sz="4" w:space="0" w:color="auto"/>
              <w:left w:val="nil"/>
              <w:bottom w:val="single" w:sz="4" w:space="0" w:color="auto"/>
              <w:right w:val="single" w:sz="4" w:space="0" w:color="auto"/>
            </w:tcBorders>
            <w:vAlign w:val="center"/>
          </w:tcPr>
          <w:p w:rsidR="00032295" w:rsidRPr="00ED36B7" w:rsidRDefault="00032295" w:rsidP="00272F94">
            <w:pPr>
              <w:spacing w:after="0" w:line="240" w:lineRule="auto"/>
              <w:rPr>
                <w:rFonts w:ascii="Times New Roman" w:hAnsi="Times New Roman"/>
                <w:lang w:val="tr-TR"/>
              </w:rPr>
            </w:pPr>
            <w:r w:rsidRPr="00ED36B7">
              <w:rPr>
                <w:rFonts w:ascii="Times New Roman" w:hAnsi="Times New Roman"/>
                <w:lang w:val="tr-TR"/>
              </w:rPr>
              <w:t>ASOS vd. uluslararası indeksli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rPr>
            </w:pPr>
            <w:r w:rsidRPr="00ED36B7">
              <w:rPr>
                <w:rFonts w:ascii="Times New Roman" w:hAnsi="Times New Roman"/>
              </w:rPr>
              <w:t xml:space="preserve">KTMÜ, </w:t>
            </w:r>
            <w:r w:rsidRPr="00ED36B7">
              <w:rPr>
                <w:rFonts w:ascii="Times New Roman" w:hAnsi="Times New Roman"/>
                <w:bCs/>
              </w:rPr>
              <w:t xml:space="preserve">Manas Journal of Social Studies </w:t>
            </w:r>
            <w:r w:rsidRPr="00ED36B7">
              <w:rPr>
                <w:rFonts w:ascii="Times New Roman" w:hAnsi="Times New Roman"/>
              </w:rPr>
              <w:t xml:space="preserve">MJSS, ss. 170-186,  </w:t>
            </w:r>
            <w:hyperlink r:id="rId11" w:history="1">
              <w:r w:rsidRPr="00ED36B7">
                <w:rPr>
                  <w:rStyle w:val="a7"/>
                  <w:rFonts w:ascii="Times New Roman" w:hAnsi="Times New Roman"/>
                  <w:color w:val="auto"/>
                </w:rPr>
                <w:t xml:space="preserve">Volume : 05 , Issue : 02 , Year : 2016 </w:t>
              </w:r>
            </w:hyperlink>
          </w:p>
          <w:p w:rsidR="00032295" w:rsidRPr="00ED36B7" w:rsidRDefault="00032295" w:rsidP="00272F94">
            <w:pPr>
              <w:spacing w:after="0" w:line="240" w:lineRule="auto"/>
              <w:rPr>
                <w:rFonts w:ascii="Times New Roman" w:hAnsi="Times New Roman"/>
              </w:rPr>
            </w:pPr>
          </w:p>
        </w:tc>
        <w:tc>
          <w:tcPr>
            <w:tcW w:w="1655"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tr-TR"/>
              </w:rPr>
            </w:pPr>
            <w:r w:rsidRPr="00ED36B7">
              <w:rPr>
                <w:rFonts w:ascii="Times New Roman" w:hAnsi="Times New Roman"/>
              </w:rPr>
              <w:t>Almanya, Kırgızistan ve Türkiye Eğitim Sistemlerinin Karşılaştırılması, (</w:t>
            </w:r>
            <w:r w:rsidRPr="00ED36B7">
              <w:rPr>
                <w:rFonts w:ascii="Times New Roman" w:hAnsi="Times New Roman"/>
                <w:lang w:val="tr-TR"/>
              </w:rPr>
              <w:t>Yasemin ERMAN ile birikte)</w:t>
            </w:r>
          </w:p>
        </w:tc>
      </w:tr>
      <w:tr w:rsidR="00032295"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DE6174">
            <w:pPr>
              <w:spacing w:after="0" w:line="240" w:lineRule="auto"/>
              <w:rPr>
                <w:rFonts w:ascii="Times New Roman" w:hAnsi="Times New Roman"/>
              </w:rPr>
            </w:pPr>
          </w:p>
        </w:tc>
        <w:tc>
          <w:tcPr>
            <w:tcW w:w="2339"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rPr>
            </w:pPr>
            <w:r>
              <w:rPr>
                <w:rFonts w:ascii="Times New Roman" w:hAnsi="Times New Roman"/>
              </w:rPr>
              <w:t xml:space="preserve">Dr. </w:t>
            </w:r>
            <w:r w:rsidRPr="00ED36B7">
              <w:rPr>
                <w:rFonts w:ascii="Times New Roman" w:hAnsi="Times New Roman"/>
              </w:rPr>
              <w:t>Kadian BOOBEKOVA</w:t>
            </w:r>
          </w:p>
        </w:tc>
        <w:tc>
          <w:tcPr>
            <w:tcW w:w="2019" w:type="dxa"/>
            <w:tcBorders>
              <w:top w:val="single" w:sz="4" w:space="0" w:color="auto"/>
              <w:left w:val="nil"/>
              <w:bottom w:val="single" w:sz="4" w:space="0" w:color="auto"/>
              <w:right w:val="single" w:sz="4" w:space="0" w:color="auto"/>
            </w:tcBorders>
            <w:vAlign w:val="center"/>
          </w:tcPr>
          <w:p w:rsidR="00032295" w:rsidRPr="00ED36B7" w:rsidRDefault="00032295" w:rsidP="00272F9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hAnsi="Times New Roman"/>
                <w:lang w:val="tr-TR"/>
              </w:rPr>
              <w:t>Жаран кантип иденттешет?</w:t>
            </w:r>
          </w:p>
          <w:p w:rsidR="00032295" w:rsidRPr="00ED36B7" w:rsidRDefault="00032295" w:rsidP="00272F94">
            <w:pPr>
              <w:spacing w:after="0" w:line="240" w:lineRule="auto"/>
              <w:rPr>
                <w:rFonts w:ascii="Times New Roman" w:hAnsi="Times New Roman"/>
                <w:lang w:val="ru-RU"/>
              </w:rPr>
            </w:pPr>
            <w:r w:rsidRPr="00ED36B7">
              <w:rPr>
                <w:rFonts w:ascii="Times New Roman" w:hAnsi="Times New Roman"/>
                <w:lang w:val="ru-RU"/>
              </w:rPr>
              <w:t>Ред. К. Исаев., Б-2016.</w:t>
            </w:r>
          </w:p>
        </w:tc>
        <w:tc>
          <w:tcPr>
            <w:tcW w:w="1655"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ru-RU"/>
              </w:rPr>
            </w:pPr>
            <w:r w:rsidRPr="00ED36B7">
              <w:rPr>
                <w:rFonts w:ascii="Times New Roman" w:hAnsi="Times New Roman"/>
                <w:lang w:val="tr-TR"/>
              </w:rPr>
              <w:t>Тилдин иденттүүлүктүн калыптануусуна тийгизген таасири,  (</w:t>
            </w:r>
            <w:r w:rsidRPr="00ED36B7">
              <w:rPr>
                <w:rFonts w:ascii="Times New Roman" w:hAnsi="Times New Roman"/>
                <w:lang w:val="ru-RU"/>
              </w:rPr>
              <w:t>китеп бөлүмү</w:t>
            </w:r>
            <w:r w:rsidRPr="00ED36B7">
              <w:rPr>
                <w:rFonts w:ascii="Times New Roman" w:hAnsi="Times New Roman"/>
                <w:lang w:val="tr-TR"/>
              </w:rPr>
              <w:t>)</w:t>
            </w:r>
            <w:r w:rsidRPr="00ED36B7">
              <w:rPr>
                <w:rFonts w:ascii="Times New Roman" w:hAnsi="Times New Roman"/>
                <w:lang w:val="ru-RU"/>
              </w:rPr>
              <w:t xml:space="preserve"> 2016, Май, 251-287-бб. </w:t>
            </w:r>
          </w:p>
        </w:tc>
      </w:tr>
      <w:tr w:rsidR="00032295"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032295" w:rsidRPr="00032295" w:rsidRDefault="00032295" w:rsidP="00DE6174">
            <w:pPr>
              <w:spacing w:after="0" w:line="240" w:lineRule="auto"/>
              <w:rPr>
                <w:rFonts w:ascii="Times New Roman" w:hAnsi="Times New Roman"/>
                <w:lang w:val="ru-RU"/>
              </w:rPr>
            </w:pPr>
          </w:p>
        </w:tc>
        <w:tc>
          <w:tcPr>
            <w:tcW w:w="2339"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rPr>
            </w:pPr>
            <w:r w:rsidRPr="00ED36B7">
              <w:rPr>
                <w:rFonts w:ascii="Times New Roman" w:hAnsi="Times New Roman"/>
              </w:rPr>
              <w:t>Kurtuluş Savaş KAZAK</w:t>
            </w:r>
          </w:p>
        </w:tc>
        <w:tc>
          <w:tcPr>
            <w:tcW w:w="2019" w:type="dxa"/>
            <w:tcBorders>
              <w:top w:val="single" w:sz="4" w:space="0" w:color="auto"/>
              <w:left w:val="nil"/>
              <w:bottom w:val="single" w:sz="4" w:space="0" w:color="auto"/>
              <w:right w:val="single" w:sz="4" w:space="0" w:color="auto"/>
            </w:tcBorders>
            <w:vAlign w:val="center"/>
          </w:tcPr>
          <w:p w:rsidR="00032295" w:rsidRPr="00ED36B7" w:rsidRDefault="00032295" w:rsidP="00272F94">
            <w:pPr>
              <w:spacing w:after="0" w:line="240" w:lineRule="auto"/>
              <w:rPr>
                <w:rFonts w:ascii="Times New Roman" w:hAnsi="Times New Roman"/>
              </w:rPr>
            </w:pPr>
            <w:r w:rsidRPr="00ED36B7">
              <w:rPr>
                <w:rFonts w:ascii="Times New Roman" w:hAnsi="Times New Roman"/>
              </w:rPr>
              <w:t>Alan İndeksi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tr-TR"/>
              </w:rPr>
            </w:pPr>
            <w:r w:rsidRPr="00ED36B7">
              <w:rPr>
                <w:rFonts w:ascii="Times New Roman" w:hAnsi="Times New Roman"/>
                <w:lang w:val="tr-TR"/>
              </w:rPr>
              <w:t>Эл Агартуу Журналы но : 9-10 2015 Бишкек, 43-48 б.</w:t>
            </w:r>
          </w:p>
        </w:tc>
        <w:tc>
          <w:tcPr>
            <w:tcW w:w="1655"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tr-TR"/>
              </w:rPr>
            </w:pPr>
            <w:r w:rsidRPr="00ED36B7">
              <w:rPr>
                <w:rFonts w:ascii="Times New Roman" w:hAnsi="Times New Roman"/>
                <w:lang w:val="tr-TR"/>
              </w:rPr>
              <w:t>Эвропа Биримдигин Үзгүлтүксүз Билим Берүү Системасына Сереп Салуу,</w:t>
            </w:r>
          </w:p>
        </w:tc>
      </w:tr>
      <w:tr w:rsidR="00032295"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032295" w:rsidRPr="00032295" w:rsidRDefault="00032295" w:rsidP="00DE6174">
            <w:pPr>
              <w:spacing w:after="0" w:line="240" w:lineRule="auto"/>
              <w:rPr>
                <w:rFonts w:ascii="Times New Roman" w:hAnsi="Times New Roman"/>
                <w:lang w:val="ru-RU"/>
              </w:rPr>
            </w:pPr>
          </w:p>
        </w:tc>
        <w:tc>
          <w:tcPr>
            <w:tcW w:w="2339"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rPr>
            </w:pPr>
            <w:r w:rsidRPr="00ED36B7">
              <w:rPr>
                <w:rFonts w:ascii="Times New Roman" w:hAnsi="Times New Roman"/>
              </w:rPr>
              <w:t>Kurtuluş Savaş KAZAK</w:t>
            </w:r>
          </w:p>
        </w:tc>
        <w:tc>
          <w:tcPr>
            <w:tcW w:w="2019" w:type="dxa"/>
            <w:tcBorders>
              <w:top w:val="single" w:sz="4" w:space="0" w:color="auto"/>
              <w:left w:val="nil"/>
              <w:bottom w:val="single" w:sz="4" w:space="0" w:color="auto"/>
              <w:right w:val="single" w:sz="4" w:space="0" w:color="auto"/>
            </w:tcBorders>
            <w:vAlign w:val="center"/>
          </w:tcPr>
          <w:p w:rsidR="00032295" w:rsidRPr="00ED36B7" w:rsidRDefault="00032295" w:rsidP="00272F9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tr-TR"/>
              </w:rPr>
            </w:pPr>
            <w:r w:rsidRPr="00ED36B7">
              <w:rPr>
                <w:rFonts w:ascii="Times New Roman" w:hAnsi="Times New Roman"/>
                <w:lang w:val="tr-TR"/>
              </w:rPr>
              <w:t xml:space="preserve">II.        Uluslararası Eğitim Bilimleri Kongresi (Küresel Gelişmeler Işığında Yükseköğretimin Durumu ve Gelceği), 17-18 </w:t>
            </w:r>
            <w:r w:rsidRPr="00ED36B7">
              <w:rPr>
                <w:rFonts w:ascii="Times New Roman" w:hAnsi="Times New Roman"/>
                <w:lang w:val="tr-TR"/>
              </w:rPr>
              <w:lastRenderedPageBreak/>
              <w:t>mart 2016, Bişkek</w:t>
            </w:r>
          </w:p>
        </w:tc>
        <w:tc>
          <w:tcPr>
            <w:tcW w:w="1655"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tr-TR"/>
              </w:rPr>
            </w:pPr>
            <w:r w:rsidRPr="00ED36B7">
              <w:rPr>
                <w:rFonts w:ascii="Times New Roman" w:hAnsi="Times New Roman"/>
                <w:lang w:val="tr-TR"/>
              </w:rPr>
              <w:lastRenderedPageBreak/>
              <w:t>Yükseköğretim Politikaları Bakımından Kırgızistan Eğitim Kanunu’nun İncelenmesi,</w:t>
            </w:r>
          </w:p>
        </w:tc>
      </w:tr>
      <w:tr w:rsidR="00032295"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032295" w:rsidRPr="00032295" w:rsidRDefault="00032295" w:rsidP="00DE6174">
            <w:pPr>
              <w:spacing w:after="0" w:line="240" w:lineRule="auto"/>
              <w:rPr>
                <w:rFonts w:ascii="Times New Roman" w:hAnsi="Times New Roman"/>
                <w:lang w:val="tr-TR"/>
              </w:rPr>
            </w:pPr>
          </w:p>
        </w:tc>
        <w:tc>
          <w:tcPr>
            <w:tcW w:w="2339"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rPr>
            </w:pPr>
            <w:r w:rsidRPr="00ED36B7">
              <w:rPr>
                <w:rFonts w:ascii="Times New Roman" w:hAnsi="Times New Roman"/>
              </w:rPr>
              <w:t>Cıldız MAMIROVA</w:t>
            </w:r>
          </w:p>
        </w:tc>
        <w:tc>
          <w:tcPr>
            <w:tcW w:w="2019" w:type="dxa"/>
            <w:tcBorders>
              <w:top w:val="single" w:sz="4" w:space="0" w:color="auto"/>
              <w:left w:val="nil"/>
              <w:bottom w:val="single" w:sz="4" w:space="0" w:color="auto"/>
              <w:right w:val="single" w:sz="4" w:space="0" w:color="auto"/>
            </w:tcBorders>
            <w:vAlign w:val="center"/>
          </w:tcPr>
          <w:p w:rsidR="00032295" w:rsidRPr="00ED36B7" w:rsidRDefault="00032295" w:rsidP="00272F94">
            <w:pPr>
              <w:spacing w:after="0" w:line="240" w:lineRule="auto"/>
              <w:rPr>
                <w:rFonts w:ascii="Times New Roman" w:hAnsi="Times New Roman"/>
              </w:rPr>
            </w:pPr>
            <w:r w:rsidRPr="00ED36B7">
              <w:rPr>
                <w:rFonts w:ascii="Times New Roman" w:hAnsi="Times New Roman"/>
              </w:rPr>
              <w:t>Alan indeksi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tr-TR"/>
              </w:rPr>
            </w:pPr>
            <w:r w:rsidRPr="00ED36B7">
              <w:rPr>
                <w:rFonts w:ascii="Times New Roman" w:hAnsi="Times New Roman"/>
                <w:lang w:val="tr-TR"/>
              </w:rPr>
              <w:t>Эл агартуу. - №5-6. – 2015. – 47-50 бб.</w:t>
            </w:r>
          </w:p>
        </w:tc>
        <w:tc>
          <w:tcPr>
            <w:tcW w:w="1655"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tr-TR"/>
              </w:rPr>
            </w:pPr>
            <w:r w:rsidRPr="00ED36B7">
              <w:rPr>
                <w:rFonts w:ascii="Times New Roman" w:hAnsi="Times New Roman"/>
                <w:lang w:val="tr-TR"/>
              </w:rPr>
              <w:t xml:space="preserve">Педагогическое самосознание преподавателей непедагогических дисциплин. – </w:t>
            </w:r>
          </w:p>
        </w:tc>
      </w:tr>
      <w:tr w:rsidR="00032295" w:rsidRPr="0012002F"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DE6174">
            <w:pPr>
              <w:spacing w:after="0" w:line="240" w:lineRule="auto"/>
              <w:rPr>
                <w:rFonts w:ascii="Times New Roman" w:hAnsi="Times New Roman"/>
                <w:lang w:val="tr-TR"/>
              </w:rPr>
            </w:pPr>
          </w:p>
        </w:tc>
        <w:tc>
          <w:tcPr>
            <w:tcW w:w="2339"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tr-TR"/>
              </w:rPr>
            </w:pPr>
            <w:r w:rsidRPr="00ED36B7">
              <w:rPr>
                <w:rFonts w:ascii="Times New Roman" w:hAnsi="Times New Roman"/>
                <w:lang w:val="tr-TR"/>
              </w:rPr>
              <w:t>Cıldız MAMIROVA</w:t>
            </w:r>
          </w:p>
        </w:tc>
        <w:tc>
          <w:tcPr>
            <w:tcW w:w="2019" w:type="dxa"/>
            <w:tcBorders>
              <w:top w:val="single" w:sz="4" w:space="0" w:color="auto"/>
              <w:left w:val="nil"/>
              <w:bottom w:val="single" w:sz="4" w:space="0" w:color="auto"/>
              <w:right w:val="single" w:sz="4" w:space="0" w:color="auto"/>
            </w:tcBorders>
            <w:vAlign w:val="center"/>
          </w:tcPr>
          <w:p w:rsidR="00032295" w:rsidRPr="00ED36B7" w:rsidRDefault="00032295" w:rsidP="00272F94">
            <w:pPr>
              <w:spacing w:after="0" w:line="240" w:lineRule="auto"/>
              <w:rPr>
                <w:rFonts w:ascii="Times New Roman" w:hAnsi="Times New Roman"/>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tr-TR"/>
              </w:rPr>
            </w:pPr>
            <w:r w:rsidRPr="00ED36B7">
              <w:rPr>
                <w:rFonts w:ascii="Times New Roman" w:hAnsi="Times New Roman"/>
                <w:lang w:val="tr-TR"/>
              </w:rPr>
              <w:t>II.        Uluslararası Eğitim Bilimleri Kongresi (Küresel Gelişmeler Işığında Yükseköğretimin Durumu ve Gelceği), 17-18 mart 2016, Bişkek</w:t>
            </w:r>
          </w:p>
        </w:tc>
        <w:tc>
          <w:tcPr>
            <w:tcW w:w="1655" w:type="dxa"/>
            <w:tcBorders>
              <w:top w:val="nil"/>
              <w:left w:val="nil"/>
              <w:bottom w:val="single" w:sz="4" w:space="0" w:color="auto"/>
              <w:right w:val="single" w:sz="4" w:space="0" w:color="auto"/>
            </w:tcBorders>
            <w:shd w:val="clear" w:color="auto" w:fill="auto"/>
            <w:noWrap/>
            <w:vAlign w:val="center"/>
          </w:tcPr>
          <w:p w:rsidR="00032295" w:rsidRPr="00ED36B7" w:rsidRDefault="00032295" w:rsidP="00272F94">
            <w:pPr>
              <w:spacing w:after="0" w:line="240" w:lineRule="auto"/>
              <w:rPr>
                <w:rFonts w:ascii="Times New Roman" w:hAnsi="Times New Roman"/>
                <w:lang w:val="ky-KG"/>
              </w:rPr>
            </w:pPr>
            <w:r w:rsidRPr="00ED36B7">
              <w:rPr>
                <w:rFonts w:ascii="Times New Roman" w:hAnsi="Times New Roman"/>
                <w:lang w:val="ky-KG"/>
              </w:rPr>
              <w:t>Кыргызстанда эл аралык университеттердин окутуу ишин жүргүзүүдөгү проблемалары (КТМУнин мисалында)</w:t>
            </w:r>
          </w:p>
        </w:tc>
      </w:tr>
      <w:tr w:rsidR="00032295" w:rsidRPr="00DE6174" w:rsidTr="00DE6174">
        <w:trPr>
          <w:trHeight w:val="20"/>
          <w:jc w:val="center"/>
        </w:trPr>
        <w:tc>
          <w:tcPr>
            <w:tcW w:w="1595"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032295" w:rsidRPr="00C37740" w:rsidRDefault="00032295" w:rsidP="00DE6174">
            <w:pPr>
              <w:spacing w:after="0" w:line="240" w:lineRule="auto"/>
              <w:rPr>
                <w:rFonts w:ascii="Times New Roman" w:hAnsi="Times New Roman" w:cs="Times New Roman"/>
                <w:b/>
                <w:sz w:val="20"/>
                <w:szCs w:val="20"/>
                <w:lang w:val="tr-TR"/>
              </w:rPr>
            </w:pPr>
            <w:r w:rsidRPr="00C37740">
              <w:rPr>
                <w:rFonts w:ascii="Times New Roman" w:hAnsi="Times New Roman" w:cs="Times New Roman"/>
                <w:b/>
                <w:sz w:val="20"/>
                <w:szCs w:val="20"/>
                <w:lang w:val="tr-TR"/>
              </w:rPr>
              <w:t>Felsefe</w:t>
            </w:r>
          </w:p>
        </w:tc>
        <w:tc>
          <w:tcPr>
            <w:tcW w:w="2339" w:type="dxa"/>
            <w:tcBorders>
              <w:top w:val="nil"/>
              <w:left w:val="nil"/>
              <w:bottom w:val="single" w:sz="4" w:space="0" w:color="auto"/>
              <w:right w:val="single" w:sz="4" w:space="0" w:color="auto"/>
            </w:tcBorders>
            <w:shd w:val="clear" w:color="auto" w:fill="FBD4B4" w:themeFill="accent6" w:themeFillTint="66"/>
            <w:noWrap/>
            <w:vAlign w:val="center"/>
          </w:tcPr>
          <w:p w:rsidR="00032295" w:rsidRPr="00DE6174" w:rsidRDefault="00032295" w:rsidP="00080DB1">
            <w:pPr>
              <w:spacing w:after="0" w:line="240" w:lineRule="auto"/>
              <w:jc w:val="center"/>
              <w:rPr>
                <w:rFonts w:ascii="Times New Roman" w:eastAsia="Times New Roman" w:hAnsi="Times New Roman"/>
                <w:sz w:val="24"/>
                <w:szCs w:val="24"/>
                <w:lang w:val="ru-RU"/>
              </w:rPr>
            </w:pPr>
          </w:p>
        </w:tc>
        <w:tc>
          <w:tcPr>
            <w:tcW w:w="2019" w:type="dxa"/>
            <w:tcBorders>
              <w:top w:val="single" w:sz="4" w:space="0" w:color="auto"/>
              <w:left w:val="nil"/>
              <w:bottom w:val="single" w:sz="4" w:space="0" w:color="auto"/>
              <w:right w:val="single" w:sz="4" w:space="0" w:color="auto"/>
            </w:tcBorders>
            <w:shd w:val="clear" w:color="auto" w:fill="FBD4B4" w:themeFill="accent6" w:themeFillTint="66"/>
          </w:tcPr>
          <w:p w:rsidR="00032295" w:rsidRPr="00DE6174" w:rsidRDefault="00032295" w:rsidP="00080DB1">
            <w:pPr>
              <w:spacing w:after="0" w:line="240" w:lineRule="auto"/>
              <w:jc w:val="center"/>
              <w:rPr>
                <w:rFonts w:ascii="Times New Roman" w:eastAsia="Times New Roman" w:hAnsi="Times New Roman"/>
                <w:sz w:val="24"/>
                <w:szCs w:val="24"/>
                <w:lang w:val="ru-RU"/>
              </w:rPr>
            </w:pPr>
          </w:p>
        </w:tc>
        <w:tc>
          <w:tcPr>
            <w:tcW w:w="1736"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032295" w:rsidRPr="00DE6174" w:rsidRDefault="00032295" w:rsidP="00080DB1">
            <w:pPr>
              <w:spacing w:after="0" w:line="240" w:lineRule="auto"/>
              <w:jc w:val="center"/>
              <w:rPr>
                <w:rFonts w:ascii="Times New Roman" w:eastAsia="Times New Roman" w:hAnsi="Times New Roman"/>
                <w:sz w:val="24"/>
                <w:szCs w:val="24"/>
                <w:lang w:val="ru-RU"/>
              </w:rPr>
            </w:pPr>
          </w:p>
        </w:tc>
        <w:tc>
          <w:tcPr>
            <w:tcW w:w="1655" w:type="dxa"/>
            <w:tcBorders>
              <w:top w:val="nil"/>
              <w:left w:val="nil"/>
              <w:bottom w:val="single" w:sz="4" w:space="0" w:color="auto"/>
              <w:right w:val="single" w:sz="4" w:space="0" w:color="auto"/>
            </w:tcBorders>
            <w:shd w:val="clear" w:color="auto" w:fill="FBD4B4" w:themeFill="accent6" w:themeFillTint="66"/>
            <w:noWrap/>
            <w:vAlign w:val="center"/>
          </w:tcPr>
          <w:p w:rsidR="00032295" w:rsidRPr="00DE6174" w:rsidRDefault="00032295" w:rsidP="00080DB1">
            <w:pPr>
              <w:spacing w:after="0" w:line="240" w:lineRule="auto"/>
              <w:jc w:val="center"/>
              <w:rPr>
                <w:rFonts w:ascii="Times New Roman" w:eastAsia="Times New Roman" w:hAnsi="Times New Roman"/>
                <w:sz w:val="24"/>
                <w:szCs w:val="24"/>
                <w:lang w:val="ru-RU"/>
              </w:rPr>
            </w:pPr>
          </w:p>
        </w:tc>
      </w:tr>
      <w:tr w:rsidR="00B9579A" w:rsidRPr="00DE6174" w:rsidTr="006914D8">
        <w:trPr>
          <w:trHeight w:val="1758"/>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579A" w:rsidRPr="00C37740" w:rsidRDefault="00B9579A"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579A" w:rsidRPr="00F27ACA" w:rsidRDefault="00B9579A" w:rsidP="00067C14">
            <w:pPr>
              <w:spacing w:after="0" w:line="240" w:lineRule="auto"/>
              <w:rPr>
                <w:rFonts w:ascii="Times New Roman" w:eastAsia="Times New Roman" w:hAnsi="Times New Roman"/>
                <w:sz w:val="24"/>
                <w:szCs w:val="24"/>
                <w:lang w:val="tr-TR"/>
              </w:rPr>
            </w:pPr>
            <w:r w:rsidRPr="00F27ACA">
              <w:rPr>
                <w:rFonts w:ascii="Times New Roman" w:eastAsia="Times New Roman" w:hAnsi="Times New Roman"/>
                <w:sz w:val="24"/>
                <w:szCs w:val="24"/>
                <w:lang w:val="tr-TR"/>
              </w:rPr>
              <w:t>Öğr. Gör. Dr. Kişimcan EŞENKULOVA</w:t>
            </w:r>
          </w:p>
        </w:tc>
        <w:tc>
          <w:tcPr>
            <w:tcW w:w="2019" w:type="dxa"/>
            <w:tcBorders>
              <w:top w:val="single" w:sz="4" w:space="0" w:color="auto"/>
              <w:left w:val="nil"/>
              <w:bottom w:val="single" w:sz="4" w:space="0" w:color="auto"/>
              <w:right w:val="single" w:sz="4" w:space="0" w:color="auto"/>
            </w:tcBorders>
          </w:tcPr>
          <w:p w:rsidR="00B9579A" w:rsidRPr="00F27ACA" w:rsidRDefault="00B9579A" w:rsidP="00067C14">
            <w:pPr>
              <w:spacing w:after="0" w:line="240" w:lineRule="auto"/>
              <w:jc w:val="center"/>
              <w:rPr>
                <w:rFonts w:ascii="Times New Roman" w:eastAsia="Times New Roman" w:hAnsi="Times New Roman"/>
                <w:sz w:val="24"/>
                <w:szCs w:val="24"/>
                <w:lang w:val="tr-TR"/>
              </w:rPr>
            </w:pPr>
          </w:p>
          <w:p w:rsidR="00B9579A" w:rsidRPr="00F27ACA" w:rsidRDefault="00B9579A" w:rsidP="00067C14">
            <w:pPr>
              <w:spacing w:after="0" w:line="240" w:lineRule="auto"/>
              <w:jc w:val="center"/>
              <w:rPr>
                <w:rFonts w:ascii="Times New Roman" w:eastAsia="Times New Roman" w:hAnsi="Times New Roman"/>
                <w:sz w:val="24"/>
                <w:szCs w:val="24"/>
                <w:lang w:val="tr-TR"/>
              </w:rPr>
            </w:pPr>
          </w:p>
          <w:p w:rsidR="00B9579A" w:rsidRPr="00F27ACA" w:rsidRDefault="00B9579A" w:rsidP="00067C1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Alan İndeksli</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579A" w:rsidRPr="00F27ACA" w:rsidRDefault="00B9579A" w:rsidP="00067C14">
            <w:pPr>
              <w:spacing w:after="0" w:line="240" w:lineRule="auto"/>
              <w:jc w:val="center"/>
              <w:rPr>
                <w:rFonts w:ascii="Times New Roman" w:eastAsia="Times New Roman" w:hAnsi="Times New Roman"/>
                <w:sz w:val="24"/>
                <w:szCs w:val="24"/>
              </w:rPr>
            </w:pPr>
            <w:r w:rsidRPr="00F27ACA">
              <w:rPr>
                <w:rFonts w:ascii="Times New Roman" w:hAnsi="Times New Roman"/>
                <w:i/>
              </w:rPr>
              <w:t>Turan-SAM</w:t>
            </w:r>
            <w:r w:rsidRPr="00F27ACA">
              <w:rPr>
                <w:rFonts w:ascii="Times New Roman" w:hAnsi="Times New Roman"/>
              </w:rPr>
              <w:t>, S.7, No. 25,</w:t>
            </w:r>
          </w:p>
        </w:tc>
        <w:tc>
          <w:tcPr>
            <w:tcW w:w="1655" w:type="dxa"/>
            <w:tcBorders>
              <w:top w:val="nil"/>
              <w:left w:val="nil"/>
              <w:bottom w:val="single" w:sz="4" w:space="0" w:color="auto"/>
              <w:right w:val="single" w:sz="4" w:space="0" w:color="auto"/>
            </w:tcBorders>
            <w:shd w:val="clear" w:color="auto" w:fill="auto"/>
            <w:noWrap/>
            <w:vAlign w:val="center"/>
          </w:tcPr>
          <w:p w:rsidR="00B9579A" w:rsidRPr="00F27ACA" w:rsidRDefault="00B9579A" w:rsidP="00067C14">
            <w:pPr>
              <w:spacing w:after="0" w:line="240" w:lineRule="auto"/>
              <w:rPr>
                <w:rFonts w:ascii="Times New Roman" w:eastAsia="Times New Roman" w:hAnsi="Times New Roman"/>
                <w:sz w:val="24"/>
                <w:szCs w:val="24"/>
              </w:rPr>
            </w:pPr>
            <w:r w:rsidRPr="00F27ACA">
              <w:rPr>
                <w:rFonts w:ascii="Times New Roman" w:hAnsi="Times New Roman"/>
              </w:rPr>
              <w:t xml:space="preserve"> “Kaufman’ın Türkistan Siyaseti: Sömürgecilik ve İslam Kurumlarının İhmali”</w:t>
            </w:r>
          </w:p>
        </w:tc>
      </w:tr>
      <w:tr w:rsidR="00B9579A" w:rsidRPr="00DE6174"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B9579A" w:rsidRPr="00C37740" w:rsidRDefault="006914D8" w:rsidP="006914D8">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Mütercim-Tercümanlık Bölümü</w:t>
            </w:r>
          </w:p>
        </w:tc>
        <w:tc>
          <w:tcPr>
            <w:tcW w:w="2339" w:type="dxa"/>
            <w:tcBorders>
              <w:top w:val="nil"/>
              <w:left w:val="nil"/>
              <w:bottom w:val="single" w:sz="4" w:space="0" w:color="auto"/>
              <w:right w:val="single" w:sz="4" w:space="0" w:color="auto"/>
            </w:tcBorders>
            <w:shd w:val="clear" w:color="auto" w:fill="FBD4B4" w:themeFill="accent6" w:themeFillTint="66"/>
            <w:noWrap/>
            <w:vAlign w:val="center"/>
          </w:tcPr>
          <w:p w:rsidR="00B9579A" w:rsidRPr="00DE6174" w:rsidRDefault="00B9579A" w:rsidP="00272F94">
            <w:pPr>
              <w:spacing w:after="0" w:line="240" w:lineRule="auto"/>
              <w:jc w:val="center"/>
              <w:rPr>
                <w:rFonts w:ascii="Times New Roman" w:eastAsia="Times New Roman" w:hAnsi="Times New Roman"/>
                <w:sz w:val="24"/>
                <w:szCs w:val="24"/>
                <w:lang w:val="ru-RU"/>
              </w:rPr>
            </w:pPr>
          </w:p>
        </w:tc>
        <w:tc>
          <w:tcPr>
            <w:tcW w:w="2019" w:type="dxa"/>
            <w:tcBorders>
              <w:top w:val="single" w:sz="4" w:space="0" w:color="auto"/>
              <w:left w:val="nil"/>
              <w:bottom w:val="single" w:sz="4" w:space="0" w:color="auto"/>
              <w:right w:val="single" w:sz="4" w:space="0" w:color="auto"/>
            </w:tcBorders>
            <w:shd w:val="clear" w:color="auto" w:fill="FBD4B4" w:themeFill="accent6" w:themeFillTint="66"/>
          </w:tcPr>
          <w:p w:rsidR="00B9579A" w:rsidRPr="00DE6174" w:rsidRDefault="00B9579A" w:rsidP="00272F94">
            <w:pPr>
              <w:spacing w:after="0" w:line="240" w:lineRule="auto"/>
              <w:jc w:val="center"/>
              <w:rPr>
                <w:rFonts w:ascii="Times New Roman" w:eastAsia="Times New Roman" w:hAnsi="Times New Roman"/>
                <w:sz w:val="24"/>
                <w:szCs w:val="24"/>
                <w:lang w:val="ru-RU"/>
              </w:rPr>
            </w:pPr>
          </w:p>
        </w:tc>
        <w:tc>
          <w:tcPr>
            <w:tcW w:w="1736"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B9579A" w:rsidRPr="00DE6174" w:rsidRDefault="00B9579A" w:rsidP="00272F94">
            <w:pPr>
              <w:spacing w:after="0" w:line="240" w:lineRule="auto"/>
              <w:jc w:val="center"/>
              <w:rPr>
                <w:rFonts w:ascii="Times New Roman" w:eastAsia="Times New Roman" w:hAnsi="Times New Roman"/>
                <w:sz w:val="24"/>
                <w:szCs w:val="24"/>
                <w:lang w:val="ru-RU"/>
              </w:rPr>
            </w:pPr>
          </w:p>
        </w:tc>
        <w:tc>
          <w:tcPr>
            <w:tcW w:w="1655" w:type="dxa"/>
            <w:tcBorders>
              <w:top w:val="nil"/>
              <w:left w:val="nil"/>
              <w:bottom w:val="single" w:sz="4" w:space="0" w:color="auto"/>
              <w:right w:val="single" w:sz="4" w:space="0" w:color="auto"/>
            </w:tcBorders>
            <w:shd w:val="clear" w:color="auto" w:fill="FBD4B4" w:themeFill="accent6" w:themeFillTint="66"/>
            <w:noWrap/>
            <w:vAlign w:val="center"/>
          </w:tcPr>
          <w:p w:rsidR="00B9579A" w:rsidRPr="00DE6174" w:rsidRDefault="00B9579A" w:rsidP="00272F94">
            <w:pPr>
              <w:spacing w:after="0" w:line="240" w:lineRule="auto"/>
              <w:jc w:val="center"/>
              <w:rPr>
                <w:rFonts w:ascii="Times New Roman" w:eastAsia="Times New Roman" w:hAnsi="Times New Roman"/>
                <w:sz w:val="24"/>
                <w:szCs w:val="24"/>
                <w:lang w:val="ru-RU"/>
              </w:rPr>
            </w:pPr>
          </w:p>
        </w:tc>
      </w:tr>
      <w:tr w:rsidR="00B9579A" w:rsidRPr="00F26E5D" w:rsidTr="00F90DE5">
        <w:trPr>
          <w:trHeight w:val="1942"/>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579A" w:rsidRPr="00C37740" w:rsidRDefault="00B9579A"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Çoplon SIDIKOVA</w:t>
            </w:r>
          </w:p>
        </w:tc>
        <w:tc>
          <w:tcPr>
            <w:tcW w:w="2019" w:type="dxa"/>
            <w:tcBorders>
              <w:top w:val="single" w:sz="4" w:space="0" w:color="auto"/>
              <w:left w:val="nil"/>
              <w:bottom w:val="single" w:sz="4" w:space="0" w:color="auto"/>
              <w:right w:val="single" w:sz="4" w:space="0" w:color="auto"/>
            </w:tcBorders>
          </w:tcPr>
          <w:p w:rsidR="00B9579A" w:rsidRPr="00F27ACA" w:rsidRDefault="00B9579A" w:rsidP="00080DB1">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Alatoo Academic Studıes, Nisan 2016</w:t>
            </w:r>
          </w:p>
        </w:tc>
        <w:tc>
          <w:tcPr>
            <w:tcW w:w="1655"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Voznıkonovenıye Kırgızskıh i Russkıh Etıçeskıh Norm Povedenıya</w:t>
            </w:r>
          </w:p>
        </w:tc>
      </w:tr>
      <w:tr w:rsidR="00B9579A" w:rsidRPr="00F26E5D"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579A" w:rsidRPr="00004F71" w:rsidRDefault="00B9579A"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Aida KASİYEVA</w:t>
            </w:r>
          </w:p>
        </w:tc>
        <w:tc>
          <w:tcPr>
            <w:tcW w:w="2019" w:type="dxa"/>
            <w:tcBorders>
              <w:top w:val="single" w:sz="4" w:space="0" w:color="auto"/>
              <w:left w:val="nil"/>
              <w:bottom w:val="single" w:sz="4" w:space="0" w:color="auto"/>
              <w:right w:val="single" w:sz="4" w:space="0" w:color="auto"/>
            </w:tcBorders>
            <w:vAlign w:val="center"/>
          </w:tcPr>
          <w:p w:rsidR="00B9579A" w:rsidRPr="00F27ACA" w:rsidRDefault="00B9579A" w:rsidP="00272F9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Turkısh Studıes, Aralık 2016</w:t>
            </w:r>
          </w:p>
        </w:tc>
        <w:tc>
          <w:tcPr>
            <w:tcW w:w="1655"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Symbolıc Analysıs and Classıfıcatıon of Kyrgyz Patterns and Ornaments</w:t>
            </w:r>
          </w:p>
        </w:tc>
      </w:tr>
      <w:tr w:rsidR="00B9579A" w:rsidRPr="00F26E5D"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579A" w:rsidRPr="00004F71" w:rsidRDefault="00B9579A" w:rsidP="00BF071A">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Cıldız ALIMOVA</w:t>
            </w:r>
          </w:p>
        </w:tc>
        <w:tc>
          <w:tcPr>
            <w:tcW w:w="2019" w:type="dxa"/>
            <w:tcBorders>
              <w:top w:val="single" w:sz="4" w:space="0" w:color="auto"/>
              <w:left w:val="nil"/>
              <w:bottom w:val="single" w:sz="4" w:space="0" w:color="auto"/>
              <w:right w:val="single" w:sz="4" w:space="0" w:color="auto"/>
            </w:tcBorders>
            <w:vAlign w:val="center"/>
          </w:tcPr>
          <w:p w:rsidR="00B9579A" w:rsidRPr="00F27ACA" w:rsidRDefault="00B9579A" w:rsidP="00272F9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Türk Dünyası, Bahar 2016</w:t>
            </w:r>
          </w:p>
        </w:tc>
        <w:tc>
          <w:tcPr>
            <w:tcW w:w="1655"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Er Töştük ve Coodarbeşim Destanlarında Kullanılan Celmoguz Motifi Üzerine</w:t>
            </w:r>
          </w:p>
        </w:tc>
      </w:tr>
      <w:tr w:rsidR="00B9579A" w:rsidRPr="00F26E5D"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579A" w:rsidRPr="00004F71" w:rsidRDefault="00B9579A" w:rsidP="00BF071A">
            <w:pPr>
              <w:spacing w:after="0" w:line="240" w:lineRule="auto"/>
              <w:rPr>
                <w:rFonts w:ascii="Times New Roman" w:hAnsi="Times New Roman" w:cs="Times New Roman"/>
                <w:b/>
                <w:bCs/>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 xml:space="preserve">Nurgül </w:t>
            </w:r>
            <w:r w:rsidRPr="00F27ACA">
              <w:rPr>
                <w:rFonts w:ascii="Times New Roman" w:eastAsia="Times New Roman" w:hAnsi="Times New Roman"/>
                <w:sz w:val="24"/>
                <w:szCs w:val="24"/>
              </w:rPr>
              <w:lastRenderedPageBreak/>
              <w:t>KARIBEKOVA</w:t>
            </w:r>
          </w:p>
        </w:tc>
        <w:tc>
          <w:tcPr>
            <w:tcW w:w="2019" w:type="dxa"/>
            <w:tcBorders>
              <w:top w:val="single" w:sz="4" w:space="0" w:color="auto"/>
              <w:left w:val="nil"/>
              <w:bottom w:val="single" w:sz="4" w:space="0" w:color="auto"/>
              <w:right w:val="single" w:sz="4" w:space="0" w:color="auto"/>
            </w:tcBorders>
            <w:vAlign w:val="center"/>
          </w:tcPr>
          <w:p w:rsidR="00B9579A" w:rsidRPr="00F27ACA" w:rsidRDefault="00B9579A" w:rsidP="00272F9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 xml:space="preserve">Nauka vçera, </w:t>
            </w:r>
            <w:r w:rsidRPr="00F27ACA">
              <w:rPr>
                <w:rFonts w:ascii="Times New Roman" w:eastAsia="Times New Roman" w:hAnsi="Times New Roman"/>
                <w:sz w:val="24"/>
                <w:szCs w:val="24"/>
              </w:rPr>
              <w:lastRenderedPageBreak/>
              <w:t>segodnya, zavtra, Ocak 2016</w:t>
            </w:r>
          </w:p>
        </w:tc>
        <w:tc>
          <w:tcPr>
            <w:tcW w:w="1655"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lastRenderedPageBreak/>
              <w:t xml:space="preserve">Analiz </w:t>
            </w:r>
            <w:r w:rsidRPr="00F27ACA">
              <w:rPr>
                <w:rFonts w:ascii="Times New Roman" w:eastAsia="Times New Roman" w:hAnsi="Times New Roman"/>
                <w:sz w:val="24"/>
                <w:szCs w:val="24"/>
              </w:rPr>
              <w:lastRenderedPageBreak/>
              <w:t>Kulturologiçeskogo Aspekta Izuçeniya Inostrannıh Yazıkov na baze Dvuyazıçıya v VUZah Kırgızstana</w:t>
            </w:r>
          </w:p>
        </w:tc>
      </w:tr>
      <w:tr w:rsidR="00B9579A" w:rsidRPr="00F26E5D"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579A" w:rsidRPr="00004F71" w:rsidRDefault="00B9579A" w:rsidP="00BF071A">
            <w:pPr>
              <w:spacing w:after="0" w:line="240" w:lineRule="auto"/>
              <w:rPr>
                <w:rFonts w:ascii="Times New Roman" w:hAnsi="Times New Roman" w:cs="Times New Roman"/>
                <w:b/>
                <w:bCs/>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Nurgül KARIBEKOVA</w:t>
            </w:r>
          </w:p>
        </w:tc>
        <w:tc>
          <w:tcPr>
            <w:tcW w:w="2019" w:type="dxa"/>
            <w:tcBorders>
              <w:top w:val="single" w:sz="4" w:space="0" w:color="auto"/>
              <w:left w:val="nil"/>
              <w:bottom w:val="single" w:sz="4" w:space="0" w:color="auto"/>
              <w:right w:val="single" w:sz="4" w:space="0" w:color="auto"/>
            </w:tcBorders>
            <w:vAlign w:val="center"/>
          </w:tcPr>
          <w:p w:rsidR="00B9579A" w:rsidRPr="00F27ACA" w:rsidRDefault="00B9579A" w:rsidP="00272F9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Pedagogoçeskoıe Obrazovaniye v Rossii, Mayıs 2016</w:t>
            </w:r>
          </w:p>
        </w:tc>
        <w:tc>
          <w:tcPr>
            <w:tcW w:w="1655"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Eksperementalinaıa Rabota po Izuçeniyu Inostrannıh Yazıkov Studentamı na Baze Dvuyazıçıya v VUZah Kırgızstana</w:t>
            </w:r>
          </w:p>
        </w:tc>
      </w:tr>
      <w:tr w:rsidR="00B9579A" w:rsidRPr="00F26E5D"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579A" w:rsidRPr="00004F71" w:rsidRDefault="00B9579A" w:rsidP="00BF071A">
            <w:pPr>
              <w:spacing w:after="0" w:line="240" w:lineRule="auto"/>
              <w:rPr>
                <w:rFonts w:ascii="Times New Roman" w:hAnsi="Times New Roman" w:cs="Times New Roman"/>
                <w:b/>
                <w:bCs/>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Nurgül KARIBEKOVA</w:t>
            </w:r>
          </w:p>
        </w:tc>
        <w:tc>
          <w:tcPr>
            <w:tcW w:w="2019" w:type="dxa"/>
            <w:tcBorders>
              <w:top w:val="single" w:sz="4" w:space="0" w:color="auto"/>
              <w:left w:val="nil"/>
              <w:bottom w:val="single" w:sz="4" w:space="0" w:color="auto"/>
              <w:right w:val="single" w:sz="4" w:space="0" w:color="auto"/>
            </w:tcBorders>
            <w:vAlign w:val="center"/>
          </w:tcPr>
          <w:p w:rsidR="00B9579A" w:rsidRPr="00F27ACA" w:rsidRDefault="00B9579A" w:rsidP="00272F9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Alatoo Academic Studıes, Nisan 2016</w:t>
            </w:r>
          </w:p>
        </w:tc>
        <w:tc>
          <w:tcPr>
            <w:tcW w:w="1655"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Maın Challenges ın the Translatıon of Movıe Tıtles</w:t>
            </w:r>
          </w:p>
        </w:tc>
      </w:tr>
      <w:tr w:rsidR="00B9579A" w:rsidRPr="00F26E5D"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579A" w:rsidRPr="00004F71" w:rsidRDefault="00B9579A" w:rsidP="00BF071A">
            <w:pPr>
              <w:spacing w:after="0" w:line="240" w:lineRule="auto"/>
              <w:rPr>
                <w:rFonts w:ascii="Times New Roman" w:hAnsi="Times New Roman" w:cs="Times New Roman"/>
                <w:b/>
                <w:bCs/>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Meerim KİNALİYEVA</w:t>
            </w:r>
          </w:p>
        </w:tc>
        <w:tc>
          <w:tcPr>
            <w:tcW w:w="2019" w:type="dxa"/>
            <w:tcBorders>
              <w:top w:val="single" w:sz="4" w:space="0" w:color="auto"/>
              <w:left w:val="nil"/>
              <w:bottom w:val="single" w:sz="4" w:space="0" w:color="auto"/>
              <w:right w:val="single" w:sz="4" w:space="0" w:color="auto"/>
            </w:tcBorders>
            <w:vAlign w:val="center"/>
          </w:tcPr>
          <w:p w:rsidR="00B9579A" w:rsidRPr="00F27ACA" w:rsidRDefault="00B9579A" w:rsidP="00272F9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Alatoo Academic Studıes, Nisan 2016</w:t>
            </w:r>
          </w:p>
        </w:tc>
        <w:tc>
          <w:tcPr>
            <w:tcW w:w="1655"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Translatıon Adequacy ın Sımultaneous Interpretation of Offıcıal Speeches</w:t>
            </w:r>
          </w:p>
        </w:tc>
      </w:tr>
      <w:tr w:rsidR="00B9579A" w:rsidRPr="00F26E5D"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579A" w:rsidRPr="00C37740" w:rsidRDefault="00B9579A" w:rsidP="004A568E">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Çoplon SIDIKOVA</w:t>
            </w:r>
          </w:p>
        </w:tc>
        <w:tc>
          <w:tcPr>
            <w:tcW w:w="2019" w:type="dxa"/>
            <w:tcBorders>
              <w:top w:val="single" w:sz="4" w:space="0" w:color="auto"/>
              <w:left w:val="nil"/>
              <w:bottom w:val="single" w:sz="4" w:space="0" w:color="auto"/>
              <w:right w:val="single" w:sz="4" w:space="0" w:color="auto"/>
            </w:tcBorders>
            <w:vAlign w:val="center"/>
          </w:tcPr>
          <w:p w:rsidR="00B9579A" w:rsidRPr="00F27ACA" w:rsidRDefault="00B9579A" w:rsidP="00272F94">
            <w:pPr>
              <w:spacing w:after="0" w:line="240" w:lineRule="auto"/>
              <w:jc w:val="center"/>
              <w:rPr>
                <w:rFonts w:ascii="Times New Roman" w:eastAsia="Times New Roman" w:hAnsi="Times New Roman"/>
                <w:sz w:val="24"/>
                <w:szCs w:val="24"/>
              </w:rPr>
            </w:pP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Alatoo Academic Studıes, Nisan 2016</w:t>
            </w:r>
          </w:p>
        </w:tc>
        <w:tc>
          <w:tcPr>
            <w:tcW w:w="1655" w:type="dxa"/>
            <w:tcBorders>
              <w:top w:val="nil"/>
              <w:left w:val="nil"/>
              <w:bottom w:val="single" w:sz="4" w:space="0" w:color="auto"/>
              <w:right w:val="single" w:sz="4" w:space="0" w:color="auto"/>
            </w:tcBorders>
            <w:shd w:val="clear" w:color="auto" w:fill="auto"/>
            <w:noWrap/>
            <w:vAlign w:val="center"/>
          </w:tcPr>
          <w:p w:rsidR="00B9579A" w:rsidRPr="00F27ACA" w:rsidRDefault="00B9579A" w:rsidP="00272F94">
            <w:pPr>
              <w:spacing w:after="0" w:line="240" w:lineRule="auto"/>
              <w:jc w:val="center"/>
              <w:rPr>
                <w:rFonts w:ascii="Times New Roman" w:eastAsia="Times New Roman" w:hAnsi="Times New Roman"/>
                <w:sz w:val="24"/>
                <w:szCs w:val="24"/>
              </w:rPr>
            </w:pPr>
            <w:r w:rsidRPr="00F27ACA">
              <w:rPr>
                <w:rFonts w:ascii="Times New Roman" w:eastAsia="Times New Roman" w:hAnsi="Times New Roman"/>
                <w:sz w:val="24"/>
                <w:szCs w:val="24"/>
              </w:rPr>
              <w:t>Voznıkonovenıye Kırgızskıh i Russkıh Etıçeskıh Norm Povedenıya</w:t>
            </w:r>
          </w:p>
        </w:tc>
      </w:tr>
      <w:tr w:rsidR="00B9579A" w:rsidRPr="00DE6174" w:rsidTr="00272F94">
        <w:trPr>
          <w:trHeight w:val="20"/>
          <w:jc w:val="center"/>
        </w:trPr>
        <w:tc>
          <w:tcPr>
            <w:tcW w:w="1595"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B9579A" w:rsidRPr="00C37740" w:rsidRDefault="00B92C87" w:rsidP="00B92C87">
            <w:pPr>
              <w:spacing w:after="0" w:line="240" w:lineRule="auto"/>
              <w:rPr>
                <w:rFonts w:ascii="Times New Roman" w:hAnsi="Times New Roman" w:cs="Times New Roman"/>
                <w:b/>
                <w:sz w:val="20"/>
                <w:szCs w:val="20"/>
                <w:lang w:val="tr-TR"/>
              </w:rPr>
            </w:pPr>
            <w:r>
              <w:rPr>
                <w:rFonts w:ascii="Times New Roman" w:hAnsi="Times New Roman" w:cs="Times New Roman"/>
                <w:b/>
                <w:sz w:val="20"/>
                <w:szCs w:val="20"/>
                <w:lang w:val="tr-TR"/>
              </w:rPr>
              <w:t>Sosyoloji Bölümü</w:t>
            </w:r>
          </w:p>
        </w:tc>
        <w:tc>
          <w:tcPr>
            <w:tcW w:w="2339" w:type="dxa"/>
            <w:tcBorders>
              <w:top w:val="nil"/>
              <w:left w:val="nil"/>
              <w:bottom w:val="single" w:sz="4" w:space="0" w:color="auto"/>
              <w:right w:val="single" w:sz="4" w:space="0" w:color="auto"/>
            </w:tcBorders>
            <w:shd w:val="clear" w:color="auto" w:fill="FBD4B4" w:themeFill="accent6" w:themeFillTint="66"/>
            <w:noWrap/>
            <w:vAlign w:val="center"/>
          </w:tcPr>
          <w:p w:rsidR="00B9579A" w:rsidRPr="00DE6174" w:rsidRDefault="00B9579A" w:rsidP="00272F94">
            <w:pPr>
              <w:spacing w:after="0" w:line="240" w:lineRule="auto"/>
              <w:jc w:val="center"/>
              <w:rPr>
                <w:rFonts w:ascii="Times New Roman" w:eastAsia="Times New Roman" w:hAnsi="Times New Roman"/>
                <w:sz w:val="24"/>
                <w:szCs w:val="24"/>
                <w:lang w:val="ru-RU"/>
              </w:rPr>
            </w:pPr>
          </w:p>
        </w:tc>
        <w:tc>
          <w:tcPr>
            <w:tcW w:w="2019" w:type="dxa"/>
            <w:tcBorders>
              <w:top w:val="single" w:sz="4" w:space="0" w:color="auto"/>
              <w:left w:val="nil"/>
              <w:bottom w:val="single" w:sz="4" w:space="0" w:color="auto"/>
              <w:right w:val="single" w:sz="4" w:space="0" w:color="auto"/>
            </w:tcBorders>
            <w:shd w:val="clear" w:color="auto" w:fill="FBD4B4" w:themeFill="accent6" w:themeFillTint="66"/>
          </w:tcPr>
          <w:p w:rsidR="00B9579A" w:rsidRPr="00DE6174" w:rsidRDefault="00B9579A" w:rsidP="00272F94">
            <w:pPr>
              <w:spacing w:after="0" w:line="240" w:lineRule="auto"/>
              <w:jc w:val="center"/>
              <w:rPr>
                <w:rFonts w:ascii="Times New Roman" w:eastAsia="Times New Roman" w:hAnsi="Times New Roman"/>
                <w:sz w:val="24"/>
                <w:szCs w:val="24"/>
                <w:lang w:val="ru-RU"/>
              </w:rPr>
            </w:pPr>
          </w:p>
        </w:tc>
        <w:tc>
          <w:tcPr>
            <w:tcW w:w="1736"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B9579A" w:rsidRPr="00DE6174" w:rsidRDefault="00B9579A" w:rsidP="00272F94">
            <w:pPr>
              <w:spacing w:after="0" w:line="240" w:lineRule="auto"/>
              <w:jc w:val="center"/>
              <w:rPr>
                <w:rFonts w:ascii="Times New Roman" w:eastAsia="Times New Roman" w:hAnsi="Times New Roman"/>
                <w:sz w:val="24"/>
                <w:szCs w:val="24"/>
                <w:lang w:val="ru-RU"/>
              </w:rPr>
            </w:pPr>
          </w:p>
        </w:tc>
        <w:tc>
          <w:tcPr>
            <w:tcW w:w="1655" w:type="dxa"/>
            <w:tcBorders>
              <w:top w:val="nil"/>
              <w:left w:val="nil"/>
              <w:bottom w:val="single" w:sz="4" w:space="0" w:color="auto"/>
              <w:right w:val="single" w:sz="4" w:space="0" w:color="auto"/>
            </w:tcBorders>
            <w:shd w:val="clear" w:color="auto" w:fill="FBD4B4" w:themeFill="accent6" w:themeFillTint="66"/>
            <w:noWrap/>
            <w:vAlign w:val="center"/>
          </w:tcPr>
          <w:p w:rsidR="00B9579A" w:rsidRPr="00DE6174" w:rsidRDefault="00B9579A" w:rsidP="00272F94">
            <w:pPr>
              <w:spacing w:after="0" w:line="240" w:lineRule="auto"/>
              <w:jc w:val="center"/>
              <w:rPr>
                <w:rFonts w:ascii="Times New Roman" w:eastAsia="Times New Roman" w:hAnsi="Times New Roman"/>
                <w:sz w:val="24"/>
                <w:szCs w:val="24"/>
                <w:lang w:val="ru-RU"/>
              </w:rPr>
            </w:pPr>
          </w:p>
        </w:tc>
      </w:tr>
      <w:tr w:rsidR="00B9579A" w:rsidRPr="00E87F77" w:rsidTr="00F90DE5">
        <w:trPr>
          <w:trHeight w:val="1942"/>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579A" w:rsidRPr="00C37740" w:rsidRDefault="00B9579A" w:rsidP="004A568E">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579A" w:rsidRPr="00B718AF" w:rsidRDefault="00B9579A" w:rsidP="008F00A4">
            <w:pPr>
              <w:spacing w:after="0" w:line="240" w:lineRule="auto"/>
              <w:rPr>
                <w:rFonts w:ascii="Times New Roman" w:eastAsia="Times New Roman" w:hAnsi="Times New Roman"/>
                <w:color w:val="FF0000"/>
                <w:sz w:val="24"/>
                <w:szCs w:val="24"/>
              </w:rPr>
            </w:pPr>
            <w:r w:rsidRPr="00BD20C7">
              <w:rPr>
                <w:rFonts w:ascii="Times New Roman" w:eastAsia="Times New Roman" w:hAnsi="Times New Roman"/>
                <w:sz w:val="24"/>
                <w:szCs w:val="24"/>
                <w:lang w:val="ru-RU"/>
              </w:rPr>
              <w:t>Таалай Шаршембиева</w:t>
            </w:r>
          </w:p>
        </w:tc>
        <w:tc>
          <w:tcPr>
            <w:tcW w:w="2019" w:type="dxa"/>
            <w:tcBorders>
              <w:top w:val="single" w:sz="4" w:space="0" w:color="auto"/>
              <w:left w:val="nil"/>
              <w:bottom w:val="single" w:sz="4" w:space="0" w:color="auto"/>
              <w:right w:val="single" w:sz="4" w:space="0" w:color="auto"/>
            </w:tcBorders>
            <w:vAlign w:val="center"/>
          </w:tcPr>
          <w:p w:rsidR="00B9579A" w:rsidRPr="00B718AF" w:rsidRDefault="00B9579A" w:rsidP="008F00A4">
            <w:pPr>
              <w:spacing w:after="0" w:line="240" w:lineRule="auto"/>
              <w:rPr>
                <w:rFonts w:ascii="Times New Roman" w:eastAsia="Times New Roman" w:hAnsi="Times New Roman"/>
                <w:color w:val="FF0000"/>
                <w:sz w:val="24"/>
                <w:szCs w:val="24"/>
              </w:rPr>
            </w:pPr>
            <w:r w:rsidRPr="00BD20C7">
              <w:rPr>
                <w:rFonts w:ascii="Times New Roman" w:hAnsi="Times New Roman" w:cs="Times New Roman"/>
                <w:color w:val="000000"/>
                <w:sz w:val="24"/>
                <w:szCs w:val="24"/>
              </w:rPr>
              <w:t>v.s.</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579A" w:rsidRPr="00E87F77" w:rsidRDefault="00B9579A" w:rsidP="008F00A4">
            <w:pPr>
              <w:spacing w:after="0" w:line="240" w:lineRule="auto"/>
              <w:rPr>
                <w:rFonts w:ascii="Times New Roman" w:eastAsia="Times New Roman" w:hAnsi="Times New Roman"/>
                <w:color w:val="FF0000"/>
                <w:sz w:val="24"/>
                <w:szCs w:val="24"/>
                <w:lang w:val="de-DE"/>
              </w:rPr>
            </w:pPr>
            <w:r w:rsidRPr="008F00A4">
              <w:rPr>
                <w:rFonts w:ascii="Times New Roman" w:eastAsia="Times-Bold" w:hAnsi="Times New Roman"/>
                <w:b/>
                <w:bCs/>
                <w:sz w:val="24"/>
                <w:szCs w:val="24"/>
                <w:lang w:val="de-DE"/>
              </w:rPr>
              <w:t>//</w:t>
            </w:r>
            <w:r w:rsidRPr="00BD20C7">
              <w:rPr>
                <w:rFonts w:ascii="Times New Roman" w:eastAsia="Times-Bold" w:hAnsi="Times New Roman"/>
                <w:b/>
                <w:bCs/>
                <w:sz w:val="24"/>
                <w:szCs w:val="24"/>
                <w:lang w:val="tr-TR"/>
              </w:rPr>
              <w:t xml:space="preserve"> </w:t>
            </w:r>
            <w:r w:rsidRPr="008F00A4">
              <w:rPr>
                <w:rFonts w:ascii="Times New Roman" w:hAnsi="Times New Roman"/>
                <w:sz w:val="24"/>
                <w:szCs w:val="24"/>
                <w:lang w:val="de-DE"/>
              </w:rPr>
              <w:t>Atatürk Üniversitesi Sosyal Bilimler Enstitüsü Dergisi 2015 19 (2): 175-185</w:t>
            </w:r>
          </w:p>
        </w:tc>
        <w:tc>
          <w:tcPr>
            <w:tcW w:w="1655" w:type="dxa"/>
            <w:tcBorders>
              <w:top w:val="nil"/>
              <w:left w:val="nil"/>
              <w:bottom w:val="single" w:sz="4" w:space="0" w:color="auto"/>
              <w:right w:val="single" w:sz="4" w:space="0" w:color="auto"/>
            </w:tcBorders>
            <w:shd w:val="clear" w:color="auto" w:fill="auto"/>
            <w:noWrap/>
            <w:vAlign w:val="center"/>
          </w:tcPr>
          <w:p w:rsidR="00B9579A" w:rsidRPr="00E87F77" w:rsidRDefault="00B9579A" w:rsidP="008F00A4">
            <w:pPr>
              <w:spacing w:after="0" w:line="240" w:lineRule="auto"/>
              <w:rPr>
                <w:rFonts w:ascii="Times New Roman" w:eastAsia="Times New Roman" w:hAnsi="Times New Roman"/>
                <w:color w:val="FF0000"/>
                <w:sz w:val="24"/>
                <w:szCs w:val="24"/>
                <w:lang w:val="de-DE"/>
              </w:rPr>
            </w:pPr>
            <w:r w:rsidRPr="008F00A4">
              <w:rPr>
                <w:rFonts w:ascii="Times New Roman" w:eastAsia="Times-Bold" w:hAnsi="Times New Roman"/>
                <w:bCs/>
                <w:sz w:val="24"/>
                <w:szCs w:val="24"/>
                <w:lang w:val="de-DE"/>
              </w:rPr>
              <w:t>«Kırgızistan’da “Vatanseverlik” Algısı Üzerine</w:t>
            </w:r>
            <w:r w:rsidRPr="00BD20C7">
              <w:rPr>
                <w:rFonts w:ascii="Times New Roman" w:eastAsia="Times-Bold" w:hAnsi="Times New Roman"/>
                <w:bCs/>
                <w:sz w:val="24"/>
                <w:szCs w:val="24"/>
                <w:lang w:val="tr-TR"/>
              </w:rPr>
              <w:t xml:space="preserve">  </w:t>
            </w:r>
            <w:r w:rsidRPr="008F00A4">
              <w:rPr>
                <w:rFonts w:ascii="Times New Roman" w:eastAsia="Times-Bold" w:hAnsi="Times New Roman"/>
                <w:bCs/>
                <w:sz w:val="24"/>
                <w:szCs w:val="24"/>
                <w:lang w:val="de-DE"/>
              </w:rPr>
              <w:t xml:space="preserve">Bir Araştırma» </w:t>
            </w:r>
            <w:r w:rsidRPr="008F00A4">
              <w:rPr>
                <w:rFonts w:ascii="Times New Roman" w:eastAsia="Times-Bold" w:hAnsi="Times New Roman"/>
                <w:b/>
                <w:bCs/>
                <w:sz w:val="24"/>
                <w:szCs w:val="24"/>
                <w:lang w:val="de-DE"/>
              </w:rPr>
              <w:t xml:space="preserve"> </w:t>
            </w:r>
          </w:p>
        </w:tc>
      </w:tr>
      <w:tr w:rsidR="00B9579A" w:rsidRPr="0012002F" w:rsidTr="001A1A82">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579A" w:rsidRPr="00C37740" w:rsidRDefault="00B9579A" w:rsidP="004A568E">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579A" w:rsidRPr="00BD20C7" w:rsidRDefault="00B9579A" w:rsidP="008F00A4">
            <w:pPr>
              <w:spacing w:after="0" w:line="240" w:lineRule="auto"/>
              <w:rPr>
                <w:rFonts w:ascii="Times New Roman" w:eastAsia="Times New Roman" w:hAnsi="Times New Roman"/>
                <w:sz w:val="24"/>
                <w:szCs w:val="24"/>
                <w:lang w:val="ru-RU"/>
              </w:rPr>
            </w:pPr>
            <w:r w:rsidRPr="00BD20C7">
              <w:rPr>
                <w:rFonts w:ascii="Times New Roman" w:eastAsia="Times New Roman" w:hAnsi="Times New Roman"/>
                <w:sz w:val="24"/>
                <w:szCs w:val="24"/>
                <w:lang w:val="ru-RU"/>
              </w:rPr>
              <w:t>Таалай Шаршембиева</w:t>
            </w:r>
          </w:p>
        </w:tc>
        <w:tc>
          <w:tcPr>
            <w:tcW w:w="2019" w:type="dxa"/>
            <w:tcBorders>
              <w:top w:val="single" w:sz="4" w:space="0" w:color="auto"/>
              <w:left w:val="nil"/>
              <w:bottom w:val="single" w:sz="4" w:space="0" w:color="auto"/>
              <w:right w:val="single" w:sz="4" w:space="0" w:color="auto"/>
            </w:tcBorders>
          </w:tcPr>
          <w:p w:rsidR="00B9579A" w:rsidRPr="00BD20C7" w:rsidRDefault="00B9579A" w:rsidP="008F00A4">
            <w:r w:rsidRPr="00BD20C7">
              <w:rPr>
                <w:rFonts w:ascii="Times New Roman" w:hAnsi="Times New Roman" w:cs="Times New Roman"/>
                <w:color w:val="000000"/>
                <w:sz w:val="24"/>
                <w:szCs w:val="24"/>
              </w:rPr>
              <w:t>v.s.</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579A" w:rsidRPr="00BD20C7" w:rsidRDefault="00B9579A" w:rsidP="008F00A4">
            <w:pPr>
              <w:spacing w:after="0" w:line="240" w:lineRule="auto"/>
              <w:rPr>
                <w:rFonts w:ascii="Times New Roman" w:eastAsia="Times New Roman" w:hAnsi="Times New Roman"/>
                <w:sz w:val="24"/>
                <w:szCs w:val="24"/>
                <w:lang w:val="ru-RU"/>
              </w:rPr>
            </w:pPr>
            <w:r w:rsidRPr="00BD20C7">
              <w:rPr>
                <w:rFonts w:ascii="Times New Roman" w:hAnsi="Times New Roman"/>
                <w:color w:val="000000"/>
                <w:sz w:val="24"/>
                <w:szCs w:val="24"/>
                <w:lang w:val="ru-RU"/>
              </w:rPr>
              <w:t>// Известия вузов, Специальный выпуск,  2015.  (РИНЦ)</w:t>
            </w:r>
          </w:p>
        </w:tc>
        <w:tc>
          <w:tcPr>
            <w:tcW w:w="1655" w:type="dxa"/>
            <w:tcBorders>
              <w:top w:val="nil"/>
              <w:left w:val="nil"/>
              <w:bottom w:val="single" w:sz="4" w:space="0" w:color="auto"/>
              <w:right w:val="single" w:sz="4" w:space="0" w:color="auto"/>
            </w:tcBorders>
            <w:shd w:val="clear" w:color="auto" w:fill="auto"/>
            <w:noWrap/>
            <w:vAlign w:val="center"/>
          </w:tcPr>
          <w:p w:rsidR="00B9579A" w:rsidRPr="00BD20C7" w:rsidRDefault="00B9579A" w:rsidP="008F00A4">
            <w:pPr>
              <w:spacing w:after="0" w:line="240" w:lineRule="auto"/>
              <w:rPr>
                <w:rFonts w:ascii="Times New Roman" w:eastAsia="Times New Roman" w:hAnsi="Times New Roman"/>
                <w:sz w:val="24"/>
                <w:szCs w:val="24"/>
                <w:lang w:val="ru-RU"/>
              </w:rPr>
            </w:pPr>
            <w:r w:rsidRPr="00BD20C7">
              <w:rPr>
                <w:rFonts w:ascii="Times New Roman" w:hAnsi="Times New Roman"/>
                <w:sz w:val="24"/>
                <w:szCs w:val="24"/>
                <w:lang w:val="ru-RU"/>
              </w:rPr>
              <w:t>«</w:t>
            </w:r>
            <w:r w:rsidRPr="00BD20C7">
              <w:rPr>
                <w:rFonts w:ascii="Times New Roman" w:hAnsi="Times New Roman"/>
                <w:color w:val="000000"/>
                <w:sz w:val="24"/>
                <w:szCs w:val="24"/>
                <w:lang w:val="ru-RU"/>
              </w:rPr>
              <w:t>Жогорку билим берүү Кыргызстандын инновациялы</w:t>
            </w:r>
            <w:r w:rsidRPr="00BD20C7">
              <w:rPr>
                <w:rFonts w:ascii="Times New Roman" w:hAnsi="Times New Roman"/>
                <w:color w:val="000000"/>
                <w:sz w:val="24"/>
                <w:szCs w:val="24"/>
                <w:lang w:val="ru-RU"/>
              </w:rPr>
              <w:lastRenderedPageBreak/>
              <w:t>к өнүгүү фактору катары»</w:t>
            </w:r>
          </w:p>
        </w:tc>
      </w:tr>
      <w:tr w:rsidR="00B9579A" w:rsidRPr="0012002F" w:rsidTr="001A1A82">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579A" w:rsidRPr="00C37740" w:rsidRDefault="00B9579A" w:rsidP="004A568E">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579A" w:rsidRPr="00BD20C7" w:rsidRDefault="00B9579A" w:rsidP="008F00A4">
            <w:pPr>
              <w:spacing w:after="0" w:line="240" w:lineRule="auto"/>
              <w:rPr>
                <w:rFonts w:ascii="Times New Roman" w:eastAsia="Times New Roman" w:hAnsi="Times New Roman"/>
                <w:sz w:val="24"/>
                <w:szCs w:val="24"/>
                <w:lang w:val="ru-RU"/>
              </w:rPr>
            </w:pPr>
            <w:r w:rsidRPr="00BD20C7">
              <w:rPr>
                <w:rFonts w:ascii="Times New Roman" w:eastAsia="Times New Roman" w:hAnsi="Times New Roman"/>
                <w:sz w:val="24"/>
                <w:szCs w:val="24"/>
                <w:lang w:val="ru-RU"/>
              </w:rPr>
              <w:t>Таалай Шаршембиева</w:t>
            </w:r>
          </w:p>
        </w:tc>
        <w:tc>
          <w:tcPr>
            <w:tcW w:w="2019" w:type="dxa"/>
            <w:tcBorders>
              <w:top w:val="single" w:sz="4" w:space="0" w:color="auto"/>
              <w:left w:val="nil"/>
              <w:bottom w:val="single" w:sz="4" w:space="0" w:color="auto"/>
              <w:right w:val="single" w:sz="4" w:space="0" w:color="auto"/>
            </w:tcBorders>
          </w:tcPr>
          <w:p w:rsidR="00B9579A" w:rsidRPr="00BD20C7" w:rsidRDefault="00B9579A" w:rsidP="008F00A4">
            <w:r w:rsidRPr="00BD20C7">
              <w:rPr>
                <w:rFonts w:ascii="Times New Roman" w:hAnsi="Times New Roman" w:cs="Times New Roman"/>
                <w:color w:val="000000"/>
                <w:sz w:val="24"/>
                <w:szCs w:val="24"/>
              </w:rPr>
              <w:t>v.s.</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579A" w:rsidRPr="00BD20C7" w:rsidRDefault="00B9579A" w:rsidP="008F00A4">
            <w:pPr>
              <w:spacing w:after="0" w:line="240" w:lineRule="auto"/>
              <w:rPr>
                <w:rFonts w:ascii="Times New Roman" w:hAnsi="Times New Roman"/>
                <w:sz w:val="24"/>
                <w:szCs w:val="24"/>
                <w:lang w:val="tr-TR"/>
              </w:rPr>
            </w:pPr>
            <w:r w:rsidRPr="00BD20C7">
              <w:rPr>
                <w:rFonts w:ascii="Times New Roman" w:hAnsi="Times New Roman"/>
                <w:sz w:val="24"/>
                <w:szCs w:val="24"/>
                <w:lang w:val="tr-TR"/>
              </w:rPr>
              <w:t xml:space="preserve">// Вестник БГУ, </w:t>
            </w:r>
            <w:r w:rsidRPr="00BD20C7">
              <w:rPr>
                <w:rFonts w:ascii="Times New Roman" w:hAnsi="Times New Roman"/>
                <w:sz w:val="24"/>
                <w:szCs w:val="24"/>
              </w:rPr>
              <w:t>№3-4 (33-34)</w:t>
            </w:r>
            <w:r w:rsidRPr="00BD20C7">
              <w:rPr>
                <w:rFonts w:ascii="Times New Roman" w:hAnsi="Times New Roman"/>
                <w:sz w:val="24"/>
                <w:szCs w:val="24"/>
                <w:lang w:val="tr-TR"/>
              </w:rPr>
              <w:t xml:space="preserve"> 2015-ж.</w:t>
            </w:r>
            <w:r w:rsidRPr="00BD20C7">
              <w:rPr>
                <w:rFonts w:ascii="Times New Roman" w:hAnsi="Times New Roman"/>
                <w:sz w:val="24"/>
                <w:szCs w:val="24"/>
              </w:rPr>
              <w:t xml:space="preserve"> 110-113 б.</w:t>
            </w:r>
          </w:p>
        </w:tc>
        <w:tc>
          <w:tcPr>
            <w:tcW w:w="1655" w:type="dxa"/>
            <w:tcBorders>
              <w:top w:val="nil"/>
              <w:left w:val="nil"/>
              <w:bottom w:val="single" w:sz="4" w:space="0" w:color="auto"/>
              <w:right w:val="single" w:sz="4" w:space="0" w:color="auto"/>
            </w:tcBorders>
            <w:shd w:val="clear" w:color="auto" w:fill="auto"/>
            <w:noWrap/>
            <w:vAlign w:val="center"/>
          </w:tcPr>
          <w:p w:rsidR="00B9579A" w:rsidRPr="00BD20C7" w:rsidRDefault="00B9579A" w:rsidP="008F00A4">
            <w:pPr>
              <w:spacing w:after="0" w:line="240" w:lineRule="auto"/>
              <w:rPr>
                <w:rFonts w:ascii="Times New Roman" w:hAnsi="Times New Roman"/>
                <w:sz w:val="24"/>
                <w:szCs w:val="24"/>
                <w:lang w:val="tr-TR"/>
              </w:rPr>
            </w:pPr>
            <w:r w:rsidRPr="00BD20C7">
              <w:rPr>
                <w:rFonts w:ascii="Times New Roman" w:hAnsi="Times New Roman"/>
                <w:sz w:val="24"/>
                <w:szCs w:val="24"/>
                <w:lang w:val="tr-TR"/>
              </w:rPr>
              <w:t>«Шаар аймактык иденттүүлүктү калыптандыруучу фактор катары (Бишкек шаарынын мисалында)»</w:t>
            </w:r>
          </w:p>
        </w:tc>
      </w:tr>
      <w:tr w:rsidR="00B9579A" w:rsidRPr="0012002F" w:rsidTr="001A1A82">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579A" w:rsidRPr="00C37740" w:rsidRDefault="00B9579A" w:rsidP="004A568E">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579A" w:rsidRPr="00BD20C7" w:rsidRDefault="00B9579A" w:rsidP="008F00A4">
            <w:pPr>
              <w:spacing w:after="0" w:line="240" w:lineRule="auto"/>
              <w:rPr>
                <w:rFonts w:ascii="Times New Roman" w:eastAsia="Times New Roman" w:hAnsi="Times New Roman"/>
                <w:sz w:val="24"/>
                <w:szCs w:val="24"/>
                <w:lang w:val="ru-RU"/>
              </w:rPr>
            </w:pPr>
            <w:r w:rsidRPr="00BD20C7">
              <w:rPr>
                <w:rFonts w:ascii="Times New Roman" w:eastAsia="Times New Roman" w:hAnsi="Times New Roman"/>
                <w:sz w:val="24"/>
                <w:szCs w:val="24"/>
                <w:lang w:val="ru-RU"/>
              </w:rPr>
              <w:t>Таалай Шаршембиева</w:t>
            </w:r>
          </w:p>
        </w:tc>
        <w:tc>
          <w:tcPr>
            <w:tcW w:w="2019" w:type="dxa"/>
            <w:tcBorders>
              <w:top w:val="single" w:sz="4" w:space="0" w:color="auto"/>
              <w:left w:val="nil"/>
              <w:bottom w:val="single" w:sz="4" w:space="0" w:color="auto"/>
              <w:right w:val="single" w:sz="4" w:space="0" w:color="auto"/>
            </w:tcBorders>
          </w:tcPr>
          <w:p w:rsidR="00B9579A" w:rsidRPr="00BD20C7" w:rsidRDefault="00B9579A" w:rsidP="008F00A4">
            <w:r w:rsidRPr="00BD20C7">
              <w:rPr>
                <w:rFonts w:ascii="Times New Roman" w:hAnsi="Times New Roman" w:cs="Times New Roman"/>
                <w:color w:val="000000"/>
                <w:sz w:val="24"/>
                <w:szCs w:val="24"/>
              </w:rPr>
              <w:t>v.s.</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579A" w:rsidRPr="00BD20C7" w:rsidRDefault="00B9579A" w:rsidP="008F00A4">
            <w:pPr>
              <w:spacing w:after="0" w:line="240" w:lineRule="auto"/>
              <w:rPr>
                <w:rFonts w:ascii="Times New Roman" w:eastAsia="Times New Roman" w:hAnsi="Times New Roman"/>
                <w:sz w:val="24"/>
                <w:szCs w:val="24"/>
                <w:lang w:val="ru-RU"/>
              </w:rPr>
            </w:pPr>
            <w:r w:rsidRPr="00BD20C7">
              <w:rPr>
                <w:rFonts w:ascii="Times New Roman" w:hAnsi="Times New Roman"/>
                <w:sz w:val="24"/>
                <w:szCs w:val="24"/>
                <w:lang w:val="tr-TR"/>
              </w:rPr>
              <w:t>// Вестник ОшГУ 2015 –ж.</w:t>
            </w:r>
          </w:p>
        </w:tc>
        <w:tc>
          <w:tcPr>
            <w:tcW w:w="1655" w:type="dxa"/>
            <w:tcBorders>
              <w:top w:val="nil"/>
              <w:left w:val="nil"/>
              <w:bottom w:val="single" w:sz="4" w:space="0" w:color="auto"/>
              <w:right w:val="single" w:sz="4" w:space="0" w:color="auto"/>
            </w:tcBorders>
            <w:shd w:val="clear" w:color="auto" w:fill="auto"/>
            <w:noWrap/>
            <w:vAlign w:val="center"/>
          </w:tcPr>
          <w:p w:rsidR="00B9579A" w:rsidRPr="00BD20C7" w:rsidRDefault="00B9579A" w:rsidP="008F00A4">
            <w:pPr>
              <w:spacing w:after="0" w:line="240" w:lineRule="auto"/>
              <w:rPr>
                <w:rFonts w:ascii="Times New Roman" w:eastAsia="Times New Roman" w:hAnsi="Times New Roman"/>
                <w:sz w:val="24"/>
                <w:szCs w:val="24"/>
                <w:lang w:val="ru-RU"/>
              </w:rPr>
            </w:pPr>
            <w:r w:rsidRPr="00BD20C7">
              <w:rPr>
                <w:rFonts w:ascii="Times New Roman" w:hAnsi="Times New Roman"/>
                <w:sz w:val="24"/>
                <w:szCs w:val="24"/>
                <w:lang w:val="tr-TR"/>
              </w:rPr>
              <w:t>«Кыргызстандагы гуманисттик ойлордун өнүгүү өзгөчөлүгү жана аларды кабыл алуу»</w:t>
            </w:r>
          </w:p>
        </w:tc>
      </w:tr>
      <w:tr w:rsidR="00B9579A" w:rsidRPr="0012002F" w:rsidTr="001A1A82">
        <w:trPr>
          <w:trHeight w:val="20"/>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579A" w:rsidRPr="00C37740" w:rsidRDefault="00B9579A" w:rsidP="004A568E">
            <w:pPr>
              <w:spacing w:after="0" w:line="240" w:lineRule="auto"/>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579A" w:rsidRPr="00BD20C7" w:rsidRDefault="00B9579A" w:rsidP="008F00A4">
            <w:pPr>
              <w:spacing w:after="0" w:line="240" w:lineRule="auto"/>
              <w:rPr>
                <w:rFonts w:ascii="Times New Roman" w:eastAsia="Times New Roman" w:hAnsi="Times New Roman"/>
                <w:sz w:val="24"/>
                <w:szCs w:val="24"/>
                <w:lang w:val="ru-RU"/>
              </w:rPr>
            </w:pPr>
            <w:r w:rsidRPr="00BD20C7">
              <w:rPr>
                <w:rFonts w:ascii="Times New Roman" w:eastAsia="Times New Roman" w:hAnsi="Times New Roman"/>
                <w:sz w:val="24"/>
                <w:szCs w:val="24"/>
                <w:lang w:val="ru-RU"/>
              </w:rPr>
              <w:t>Таалай Шаршембиева</w:t>
            </w:r>
          </w:p>
        </w:tc>
        <w:tc>
          <w:tcPr>
            <w:tcW w:w="2019" w:type="dxa"/>
            <w:tcBorders>
              <w:top w:val="single" w:sz="4" w:space="0" w:color="auto"/>
              <w:left w:val="nil"/>
              <w:bottom w:val="single" w:sz="4" w:space="0" w:color="auto"/>
              <w:right w:val="single" w:sz="4" w:space="0" w:color="auto"/>
            </w:tcBorders>
          </w:tcPr>
          <w:p w:rsidR="00B9579A" w:rsidRPr="00BD20C7" w:rsidRDefault="00B9579A" w:rsidP="008F00A4">
            <w:r w:rsidRPr="00BD20C7">
              <w:rPr>
                <w:rFonts w:ascii="Times New Roman" w:hAnsi="Times New Roman" w:cs="Times New Roman"/>
                <w:color w:val="000000"/>
                <w:sz w:val="24"/>
                <w:szCs w:val="24"/>
              </w:rPr>
              <w:t>v.s.</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579A" w:rsidRPr="00BD20C7" w:rsidRDefault="00B9579A" w:rsidP="008F00A4">
            <w:pPr>
              <w:spacing w:after="0" w:line="240" w:lineRule="auto"/>
              <w:rPr>
                <w:rFonts w:ascii="Times New Roman" w:eastAsia="Times New Roman" w:hAnsi="Times New Roman"/>
                <w:sz w:val="24"/>
                <w:szCs w:val="24"/>
                <w:lang w:val="ru-RU"/>
              </w:rPr>
            </w:pPr>
            <w:r w:rsidRPr="00BD20C7">
              <w:rPr>
                <w:rFonts w:ascii="Times New Roman" w:hAnsi="Times New Roman"/>
                <w:bCs/>
                <w:spacing w:val="-12"/>
                <w:sz w:val="24"/>
                <w:szCs w:val="24"/>
              </w:rPr>
              <w:t xml:space="preserve">// </w:t>
            </w:r>
            <w:r w:rsidRPr="00BD20C7">
              <w:rPr>
                <w:rFonts w:ascii="Times New Roman" w:hAnsi="Times New Roman"/>
                <w:sz w:val="24"/>
                <w:szCs w:val="24"/>
                <w:lang w:val="tr-TR"/>
              </w:rPr>
              <w:t xml:space="preserve">Вестник БГУ, </w:t>
            </w:r>
            <w:r w:rsidRPr="00BD20C7">
              <w:rPr>
                <w:rFonts w:ascii="Times New Roman" w:hAnsi="Times New Roman"/>
                <w:sz w:val="24"/>
                <w:szCs w:val="24"/>
              </w:rPr>
              <w:t>№2 (36)</w:t>
            </w:r>
            <w:r w:rsidRPr="00BD20C7">
              <w:rPr>
                <w:rFonts w:ascii="Times New Roman" w:hAnsi="Times New Roman"/>
                <w:sz w:val="24"/>
                <w:szCs w:val="24"/>
                <w:lang w:val="tr-TR"/>
              </w:rPr>
              <w:t xml:space="preserve"> 201</w:t>
            </w:r>
            <w:r w:rsidRPr="00BD20C7">
              <w:rPr>
                <w:rFonts w:ascii="Times New Roman" w:hAnsi="Times New Roman"/>
                <w:sz w:val="24"/>
                <w:szCs w:val="24"/>
              </w:rPr>
              <w:t>6</w:t>
            </w:r>
            <w:r w:rsidRPr="00BD20C7">
              <w:rPr>
                <w:rFonts w:ascii="Times New Roman" w:hAnsi="Times New Roman"/>
                <w:sz w:val="24"/>
                <w:szCs w:val="24"/>
                <w:lang w:val="tr-TR"/>
              </w:rPr>
              <w:t>-ж.</w:t>
            </w:r>
          </w:p>
        </w:tc>
        <w:tc>
          <w:tcPr>
            <w:tcW w:w="1655" w:type="dxa"/>
            <w:tcBorders>
              <w:top w:val="nil"/>
              <w:left w:val="nil"/>
              <w:bottom w:val="single" w:sz="4" w:space="0" w:color="auto"/>
              <w:right w:val="single" w:sz="4" w:space="0" w:color="auto"/>
            </w:tcBorders>
            <w:shd w:val="clear" w:color="auto" w:fill="auto"/>
            <w:noWrap/>
            <w:vAlign w:val="center"/>
          </w:tcPr>
          <w:p w:rsidR="00B9579A" w:rsidRPr="00BD20C7" w:rsidRDefault="00B9579A" w:rsidP="008F00A4">
            <w:pPr>
              <w:spacing w:after="0" w:line="240" w:lineRule="auto"/>
              <w:rPr>
                <w:rFonts w:ascii="Times New Roman" w:eastAsia="Times New Roman" w:hAnsi="Times New Roman"/>
                <w:sz w:val="24"/>
                <w:szCs w:val="24"/>
                <w:lang w:val="ru-RU"/>
              </w:rPr>
            </w:pPr>
            <w:r w:rsidRPr="00BD20C7">
              <w:rPr>
                <w:rFonts w:ascii="Times New Roman" w:hAnsi="Times New Roman"/>
                <w:bCs/>
                <w:spacing w:val="-12"/>
                <w:sz w:val="24"/>
                <w:szCs w:val="24"/>
                <w:lang w:val="ru-RU"/>
              </w:rPr>
              <w:t>«Обучение в вузе как процесс социализации»</w:t>
            </w:r>
          </w:p>
        </w:tc>
      </w:tr>
      <w:tr w:rsidR="00B92C87" w:rsidRPr="0012002F" w:rsidTr="00B92C87">
        <w:trPr>
          <w:trHeight w:val="2292"/>
          <w:jc w:val="center"/>
        </w:trPr>
        <w:tc>
          <w:tcPr>
            <w:tcW w:w="1595" w:type="dxa"/>
            <w:tcBorders>
              <w:top w:val="nil"/>
              <w:left w:val="single" w:sz="4" w:space="0" w:color="auto"/>
              <w:bottom w:val="single" w:sz="4" w:space="0" w:color="auto"/>
              <w:right w:val="single" w:sz="4" w:space="0" w:color="auto"/>
            </w:tcBorders>
            <w:shd w:val="clear" w:color="auto" w:fill="auto"/>
            <w:noWrap/>
            <w:vAlign w:val="center"/>
          </w:tcPr>
          <w:p w:rsidR="00B92C87" w:rsidRPr="00C37740" w:rsidRDefault="00B92C87" w:rsidP="00080DB1">
            <w:pPr>
              <w:spacing w:after="0" w:line="240" w:lineRule="auto"/>
              <w:jc w:val="both"/>
              <w:rPr>
                <w:rFonts w:ascii="Times New Roman" w:hAnsi="Times New Roman" w:cs="Times New Roman"/>
                <w:b/>
                <w:sz w:val="20"/>
                <w:szCs w:val="20"/>
                <w:lang w:val="tr-TR"/>
              </w:rPr>
            </w:pPr>
          </w:p>
        </w:tc>
        <w:tc>
          <w:tcPr>
            <w:tcW w:w="2339" w:type="dxa"/>
            <w:tcBorders>
              <w:top w:val="nil"/>
              <w:left w:val="nil"/>
              <w:bottom w:val="single" w:sz="4" w:space="0" w:color="auto"/>
              <w:right w:val="single" w:sz="4" w:space="0" w:color="auto"/>
            </w:tcBorders>
            <w:shd w:val="clear" w:color="auto" w:fill="auto"/>
            <w:noWrap/>
            <w:vAlign w:val="center"/>
          </w:tcPr>
          <w:p w:rsidR="00B92C87" w:rsidRPr="00BD20C7" w:rsidRDefault="00B92C87" w:rsidP="008F00A4">
            <w:pPr>
              <w:spacing w:after="0" w:line="240" w:lineRule="auto"/>
              <w:rPr>
                <w:rFonts w:ascii="Times New Roman" w:eastAsia="Times New Roman" w:hAnsi="Times New Roman"/>
                <w:sz w:val="24"/>
                <w:szCs w:val="24"/>
                <w:lang w:val="ru-RU"/>
              </w:rPr>
            </w:pPr>
            <w:r w:rsidRPr="00BD20C7">
              <w:rPr>
                <w:rFonts w:ascii="Times New Roman" w:eastAsia="Times New Roman" w:hAnsi="Times New Roman"/>
                <w:sz w:val="24"/>
                <w:szCs w:val="24"/>
                <w:lang w:val="ru-RU"/>
              </w:rPr>
              <w:t>Таалай Шаршембиева</w:t>
            </w:r>
          </w:p>
        </w:tc>
        <w:tc>
          <w:tcPr>
            <w:tcW w:w="2019" w:type="dxa"/>
            <w:tcBorders>
              <w:top w:val="single" w:sz="4" w:space="0" w:color="auto"/>
              <w:left w:val="nil"/>
              <w:bottom w:val="single" w:sz="4" w:space="0" w:color="auto"/>
              <w:right w:val="single" w:sz="4" w:space="0" w:color="auto"/>
            </w:tcBorders>
          </w:tcPr>
          <w:p w:rsidR="00B92C87" w:rsidRPr="00BD20C7" w:rsidRDefault="00B92C87" w:rsidP="008F00A4">
            <w:r w:rsidRPr="00BD20C7">
              <w:rPr>
                <w:rFonts w:ascii="Times New Roman" w:hAnsi="Times New Roman" w:cs="Times New Roman"/>
                <w:color w:val="000000"/>
                <w:sz w:val="24"/>
                <w:szCs w:val="24"/>
              </w:rPr>
              <w:t>v.s.</w:t>
            </w:r>
          </w:p>
        </w:tc>
        <w:tc>
          <w:tcPr>
            <w:tcW w:w="1736" w:type="dxa"/>
            <w:tcBorders>
              <w:top w:val="nil"/>
              <w:left w:val="single" w:sz="4" w:space="0" w:color="auto"/>
              <w:bottom w:val="single" w:sz="4" w:space="0" w:color="auto"/>
              <w:right w:val="single" w:sz="4" w:space="0" w:color="auto"/>
            </w:tcBorders>
            <w:shd w:val="clear" w:color="auto" w:fill="auto"/>
            <w:noWrap/>
            <w:vAlign w:val="center"/>
          </w:tcPr>
          <w:p w:rsidR="00B92C87" w:rsidRPr="00BD20C7" w:rsidRDefault="00B92C87" w:rsidP="008F00A4">
            <w:pPr>
              <w:spacing w:after="0" w:line="240" w:lineRule="auto"/>
              <w:rPr>
                <w:rFonts w:ascii="Times New Roman" w:eastAsia="Times New Roman" w:hAnsi="Times New Roman"/>
                <w:sz w:val="24"/>
                <w:szCs w:val="24"/>
                <w:lang w:val="ru-RU"/>
              </w:rPr>
            </w:pPr>
            <w:r w:rsidRPr="00BD20C7">
              <w:rPr>
                <w:rFonts w:ascii="Times New Roman" w:hAnsi="Times New Roman"/>
                <w:sz w:val="24"/>
                <w:szCs w:val="24"/>
                <w:lang w:val="ru-RU"/>
              </w:rPr>
              <w:t xml:space="preserve">// Наука, новые технологии и инновации Кыргызстана, №5 2016-ж. </w:t>
            </w:r>
            <w:r w:rsidRPr="00BD20C7">
              <w:rPr>
                <w:rFonts w:ascii="Times New Roman" w:hAnsi="Times New Roman"/>
                <w:color w:val="000000"/>
                <w:sz w:val="24"/>
                <w:szCs w:val="24"/>
                <w:lang w:val="ru-RU"/>
              </w:rPr>
              <w:t>(РИНЦ)</w:t>
            </w:r>
          </w:p>
        </w:tc>
        <w:tc>
          <w:tcPr>
            <w:tcW w:w="1655" w:type="dxa"/>
            <w:tcBorders>
              <w:top w:val="nil"/>
              <w:left w:val="nil"/>
              <w:bottom w:val="single" w:sz="4" w:space="0" w:color="auto"/>
              <w:right w:val="single" w:sz="4" w:space="0" w:color="auto"/>
            </w:tcBorders>
            <w:shd w:val="clear" w:color="auto" w:fill="auto"/>
            <w:noWrap/>
            <w:vAlign w:val="center"/>
          </w:tcPr>
          <w:p w:rsidR="00B92C87" w:rsidRPr="00BD20C7" w:rsidRDefault="00B92C87" w:rsidP="008F00A4">
            <w:pPr>
              <w:spacing w:after="0" w:line="240" w:lineRule="auto"/>
              <w:rPr>
                <w:rFonts w:ascii="Times New Roman" w:eastAsia="Times New Roman" w:hAnsi="Times New Roman"/>
                <w:sz w:val="24"/>
                <w:szCs w:val="24"/>
                <w:lang w:val="ru-RU"/>
              </w:rPr>
            </w:pPr>
            <w:r w:rsidRPr="00BD20C7">
              <w:rPr>
                <w:rFonts w:ascii="Times New Roman" w:hAnsi="Times New Roman"/>
                <w:sz w:val="24"/>
                <w:szCs w:val="24"/>
                <w:lang w:val="ru-RU"/>
              </w:rPr>
              <w:t>«Роль и место социологии воспитания в образовательной системе Кыргызстана»</w:t>
            </w:r>
          </w:p>
        </w:tc>
      </w:tr>
    </w:tbl>
    <w:p w:rsidR="00D660D3" w:rsidRPr="00E87F77" w:rsidRDefault="00D660D3" w:rsidP="006D3D04">
      <w:pPr>
        <w:pStyle w:val="a3"/>
        <w:spacing w:after="0" w:line="360" w:lineRule="auto"/>
        <w:ind w:left="0"/>
        <w:jc w:val="center"/>
        <w:rPr>
          <w:rFonts w:ascii="Times New Roman" w:hAnsi="Times New Roman" w:cs="Times New Roman"/>
          <w:b/>
          <w:sz w:val="24"/>
          <w:szCs w:val="24"/>
          <w:lang w:val="ru-RU"/>
        </w:rPr>
      </w:pPr>
    </w:p>
    <w:p w:rsidR="00EF77EA" w:rsidRPr="00E87F77" w:rsidRDefault="00EF77EA" w:rsidP="00EF77EA">
      <w:pPr>
        <w:pStyle w:val="2"/>
        <w:spacing w:before="0" w:line="240" w:lineRule="auto"/>
        <w:jc w:val="both"/>
        <w:rPr>
          <w:rFonts w:ascii="Times New Roman" w:hAnsi="Times New Roman"/>
          <w:color w:val="auto"/>
          <w:sz w:val="24"/>
          <w:szCs w:val="24"/>
          <w:lang w:val="de-DE"/>
        </w:rPr>
      </w:pPr>
      <w:bookmarkStart w:id="9" w:name="_Toc340153567"/>
      <w:r w:rsidRPr="00E87F77">
        <w:rPr>
          <w:rFonts w:ascii="Times New Roman" w:hAnsi="Times New Roman"/>
          <w:color w:val="auto"/>
          <w:sz w:val="24"/>
          <w:szCs w:val="24"/>
          <w:lang w:val="de-DE"/>
        </w:rPr>
        <w:t>BİLİMSEL PROJELER</w:t>
      </w:r>
      <w:bookmarkEnd w:id="9"/>
    </w:p>
    <w:p w:rsidR="00EF77EA" w:rsidRPr="00F26E5D" w:rsidRDefault="00EF77EA" w:rsidP="00EF77EA">
      <w:pPr>
        <w:spacing w:after="0" w:line="240" w:lineRule="auto"/>
        <w:jc w:val="center"/>
        <w:rPr>
          <w:rFonts w:ascii="Times New Roman" w:eastAsia="Times New Roman" w:hAnsi="Times New Roman" w:cs="Times New Roman"/>
          <w:b/>
          <w:bCs/>
          <w:sz w:val="24"/>
          <w:szCs w:val="24"/>
          <w:lang w:val="de-DE"/>
        </w:rPr>
      </w:pPr>
    </w:p>
    <w:p w:rsidR="00EF77EA" w:rsidRPr="00F26E5D" w:rsidRDefault="00367E54" w:rsidP="00EF77EA">
      <w:pPr>
        <w:spacing w:after="0" w:line="240" w:lineRule="auto"/>
        <w:jc w:val="center"/>
        <w:rPr>
          <w:rFonts w:ascii="Times New Roman" w:eastAsia="Times New Roman" w:hAnsi="Times New Roman" w:cs="Times New Roman"/>
          <w:b/>
          <w:bCs/>
          <w:sz w:val="24"/>
          <w:szCs w:val="24"/>
          <w:lang w:val="de-DE"/>
        </w:rPr>
      </w:pPr>
      <w:r w:rsidRPr="00E87F77">
        <w:rPr>
          <w:rFonts w:ascii="Times New Roman" w:eastAsia="Times New Roman" w:hAnsi="Times New Roman" w:cs="Times New Roman"/>
          <w:b/>
          <w:bCs/>
          <w:sz w:val="24"/>
          <w:szCs w:val="24"/>
          <w:lang w:val="de-DE"/>
        </w:rPr>
        <w:t xml:space="preserve">2015-2016 </w:t>
      </w:r>
      <w:r w:rsidR="00EF77EA" w:rsidRPr="00F26E5D">
        <w:rPr>
          <w:rFonts w:ascii="Times New Roman" w:eastAsia="Times New Roman" w:hAnsi="Times New Roman" w:cs="Times New Roman"/>
          <w:b/>
          <w:bCs/>
          <w:sz w:val="24"/>
          <w:szCs w:val="24"/>
          <w:lang w:val="de-DE"/>
        </w:rPr>
        <w:t>ÖĞRETİM YILINDA DESTEKLENEN ARAŞTIRMA PROJELERİ</w:t>
      </w:r>
    </w:p>
    <w:tbl>
      <w:tblPr>
        <w:tblW w:w="9228" w:type="dxa"/>
        <w:jc w:val="center"/>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0"/>
        <w:gridCol w:w="1776"/>
        <w:gridCol w:w="2966"/>
        <w:gridCol w:w="1701"/>
        <w:gridCol w:w="1353"/>
        <w:gridCol w:w="992"/>
      </w:tblGrid>
      <w:tr w:rsidR="00EF77EA" w:rsidRPr="0012002F" w:rsidTr="00080DB1">
        <w:trPr>
          <w:trHeight w:val="20"/>
          <w:jc w:val="center"/>
        </w:trPr>
        <w:tc>
          <w:tcPr>
            <w:tcW w:w="9228" w:type="dxa"/>
            <w:gridSpan w:val="6"/>
            <w:shd w:val="clear" w:color="auto" w:fill="FBD4B4"/>
            <w:vAlign w:val="center"/>
            <w:hideMark/>
          </w:tcPr>
          <w:p w:rsidR="00EF77EA" w:rsidRPr="00066D46" w:rsidRDefault="00EF77EA" w:rsidP="00367E54">
            <w:pPr>
              <w:spacing w:after="0" w:line="240" w:lineRule="auto"/>
              <w:jc w:val="both"/>
              <w:rPr>
                <w:rFonts w:ascii="Times New Roman" w:eastAsia="Times New Roman" w:hAnsi="Times New Roman" w:cs="Times New Roman"/>
                <w:b/>
                <w:bCs/>
                <w:sz w:val="24"/>
                <w:szCs w:val="24"/>
                <w:lang w:val="de-DE"/>
              </w:rPr>
            </w:pPr>
            <w:r w:rsidRPr="00066D46">
              <w:rPr>
                <w:rFonts w:ascii="Times New Roman" w:eastAsia="Times New Roman" w:hAnsi="Times New Roman" w:cs="Times New Roman"/>
                <w:b/>
                <w:bCs/>
                <w:sz w:val="24"/>
                <w:szCs w:val="24"/>
                <w:lang w:val="de-DE"/>
              </w:rPr>
              <w:t>FAKÜLTE</w:t>
            </w:r>
            <w:r w:rsidR="00367E54" w:rsidRPr="00066D46">
              <w:rPr>
                <w:rFonts w:ascii="Times New Roman" w:eastAsia="Times New Roman" w:hAnsi="Times New Roman" w:cs="Times New Roman"/>
                <w:b/>
                <w:bCs/>
                <w:sz w:val="24"/>
                <w:szCs w:val="24"/>
                <w:lang w:val="de-DE"/>
              </w:rPr>
              <w:t>/ENSTİTÜ/YÜKSEKOKUL/MESLEK YÜKSEKOKULU</w:t>
            </w:r>
          </w:p>
        </w:tc>
      </w:tr>
      <w:tr w:rsidR="00EF77EA" w:rsidRPr="00F26E5D" w:rsidTr="00080DB1">
        <w:trPr>
          <w:trHeight w:val="20"/>
          <w:jc w:val="center"/>
        </w:trPr>
        <w:tc>
          <w:tcPr>
            <w:tcW w:w="440" w:type="dxa"/>
            <w:shd w:val="clear" w:color="000000" w:fill="FCD5B4"/>
            <w:noWrap/>
            <w:vAlign w:val="center"/>
            <w:hideMark/>
          </w:tcPr>
          <w:p w:rsidR="00EF77EA" w:rsidRPr="00F26E5D" w:rsidRDefault="00EF77EA"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No</w:t>
            </w:r>
          </w:p>
        </w:tc>
        <w:tc>
          <w:tcPr>
            <w:tcW w:w="1776" w:type="dxa"/>
            <w:shd w:val="clear" w:color="000000" w:fill="FCD5B4"/>
            <w:vAlign w:val="center"/>
            <w:hideMark/>
          </w:tcPr>
          <w:p w:rsidR="00EF77EA" w:rsidRPr="00F26E5D" w:rsidRDefault="00EF77EA" w:rsidP="00080DB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Proje Türü</w:t>
            </w:r>
          </w:p>
          <w:p w:rsidR="00EF77EA" w:rsidRPr="00F26E5D" w:rsidRDefault="00EF77EA" w:rsidP="00080DB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(Araştırma-Eğitim-Danışmanlık-Seminer-Workshop-Diğerleri</w:t>
            </w:r>
          </w:p>
        </w:tc>
        <w:tc>
          <w:tcPr>
            <w:tcW w:w="2966" w:type="dxa"/>
            <w:shd w:val="clear" w:color="000000" w:fill="FCD5B4"/>
            <w:vAlign w:val="center"/>
            <w:hideMark/>
          </w:tcPr>
          <w:p w:rsidR="00EF77EA" w:rsidRPr="00F26E5D" w:rsidRDefault="00EF77EA" w:rsidP="00080DB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Proje Adı</w:t>
            </w:r>
          </w:p>
        </w:tc>
        <w:tc>
          <w:tcPr>
            <w:tcW w:w="1701" w:type="dxa"/>
            <w:shd w:val="clear" w:color="000000" w:fill="FCD5B4"/>
            <w:vAlign w:val="center"/>
            <w:hideMark/>
          </w:tcPr>
          <w:p w:rsidR="00EF77EA" w:rsidRPr="00F26E5D" w:rsidRDefault="00EF77EA"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Fakülte/Birim</w:t>
            </w:r>
          </w:p>
        </w:tc>
        <w:tc>
          <w:tcPr>
            <w:tcW w:w="1353" w:type="dxa"/>
            <w:shd w:val="clear" w:color="000000" w:fill="FCD5B4"/>
            <w:vAlign w:val="center"/>
            <w:hideMark/>
          </w:tcPr>
          <w:p w:rsidR="00EF77EA" w:rsidRPr="00F26E5D" w:rsidRDefault="00EF77EA"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Destekleyen Kurum</w:t>
            </w:r>
          </w:p>
        </w:tc>
        <w:tc>
          <w:tcPr>
            <w:tcW w:w="992" w:type="dxa"/>
            <w:shd w:val="clear" w:color="000000" w:fill="FCD5B4"/>
            <w:vAlign w:val="center"/>
            <w:hideMark/>
          </w:tcPr>
          <w:p w:rsidR="00EF77EA" w:rsidRPr="00F26E5D" w:rsidRDefault="00EF77EA"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Proje Tutarı</w:t>
            </w:r>
          </w:p>
          <w:p w:rsidR="00EF77EA" w:rsidRPr="00F26E5D" w:rsidRDefault="00EF77EA"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(TL ve $)</w:t>
            </w:r>
          </w:p>
        </w:tc>
      </w:tr>
      <w:tr w:rsidR="001A1A82" w:rsidRPr="00F26E5D" w:rsidTr="00EF77EA">
        <w:trPr>
          <w:trHeight w:val="20"/>
          <w:jc w:val="center"/>
        </w:trPr>
        <w:tc>
          <w:tcPr>
            <w:tcW w:w="440" w:type="dxa"/>
            <w:shd w:val="clear" w:color="auto" w:fill="auto"/>
            <w:noWrap/>
            <w:vAlign w:val="center"/>
            <w:hideMark/>
          </w:tcPr>
          <w:p w:rsidR="001A1A82" w:rsidRPr="00F26E5D" w:rsidRDefault="001A1A82" w:rsidP="00080DB1">
            <w:pPr>
              <w:spacing w:after="0" w:line="240" w:lineRule="auto"/>
              <w:jc w:val="center"/>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1</w:t>
            </w:r>
          </w:p>
        </w:tc>
        <w:tc>
          <w:tcPr>
            <w:tcW w:w="1776" w:type="dxa"/>
            <w:shd w:val="clear" w:color="auto" w:fill="auto"/>
            <w:vAlign w:val="center"/>
          </w:tcPr>
          <w:p w:rsidR="001A1A82" w:rsidRPr="00F32C5B" w:rsidRDefault="001A1A82" w:rsidP="00687E13">
            <w:pPr>
              <w:pStyle w:val="af0"/>
              <w:rPr>
                <w:rFonts w:ascii="Times New Roman" w:eastAsia="Times New Roman" w:hAnsi="Times New Roman" w:cs="Times New Roman"/>
                <w:sz w:val="24"/>
                <w:szCs w:val="24"/>
              </w:rPr>
            </w:pPr>
            <w:r w:rsidRPr="00F32C5B">
              <w:rPr>
                <w:rFonts w:ascii="Times New Roman" w:hAnsi="Times New Roman" w:cs="Times New Roman"/>
                <w:sz w:val="24"/>
                <w:szCs w:val="24"/>
              </w:rPr>
              <w:t>İn</w:t>
            </w:r>
            <w:r>
              <w:rPr>
                <w:rFonts w:ascii="Times New Roman" w:hAnsi="Times New Roman" w:cs="Times New Roman"/>
                <w:sz w:val="24"/>
                <w:szCs w:val="24"/>
              </w:rPr>
              <w:t>gilizcedeki edebi eserleri K</w:t>
            </w:r>
            <w:r w:rsidRPr="00F32C5B">
              <w:rPr>
                <w:rFonts w:ascii="Times New Roman" w:hAnsi="Times New Roman" w:cs="Times New Roman"/>
                <w:sz w:val="24"/>
                <w:szCs w:val="24"/>
              </w:rPr>
              <w:t>ırgızcaya çevirme projesi</w:t>
            </w:r>
          </w:p>
        </w:tc>
        <w:tc>
          <w:tcPr>
            <w:tcW w:w="2966" w:type="dxa"/>
            <w:shd w:val="clear" w:color="auto" w:fill="auto"/>
            <w:vAlign w:val="center"/>
          </w:tcPr>
          <w:p w:rsidR="001A1A82" w:rsidRPr="00F32C5B" w:rsidRDefault="001A1A82" w:rsidP="00687E13">
            <w:pPr>
              <w:pStyle w:val="af0"/>
              <w:rPr>
                <w:rFonts w:ascii="Times New Roman" w:hAnsi="Times New Roman" w:cs="Times New Roman"/>
                <w:sz w:val="24"/>
                <w:szCs w:val="24"/>
              </w:rPr>
            </w:pPr>
            <w:r>
              <w:rPr>
                <w:rFonts w:ascii="Times New Roman" w:hAnsi="Times New Roman" w:cs="Times New Roman"/>
                <w:sz w:val="24"/>
                <w:szCs w:val="24"/>
              </w:rPr>
              <w:t>İngilizcedeki edebi eserleri K</w:t>
            </w:r>
            <w:r w:rsidRPr="00F32C5B">
              <w:rPr>
                <w:rFonts w:ascii="Times New Roman" w:hAnsi="Times New Roman" w:cs="Times New Roman"/>
                <w:sz w:val="24"/>
                <w:szCs w:val="24"/>
              </w:rPr>
              <w:t xml:space="preserve">ırgızcaya çevirme projesi: Rey Bredberi </w:t>
            </w:r>
            <w:r w:rsidRPr="00F32C5B">
              <w:rPr>
                <w:rFonts w:ascii="Times New Roman" w:hAnsi="Times New Roman" w:cs="Times New Roman"/>
                <w:sz w:val="24"/>
                <w:szCs w:val="24"/>
                <w:lang w:val="ky-KG"/>
              </w:rPr>
              <w:t>“</w:t>
            </w:r>
            <w:r w:rsidRPr="00F32C5B">
              <w:rPr>
                <w:rFonts w:ascii="Times New Roman" w:hAnsi="Times New Roman" w:cs="Times New Roman"/>
                <w:sz w:val="24"/>
                <w:szCs w:val="24"/>
              </w:rPr>
              <w:t>Farengeyt 451</w:t>
            </w:r>
            <w:r w:rsidRPr="00F32C5B">
              <w:rPr>
                <w:rFonts w:ascii="Times New Roman" w:hAnsi="Times New Roman" w:cs="Times New Roman"/>
                <w:sz w:val="24"/>
                <w:szCs w:val="24"/>
                <w:lang w:val="ky-KG"/>
              </w:rPr>
              <w:t>”</w:t>
            </w:r>
          </w:p>
          <w:p w:rsidR="001A1A82" w:rsidRPr="00F32C5B" w:rsidRDefault="001A1A82" w:rsidP="00687E13">
            <w:pPr>
              <w:spacing w:after="0" w:line="240" w:lineRule="auto"/>
              <w:jc w:val="both"/>
              <w:rPr>
                <w:rFonts w:ascii="Times New Roman" w:eastAsia="Times New Roman" w:hAnsi="Times New Roman" w:cs="Times New Roman"/>
                <w:sz w:val="24"/>
                <w:szCs w:val="24"/>
              </w:rPr>
            </w:pPr>
          </w:p>
        </w:tc>
        <w:tc>
          <w:tcPr>
            <w:tcW w:w="1701" w:type="dxa"/>
            <w:shd w:val="clear" w:color="auto" w:fill="auto"/>
            <w:vAlign w:val="center"/>
          </w:tcPr>
          <w:p w:rsidR="001A1A82" w:rsidRPr="00F32C5B" w:rsidRDefault="001A1A82" w:rsidP="00687E13">
            <w:pPr>
              <w:spacing w:after="0" w:line="240" w:lineRule="auto"/>
              <w:jc w:val="center"/>
              <w:rPr>
                <w:rFonts w:ascii="Times New Roman" w:eastAsia="Times New Roman" w:hAnsi="Times New Roman" w:cs="Times New Roman"/>
                <w:b/>
                <w:sz w:val="24"/>
                <w:szCs w:val="24"/>
              </w:rPr>
            </w:pPr>
            <w:r w:rsidRPr="00F32C5B">
              <w:rPr>
                <w:rStyle w:val="af1"/>
                <w:rFonts w:ascii="Times New Roman" w:hAnsi="Times New Roman" w:cs="Times New Roman"/>
                <w:sz w:val="24"/>
                <w:szCs w:val="24"/>
                <w:shd w:val="clear" w:color="auto" w:fill="FFFFFF"/>
                <w:lang w:val="de-DE"/>
              </w:rPr>
              <w:lastRenderedPageBreak/>
              <w:t>Batı Dilleri - İngiliz Dili ve Edebiyatı Programı</w:t>
            </w:r>
          </w:p>
        </w:tc>
        <w:tc>
          <w:tcPr>
            <w:tcW w:w="1353" w:type="dxa"/>
            <w:shd w:val="clear" w:color="auto" w:fill="auto"/>
            <w:vAlign w:val="center"/>
          </w:tcPr>
          <w:p w:rsidR="001A1A82" w:rsidRPr="00F26E5D" w:rsidRDefault="001A1A82" w:rsidP="00080DB1">
            <w:pPr>
              <w:spacing w:after="0" w:line="240" w:lineRule="auto"/>
              <w:jc w:val="center"/>
              <w:rPr>
                <w:rFonts w:ascii="Times New Roman" w:eastAsia="Times New Roman" w:hAnsi="Times New Roman" w:cs="Times New Roman"/>
                <w:sz w:val="24"/>
                <w:szCs w:val="24"/>
              </w:rPr>
            </w:pPr>
          </w:p>
        </w:tc>
        <w:tc>
          <w:tcPr>
            <w:tcW w:w="992" w:type="dxa"/>
            <w:shd w:val="clear" w:color="auto" w:fill="auto"/>
            <w:vAlign w:val="center"/>
          </w:tcPr>
          <w:p w:rsidR="001A1A82" w:rsidRPr="00F26E5D" w:rsidRDefault="001A1A82" w:rsidP="00080DB1">
            <w:pPr>
              <w:spacing w:after="0" w:line="240" w:lineRule="auto"/>
              <w:jc w:val="center"/>
              <w:rPr>
                <w:rFonts w:ascii="Times New Roman" w:eastAsia="Times New Roman" w:hAnsi="Times New Roman" w:cs="Times New Roman"/>
                <w:sz w:val="24"/>
                <w:szCs w:val="24"/>
              </w:rPr>
            </w:pPr>
          </w:p>
        </w:tc>
      </w:tr>
      <w:tr w:rsidR="00DE6174" w:rsidRPr="00F26E5D" w:rsidTr="00EF77EA">
        <w:trPr>
          <w:trHeight w:val="20"/>
          <w:jc w:val="center"/>
        </w:trPr>
        <w:tc>
          <w:tcPr>
            <w:tcW w:w="440" w:type="dxa"/>
            <w:shd w:val="clear" w:color="auto" w:fill="auto"/>
            <w:noWrap/>
            <w:vAlign w:val="center"/>
            <w:hideMark/>
          </w:tcPr>
          <w:p w:rsidR="00DE6174" w:rsidRPr="00F26E5D" w:rsidRDefault="00DE6174" w:rsidP="00080DB1">
            <w:pPr>
              <w:spacing w:after="0" w:line="240" w:lineRule="auto"/>
              <w:jc w:val="center"/>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lastRenderedPageBreak/>
              <w:t>2</w:t>
            </w:r>
          </w:p>
        </w:tc>
        <w:tc>
          <w:tcPr>
            <w:tcW w:w="1776" w:type="dxa"/>
            <w:shd w:val="clear" w:color="auto" w:fill="auto"/>
            <w:vAlign w:val="center"/>
          </w:tcPr>
          <w:p w:rsidR="00DE6174" w:rsidRPr="00F26E5D" w:rsidRDefault="00DE6174" w:rsidP="00080DB1">
            <w:pPr>
              <w:spacing w:after="0" w:line="240" w:lineRule="auto"/>
              <w:jc w:val="both"/>
              <w:rPr>
                <w:rFonts w:ascii="Times New Roman" w:eastAsia="Times New Roman" w:hAnsi="Times New Roman" w:cs="Times New Roman"/>
                <w:sz w:val="24"/>
                <w:szCs w:val="24"/>
              </w:rPr>
            </w:pPr>
          </w:p>
        </w:tc>
        <w:tc>
          <w:tcPr>
            <w:tcW w:w="2966" w:type="dxa"/>
            <w:shd w:val="clear" w:color="auto" w:fill="auto"/>
            <w:noWrap/>
            <w:vAlign w:val="center"/>
          </w:tcPr>
          <w:p w:rsidR="00DE6174" w:rsidRPr="005C6791" w:rsidRDefault="00DE6174" w:rsidP="00DE6174">
            <w:pPr>
              <w:spacing w:after="0" w:line="240" w:lineRule="auto"/>
              <w:rPr>
                <w:rFonts w:ascii="Times New Roman" w:hAnsi="Times New Roman"/>
                <w:b/>
              </w:rPr>
            </w:pPr>
            <w:r w:rsidRPr="005C6791">
              <w:rPr>
                <w:rFonts w:ascii="Times New Roman" w:hAnsi="Times New Roman"/>
                <w:b/>
              </w:rPr>
              <w:t>Türk Dünyasında Ortak Vatandaşlık Eğitimi</w:t>
            </w:r>
          </w:p>
          <w:p w:rsidR="00DE6174" w:rsidRPr="005C6791" w:rsidRDefault="00DE6174" w:rsidP="00DE6174">
            <w:pPr>
              <w:spacing w:after="0" w:line="240" w:lineRule="auto"/>
              <w:rPr>
                <w:rFonts w:ascii="Times New Roman" w:hAnsi="Times New Roman"/>
              </w:rPr>
            </w:pPr>
            <w:r w:rsidRPr="005C6791">
              <w:rPr>
                <w:rFonts w:ascii="Times New Roman" w:hAnsi="Times New Roman"/>
              </w:rPr>
              <w:t>(Doç. Dr. Hakan Dündar)</w:t>
            </w:r>
          </w:p>
        </w:tc>
        <w:tc>
          <w:tcPr>
            <w:tcW w:w="1701" w:type="dxa"/>
            <w:shd w:val="clear" w:color="auto" w:fill="auto"/>
            <w:noWrap/>
            <w:vAlign w:val="center"/>
          </w:tcPr>
          <w:p w:rsidR="00DE6174" w:rsidRPr="005C6791" w:rsidRDefault="00DE6174" w:rsidP="00DE6174">
            <w:pPr>
              <w:spacing w:after="0" w:line="240" w:lineRule="auto"/>
              <w:rPr>
                <w:rFonts w:ascii="Times New Roman" w:hAnsi="Times New Roman"/>
                <w:lang w:val="tr-TR"/>
              </w:rPr>
            </w:pPr>
            <w:r w:rsidRPr="005C6791">
              <w:rPr>
                <w:rFonts w:ascii="Times New Roman" w:hAnsi="Times New Roman"/>
                <w:lang w:val="tr-TR"/>
              </w:rPr>
              <w:t>Edebiyat/ Eğitim Bilimleri</w:t>
            </w:r>
          </w:p>
        </w:tc>
        <w:tc>
          <w:tcPr>
            <w:tcW w:w="1353" w:type="dxa"/>
            <w:shd w:val="clear" w:color="auto" w:fill="auto"/>
            <w:noWrap/>
            <w:vAlign w:val="center"/>
          </w:tcPr>
          <w:p w:rsidR="00DE6174" w:rsidRPr="005C6791" w:rsidRDefault="00DE6174" w:rsidP="00DE6174">
            <w:pPr>
              <w:spacing w:after="0" w:line="240" w:lineRule="auto"/>
              <w:rPr>
                <w:rFonts w:ascii="Times New Roman" w:hAnsi="Times New Roman"/>
              </w:rPr>
            </w:pPr>
            <w:r w:rsidRPr="005C6791">
              <w:rPr>
                <w:rFonts w:ascii="Times New Roman" w:hAnsi="Times New Roman"/>
              </w:rPr>
              <w:t>Kırgızistan-Türkiye Manas Üniversitesi Bilimsel Araştırma Projesi,</w:t>
            </w:r>
          </w:p>
        </w:tc>
        <w:tc>
          <w:tcPr>
            <w:tcW w:w="992" w:type="dxa"/>
            <w:shd w:val="clear" w:color="auto" w:fill="auto"/>
            <w:noWrap/>
            <w:vAlign w:val="center"/>
          </w:tcPr>
          <w:p w:rsidR="00DE6174" w:rsidRPr="00F26E5D" w:rsidRDefault="00DE6174" w:rsidP="00080DB1">
            <w:pPr>
              <w:spacing w:after="0" w:line="240" w:lineRule="auto"/>
              <w:jc w:val="center"/>
              <w:rPr>
                <w:rFonts w:ascii="Times New Roman" w:eastAsia="Times New Roman" w:hAnsi="Times New Roman" w:cs="Times New Roman"/>
                <w:sz w:val="24"/>
                <w:szCs w:val="24"/>
              </w:rPr>
            </w:pPr>
          </w:p>
        </w:tc>
      </w:tr>
      <w:tr w:rsidR="00DE6174" w:rsidRPr="00F26E5D" w:rsidTr="00EF77EA">
        <w:trPr>
          <w:trHeight w:val="20"/>
          <w:jc w:val="center"/>
        </w:trPr>
        <w:tc>
          <w:tcPr>
            <w:tcW w:w="440" w:type="dxa"/>
            <w:shd w:val="clear" w:color="auto" w:fill="auto"/>
            <w:noWrap/>
            <w:vAlign w:val="center"/>
            <w:hideMark/>
          </w:tcPr>
          <w:p w:rsidR="00DE6174" w:rsidRPr="00F26E5D" w:rsidRDefault="00DE6174" w:rsidP="00080DB1">
            <w:pPr>
              <w:spacing w:after="0" w:line="240" w:lineRule="auto"/>
              <w:jc w:val="center"/>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3</w:t>
            </w:r>
          </w:p>
        </w:tc>
        <w:tc>
          <w:tcPr>
            <w:tcW w:w="1776" w:type="dxa"/>
            <w:shd w:val="clear" w:color="auto" w:fill="auto"/>
            <w:vAlign w:val="center"/>
          </w:tcPr>
          <w:p w:rsidR="00DE6174" w:rsidRPr="00F26E5D" w:rsidRDefault="00DE6174" w:rsidP="00080DB1">
            <w:pPr>
              <w:spacing w:after="0" w:line="240" w:lineRule="auto"/>
              <w:jc w:val="both"/>
              <w:rPr>
                <w:rFonts w:ascii="Times New Roman" w:eastAsia="Times New Roman" w:hAnsi="Times New Roman" w:cs="Times New Roman"/>
                <w:sz w:val="24"/>
                <w:szCs w:val="24"/>
              </w:rPr>
            </w:pPr>
          </w:p>
        </w:tc>
        <w:tc>
          <w:tcPr>
            <w:tcW w:w="2966" w:type="dxa"/>
            <w:shd w:val="clear" w:color="auto" w:fill="auto"/>
            <w:noWrap/>
            <w:vAlign w:val="center"/>
          </w:tcPr>
          <w:p w:rsidR="00DE6174" w:rsidRPr="005C6791" w:rsidRDefault="00DE6174" w:rsidP="00DE6174">
            <w:pPr>
              <w:spacing w:after="0" w:line="240" w:lineRule="auto"/>
              <w:rPr>
                <w:rFonts w:ascii="Times New Roman" w:hAnsi="Times New Roman"/>
                <w:b/>
              </w:rPr>
            </w:pPr>
            <w:r w:rsidRPr="005C6791">
              <w:rPr>
                <w:rFonts w:ascii="Times New Roman" w:hAnsi="Times New Roman"/>
                <w:b/>
              </w:rPr>
              <w:t>Kırgızistan-Türkiye Manas Üniversitesi Öğrencilerinin Değer Yönelimleri</w:t>
            </w:r>
          </w:p>
          <w:p w:rsidR="00DE6174" w:rsidRPr="00DE6174" w:rsidRDefault="00DE6174" w:rsidP="00DE6174">
            <w:pPr>
              <w:spacing w:after="0" w:line="240" w:lineRule="auto"/>
              <w:rPr>
                <w:rFonts w:ascii="Times New Roman" w:hAnsi="Times New Roman"/>
                <w:lang w:val="de-DE"/>
              </w:rPr>
            </w:pPr>
            <w:r w:rsidRPr="00DE6174">
              <w:rPr>
                <w:rFonts w:ascii="Times New Roman" w:hAnsi="Times New Roman"/>
                <w:lang w:val="de-DE"/>
              </w:rPr>
              <w:t>(Prof. Dr.  Sebahattin Balcı, Eğitim Bilimleri Bölümü öğretim elemanları)</w:t>
            </w:r>
          </w:p>
        </w:tc>
        <w:tc>
          <w:tcPr>
            <w:tcW w:w="1701" w:type="dxa"/>
            <w:shd w:val="clear" w:color="auto" w:fill="auto"/>
            <w:noWrap/>
            <w:vAlign w:val="center"/>
          </w:tcPr>
          <w:p w:rsidR="00DE6174" w:rsidRPr="005C6791" w:rsidRDefault="00DE6174" w:rsidP="00DE6174">
            <w:pPr>
              <w:spacing w:after="0" w:line="240" w:lineRule="auto"/>
              <w:rPr>
                <w:rFonts w:ascii="Times New Roman" w:hAnsi="Times New Roman"/>
              </w:rPr>
            </w:pPr>
            <w:r w:rsidRPr="005C6791">
              <w:rPr>
                <w:rFonts w:ascii="Times New Roman" w:hAnsi="Times New Roman"/>
              </w:rPr>
              <w:t>Edebiyat/ Eğitim Bilimleri</w:t>
            </w:r>
          </w:p>
        </w:tc>
        <w:tc>
          <w:tcPr>
            <w:tcW w:w="1353" w:type="dxa"/>
            <w:shd w:val="clear" w:color="auto" w:fill="auto"/>
            <w:noWrap/>
            <w:vAlign w:val="center"/>
          </w:tcPr>
          <w:p w:rsidR="00DE6174" w:rsidRPr="005C6791" w:rsidRDefault="00DE6174" w:rsidP="00DE6174">
            <w:pPr>
              <w:spacing w:after="0" w:line="240" w:lineRule="auto"/>
              <w:rPr>
                <w:rFonts w:ascii="Times New Roman" w:hAnsi="Times New Roman"/>
              </w:rPr>
            </w:pPr>
            <w:r w:rsidRPr="005C6791">
              <w:rPr>
                <w:rFonts w:ascii="Times New Roman" w:hAnsi="Times New Roman"/>
              </w:rPr>
              <w:t>Kırgızistan-Türkiye Manas Üniversitesi Bilimsel Araştırma Projesi</w:t>
            </w:r>
          </w:p>
        </w:tc>
        <w:tc>
          <w:tcPr>
            <w:tcW w:w="992" w:type="dxa"/>
            <w:shd w:val="clear" w:color="auto" w:fill="auto"/>
            <w:noWrap/>
            <w:vAlign w:val="center"/>
          </w:tcPr>
          <w:p w:rsidR="00DE6174" w:rsidRPr="00F26E5D" w:rsidRDefault="00DE6174" w:rsidP="00080DB1">
            <w:pPr>
              <w:spacing w:after="0" w:line="240" w:lineRule="auto"/>
              <w:jc w:val="center"/>
              <w:rPr>
                <w:rFonts w:ascii="Times New Roman" w:eastAsia="Times New Roman" w:hAnsi="Times New Roman" w:cs="Times New Roman"/>
                <w:sz w:val="24"/>
                <w:szCs w:val="24"/>
              </w:rPr>
            </w:pPr>
          </w:p>
        </w:tc>
      </w:tr>
      <w:tr w:rsidR="00DE6174" w:rsidRPr="00F26E5D" w:rsidTr="00EF77EA">
        <w:trPr>
          <w:trHeight w:val="20"/>
          <w:jc w:val="center"/>
        </w:trPr>
        <w:tc>
          <w:tcPr>
            <w:tcW w:w="440" w:type="dxa"/>
            <w:shd w:val="clear" w:color="auto" w:fill="auto"/>
            <w:noWrap/>
            <w:vAlign w:val="center"/>
            <w:hideMark/>
          </w:tcPr>
          <w:p w:rsidR="00DE6174" w:rsidRPr="00F26E5D" w:rsidRDefault="00DE6174" w:rsidP="00080DB1">
            <w:pPr>
              <w:spacing w:after="0" w:line="240" w:lineRule="auto"/>
              <w:jc w:val="center"/>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4</w:t>
            </w:r>
          </w:p>
        </w:tc>
        <w:tc>
          <w:tcPr>
            <w:tcW w:w="1776" w:type="dxa"/>
            <w:shd w:val="clear" w:color="auto" w:fill="auto"/>
            <w:vAlign w:val="center"/>
          </w:tcPr>
          <w:p w:rsidR="00DE6174" w:rsidRPr="00F26E5D" w:rsidRDefault="00DE6174" w:rsidP="00080DB1">
            <w:pPr>
              <w:spacing w:after="0" w:line="240" w:lineRule="auto"/>
              <w:jc w:val="both"/>
              <w:rPr>
                <w:rFonts w:ascii="Times New Roman" w:eastAsia="Times New Roman" w:hAnsi="Times New Roman" w:cs="Times New Roman"/>
                <w:sz w:val="24"/>
                <w:szCs w:val="24"/>
              </w:rPr>
            </w:pPr>
          </w:p>
        </w:tc>
        <w:tc>
          <w:tcPr>
            <w:tcW w:w="2966" w:type="dxa"/>
            <w:shd w:val="clear" w:color="auto" w:fill="auto"/>
            <w:noWrap/>
            <w:vAlign w:val="center"/>
          </w:tcPr>
          <w:p w:rsidR="00DE6174" w:rsidRPr="005C6791" w:rsidRDefault="00DE6174" w:rsidP="00DE6174">
            <w:pPr>
              <w:rPr>
                <w:rFonts w:ascii="Times New Roman" w:hAnsi="Times New Roman"/>
                <w:b/>
              </w:rPr>
            </w:pPr>
            <w:r w:rsidRPr="005C6791">
              <w:rPr>
                <w:rFonts w:ascii="Times New Roman" w:hAnsi="Times New Roman"/>
                <w:b/>
              </w:rPr>
              <w:t>Kırgızistan-Türkiye Manas Üniversitesi ÖSS Sonuçlarının Analizi</w:t>
            </w:r>
          </w:p>
          <w:p w:rsidR="00DE6174" w:rsidRPr="00DE6174" w:rsidRDefault="00DE6174" w:rsidP="00DE6174">
            <w:pPr>
              <w:rPr>
                <w:rFonts w:ascii="Times New Roman" w:hAnsi="Times New Roman"/>
                <w:lang w:val="de-DE"/>
              </w:rPr>
            </w:pPr>
            <w:r w:rsidRPr="00DE6174">
              <w:rPr>
                <w:rFonts w:ascii="Times New Roman" w:hAnsi="Times New Roman"/>
                <w:lang w:val="de-DE"/>
              </w:rPr>
              <w:t>(Prof. Dr.  Sebahattin Balcı, Eğitim Bilimleri Bölümü öğretim elemanları)</w:t>
            </w:r>
          </w:p>
          <w:p w:rsidR="00DE6174" w:rsidRPr="00DE6174" w:rsidRDefault="00DE6174" w:rsidP="00DE6174">
            <w:pPr>
              <w:spacing w:after="0" w:line="240" w:lineRule="auto"/>
              <w:rPr>
                <w:rFonts w:ascii="Times New Roman" w:hAnsi="Times New Roman"/>
                <w:b/>
                <w:lang w:val="de-DE"/>
              </w:rPr>
            </w:pPr>
          </w:p>
        </w:tc>
        <w:tc>
          <w:tcPr>
            <w:tcW w:w="1701" w:type="dxa"/>
            <w:shd w:val="clear" w:color="auto" w:fill="auto"/>
            <w:noWrap/>
            <w:vAlign w:val="center"/>
          </w:tcPr>
          <w:p w:rsidR="00DE6174" w:rsidRPr="005C6791" w:rsidRDefault="00DE6174" w:rsidP="00DE6174">
            <w:pPr>
              <w:spacing w:after="0" w:line="240" w:lineRule="auto"/>
              <w:rPr>
                <w:rFonts w:ascii="Times New Roman" w:hAnsi="Times New Roman"/>
              </w:rPr>
            </w:pPr>
            <w:r w:rsidRPr="005C6791">
              <w:rPr>
                <w:rFonts w:ascii="Times New Roman" w:hAnsi="Times New Roman"/>
              </w:rPr>
              <w:t>Edebiyat/ Eğitim Bilimleri</w:t>
            </w:r>
          </w:p>
        </w:tc>
        <w:tc>
          <w:tcPr>
            <w:tcW w:w="1353" w:type="dxa"/>
            <w:shd w:val="clear" w:color="auto" w:fill="auto"/>
            <w:noWrap/>
            <w:vAlign w:val="center"/>
          </w:tcPr>
          <w:p w:rsidR="00DE6174" w:rsidRPr="005C6791" w:rsidRDefault="00DE6174" w:rsidP="00DE6174">
            <w:pPr>
              <w:spacing w:after="0" w:line="240" w:lineRule="auto"/>
              <w:rPr>
                <w:rFonts w:ascii="Times New Roman" w:hAnsi="Times New Roman"/>
              </w:rPr>
            </w:pPr>
            <w:r w:rsidRPr="005C6791">
              <w:rPr>
                <w:rFonts w:ascii="Times New Roman" w:hAnsi="Times New Roman"/>
              </w:rPr>
              <w:t xml:space="preserve">Kırgızistan-Türkiye Manas Üniversitesi Bilimsel Araştırma Projesi, </w:t>
            </w:r>
          </w:p>
        </w:tc>
        <w:tc>
          <w:tcPr>
            <w:tcW w:w="992" w:type="dxa"/>
            <w:shd w:val="clear" w:color="auto" w:fill="auto"/>
            <w:noWrap/>
            <w:vAlign w:val="center"/>
          </w:tcPr>
          <w:p w:rsidR="00DE6174" w:rsidRPr="00F26E5D" w:rsidRDefault="00DE6174" w:rsidP="00080DB1">
            <w:pPr>
              <w:spacing w:after="0" w:line="240" w:lineRule="auto"/>
              <w:jc w:val="center"/>
              <w:rPr>
                <w:rFonts w:ascii="Times New Roman" w:eastAsia="Times New Roman" w:hAnsi="Times New Roman" w:cs="Times New Roman"/>
                <w:sz w:val="24"/>
                <w:szCs w:val="24"/>
              </w:rPr>
            </w:pPr>
          </w:p>
        </w:tc>
      </w:tr>
      <w:tr w:rsidR="00B179D8" w:rsidRPr="00F26E5D" w:rsidTr="00EF77EA">
        <w:trPr>
          <w:trHeight w:val="20"/>
          <w:jc w:val="center"/>
        </w:trPr>
        <w:tc>
          <w:tcPr>
            <w:tcW w:w="440" w:type="dxa"/>
            <w:shd w:val="clear" w:color="auto" w:fill="auto"/>
            <w:noWrap/>
            <w:vAlign w:val="center"/>
            <w:hideMark/>
          </w:tcPr>
          <w:p w:rsidR="00B179D8" w:rsidRPr="00F26E5D" w:rsidRDefault="00B179D8" w:rsidP="00080DB1">
            <w:pPr>
              <w:spacing w:after="0" w:line="240" w:lineRule="auto"/>
              <w:jc w:val="center"/>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5</w:t>
            </w:r>
          </w:p>
        </w:tc>
        <w:tc>
          <w:tcPr>
            <w:tcW w:w="1776" w:type="dxa"/>
            <w:shd w:val="clear" w:color="auto" w:fill="auto"/>
            <w:vAlign w:val="center"/>
          </w:tcPr>
          <w:p w:rsidR="00B179D8" w:rsidRPr="00BE49CF" w:rsidRDefault="00B179D8" w:rsidP="00B179D8">
            <w:pPr>
              <w:spacing w:after="0" w:line="24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Araştırma</w:t>
            </w:r>
          </w:p>
        </w:tc>
        <w:tc>
          <w:tcPr>
            <w:tcW w:w="2966" w:type="dxa"/>
            <w:shd w:val="clear" w:color="auto" w:fill="auto"/>
            <w:noWrap/>
            <w:vAlign w:val="center"/>
          </w:tcPr>
          <w:p w:rsidR="00B179D8" w:rsidRPr="001656F1" w:rsidRDefault="00B179D8" w:rsidP="00B179D8">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Мыйзам долбоорлорун лингвистикалык экспертизалоо</w:t>
            </w:r>
          </w:p>
        </w:tc>
        <w:tc>
          <w:tcPr>
            <w:tcW w:w="1701" w:type="dxa"/>
            <w:shd w:val="clear" w:color="auto" w:fill="auto"/>
            <w:noWrap/>
            <w:vAlign w:val="center"/>
          </w:tcPr>
          <w:p w:rsidR="00B179D8" w:rsidRPr="00BE49CF" w:rsidRDefault="00B179D8" w:rsidP="00B179D8">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Felsefe</w:t>
            </w:r>
          </w:p>
        </w:tc>
        <w:tc>
          <w:tcPr>
            <w:tcW w:w="1353" w:type="dxa"/>
            <w:shd w:val="clear" w:color="auto" w:fill="auto"/>
            <w:noWrap/>
            <w:vAlign w:val="center"/>
          </w:tcPr>
          <w:p w:rsidR="00B179D8" w:rsidRPr="001656F1" w:rsidRDefault="00B179D8" w:rsidP="00B179D8">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tr-TR"/>
              </w:rPr>
              <w:t>USAID</w:t>
            </w:r>
          </w:p>
        </w:tc>
        <w:tc>
          <w:tcPr>
            <w:tcW w:w="992" w:type="dxa"/>
            <w:shd w:val="clear" w:color="auto" w:fill="auto"/>
            <w:noWrap/>
            <w:vAlign w:val="center"/>
          </w:tcPr>
          <w:p w:rsidR="00B179D8" w:rsidRPr="00BE49CF" w:rsidRDefault="00B179D8" w:rsidP="00B179D8">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4000 USD</w:t>
            </w:r>
          </w:p>
        </w:tc>
      </w:tr>
      <w:tr w:rsidR="00B179D8" w:rsidRPr="00F26E5D" w:rsidTr="00EF77EA">
        <w:trPr>
          <w:trHeight w:val="20"/>
          <w:jc w:val="center"/>
        </w:trPr>
        <w:tc>
          <w:tcPr>
            <w:tcW w:w="440" w:type="dxa"/>
            <w:shd w:val="clear" w:color="auto" w:fill="auto"/>
            <w:noWrap/>
            <w:vAlign w:val="center"/>
            <w:hideMark/>
          </w:tcPr>
          <w:p w:rsidR="00B179D8" w:rsidRPr="00F26E5D" w:rsidRDefault="00B179D8" w:rsidP="00080DB1">
            <w:pPr>
              <w:spacing w:after="0" w:line="240" w:lineRule="auto"/>
              <w:jc w:val="center"/>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6</w:t>
            </w:r>
          </w:p>
        </w:tc>
        <w:tc>
          <w:tcPr>
            <w:tcW w:w="1776" w:type="dxa"/>
            <w:shd w:val="clear" w:color="auto" w:fill="auto"/>
            <w:vAlign w:val="center"/>
          </w:tcPr>
          <w:p w:rsidR="00B179D8" w:rsidRPr="00BE49CF" w:rsidRDefault="00B179D8" w:rsidP="00B179D8">
            <w:pPr>
              <w:spacing w:after="0" w:line="24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Araştırma</w:t>
            </w:r>
          </w:p>
        </w:tc>
        <w:tc>
          <w:tcPr>
            <w:tcW w:w="2966" w:type="dxa"/>
            <w:shd w:val="clear" w:color="auto" w:fill="auto"/>
            <w:vAlign w:val="center"/>
          </w:tcPr>
          <w:p w:rsidR="00B179D8" w:rsidRPr="001656F1" w:rsidRDefault="00B179D8" w:rsidP="00B179D8">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Кыргыз элинин салт билимдери</w:t>
            </w:r>
          </w:p>
        </w:tc>
        <w:tc>
          <w:tcPr>
            <w:tcW w:w="1701" w:type="dxa"/>
            <w:shd w:val="clear" w:color="auto" w:fill="auto"/>
            <w:noWrap/>
            <w:vAlign w:val="center"/>
          </w:tcPr>
          <w:p w:rsidR="00B179D8" w:rsidRPr="001656F1" w:rsidRDefault="00B179D8" w:rsidP="00B179D8">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tr-TR"/>
              </w:rPr>
              <w:t>Felsefe</w:t>
            </w:r>
          </w:p>
        </w:tc>
        <w:tc>
          <w:tcPr>
            <w:tcW w:w="1353" w:type="dxa"/>
            <w:shd w:val="clear" w:color="auto" w:fill="auto"/>
            <w:noWrap/>
            <w:vAlign w:val="center"/>
          </w:tcPr>
          <w:p w:rsidR="00B179D8" w:rsidRPr="00BE49CF" w:rsidRDefault="00B179D8" w:rsidP="00B179D8">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Kristensen Fonu</w:t>
            </w:r>
          </w:p>
        </w:tc>
        <w:tc>
          <w:tcPr>
            <w:tcW w:w="992" w:type="dxa"/>
            <w:shd w:val="clear" w:color="auto" w:fill="auto"/>
            <w:noWrap/>
            <w:vAlign w:val="center"/>
          </w:tcPr>
          <w:p w:rsidR="00B179D8" w:rsidRPr="00F26E5D" w:rsidRDefault="00B179D8" w:rsidP="00B179D8">
            <w:pPr>
              <w:spacing w:after="0" w:line="240" w:lineRule="auto"/>
              <w:jc w:val="center"/>
              <w:rPr>
                <w:rFonts w:ascii="Times New Roman" w:eastAsia="Times New Roman" w:hAnsi="Times New Roman" w:cs="Times New Roman"/>
                <w:sz w:val="24"/>
                <w:szCs w:val="24"/>
              </w:rPr>
            </w:pPr>
          </w:p>
        </w:tc>
      </w:tr>
      <w:tr w:rsidR="00F17F4D" w:rsidRPr="00F26E5D" w:rsidTr="00EF77EA">
        <w:trPr>
          <w:trHeight w:val="20"/>
          <w:jc w:val="center"/>
        </w:trPr>
        <w:tc>
          <w:tcPr>
            <w:tcW w:w="440" w:type="dxa"/>
            <w:shd w:val="clear" w:color="auto" w:fill="auto"/>
            <w:noWrap/>
            <w:vAlign w:val="center"/>
          </w:tcPr>
          <w:p w:rsidR="00F17F4D" w:rsidRPr="00F26E5D" w:rsidRDefault="00F17F4D"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F17F4D" w:rsidRPr="00D020BA" w:rsidRDefault="00F17F4D" w:rsidP="00DA64B6">
            <w:pPr>
              <w:spacing w:after="0" w:line="240" w:lineRule="auto"/>
              <w:jc w:val="both"/>
              <w:rPr>
                <w:rFonts w:ascii="Times New Roman" w:eastAsia="Times New Roman" w:hAnsi="Times New Roman" w:cs="Times New Roman"/>
                <w:sz w:val="24"/>
                <w:szCs w:val="24"/>
              </w:rPr>
            </w:pPr>
            <w:r w:rsidRPr="00D020BA">
              <w:rPr>
                <w:rFonts w:ascii="Times New Roman" w:eastAsia="Times New Roman" w:hAnsi="Times New Roman" w:cs="Times New Roman"/>
                <w:bCs/>
                <w:sz w:val="24"/>
                <w:szCs w:val="24"/>
              </w:rPr>
              <w:t>Eğitim</w:t>
            </w:r>
          </w:p>
        </w:tc>
        <w:tc>
          <w:tcPr>
            <w:tcW w:w="2966" w:type="dxa"/>
            <w:shd w:val="clear" w:color="auto" w:fill="auto"/>
            <w:vAlign w:val="center"/>
          </w:tcPr>
          <w:p w:rsidR="00F17F4D" w:rsidRPr="00D020BA" w:rsidRDefault="00F17F4D" w:rsidP="00DA64B6">
            <w:pPr>
              <w:spacing w:after="0" w:line="240" w:lineRule="auto"/>
              <w:rPr>
                <w:rFonts w:ascii="Times New Roman" w:eastAsia="Times New Roman" w:hAnsi="Times New Roman" w:cs="Times New Roman"/>
                <w:sz w:val="24"/>
                <w:szCs w:val="24"/>
              </w:rPr>
            </w:pPr>
            <w:r w:rsidRPr="00D020BA">
              <w:rPr>
                <w:rFonts w:ascii="Times New Roman" w:hAnsi="Times New Roman" w:cs="Times New Roman"/>
                <w:lang w:val="tr-TR"/>
              </w:rPr>
              <w:t>Kırgızca - Türkiye Türkçesi Sözlük Projesi (Prof. Dr. Ekrem ARIKOĞLU)</w:t>
            </w:r>
          </w:p>
        </w:tc>
        <w:tc>
          <w:tcPr>
            <w:tcW w:w="1701" w:type="dxa"/>
            <w:shd w:val="clear" w:color="auto" w:fill="auto"/>
            <w:noWrap/>
            <w:vAlign w:val="center"/>
          </w:tcPr>
          <w:p w:rsidR="00F17F4D" w:rsidRPr="00D020BA" w:rsidRDefault="00F17F4D" w:rsidP="00DA64B6">
            <w:pPr>
              <w:spacing w:after="0" w:line="240" w:lineRule="auto"/>
              <w:jc w:val="center"/>
              <w:rPr>
                <w:rFonts w:ascii="Times New Roman" w:eastAsia="Times New Roman" w:hAnsi="Times New Roman" w:cs="Times New Roman"/>
                <w:sz w:val="24"/>
                <w:szCs w:val="24"/>
              </w:rPr>
            </w:pPr>
            <w:r w:rsidRPr="00D020BA">
              <w:rPr>
                <w:rFonts w:ascii="Times New Roman" w:eastAsia="Times New Roman" w:hAnsi="Times New Roman" w:cs="Times New Roman"/>
                <w:sz w:val="24"/>
                <w:szCs w:val="24"/>
              </w:rPr>
              <w:t>EF/Mütercim-Tercümanlık</w:t>
            </w:r>
          </w:p>
        </w:tc>
        <w:tc>
          <w:tcPr>
            <w:tcW w:w="1353" w:type="dxa"/>
            <w:shd w:val="clear" w:color="auto" w:fill="auto"/>
            <w:noWrap/>
            <w:vAlign w:val="center"/>
          </w:tcPr>
          <w:p w:rsidR="00F17F4D" w:rsidRPr="00D020BA" w:rsidRDefault="00F17F4D" w:rsidP="00DA64B6">
            <w:pPr>
              <w:spacing w:after="0" w:line="240" w:lineRule="auto"/>
              <w:jc w:val="center"/>
              <w:rPr>
                <w:rFonts w:ascii="Times New Roman" w:eastAsia="Times New Roman" w:hAnsi="Times New Roman" w:cs="Times New Roman"/>
                <w:sz w:val="24"/>
                <w:szCs w:val="24"/>
              </w:rPr>
            </w:pPr>
            <w:r w:rsidRPr="00D020BA">
              <w:rPr>
                <w:rFonts w:ascii="Times New Roman" w:eastAsia="Times New Roman" w:hAnsi="Times New Roman" w:cs="Times New Roman"/>
                <w:sz w:val="24"/>
                <w:szCs w:val="24"/>
              </w:rPr>
              <w:t>KTMÜ</w:t>
            </w:r>
          </w:p>
        </w:tc>
        <w:tc>
          <w:tcPr>
            <w:tcW w:w="992" w:type="dxa"/>
            <w:shd w:val="clear" w:color="auto" w:fill="auto"/>
            <w:noWrap/>
            <w:vAlign w:val="center"/>
          </w:tcPr>
          <w:p w:rsidR="00F17F4D" w:rsidRPr="00F26E5D" w:rsidRDefault="00F17F4D" w:rsidP="00080DB1">
            <w:pPr>
              <w:spacing w:after="0" w:line="240" w:lineRule="auto"/>
              <w:jc w:val="center"/>
              <w:rPr>
                <w:rFonts w:ascii="Times New Roman" w:eastAsia="Times New Roman" w:hAnsi="Times New Roman" w:cs="Times New Roman"/>
                <w:sz w:val="24"/>
                <w:szCs w:val="24"/>
              </w:rPr>
            </w:pPr>
          </w:p>
        </w:tc>
      </w:tr>
      <w:tr w:rsidR="00F17F4D" w:rsidRPr="00F26E5D" w:rsidTr="00EF77EA">
        <w:trPr>
          <w:trHeight w:val="20"/>
          <w:jc w:val="center"/>
        </w:trPr>
        <w:tc>
          <w:tcPr>
            <w:tcW w:w="440" w:type="dxa"/>
            <w:shd w:val="clear" w:color="auto" w:fill="auto"/>
            <w:noWrap/>
            <w:vAlign w:val="center"/>
          </w:tcPr>
          <w:p w:rsidR="00F17F4D" w:rsidRPr="00F26E5D" w:rsidRDefault="00F17F4D"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F17F4D" w:rsidRPr="00D020BA" w:rsidRDefault="00F17F4D" w:rsidP="00DA64B6">
            <w:pPr>
              <w:spacing w:after="0" w:line="240" w:lineRule="auto"/>
              <w:jc w:val="both"/>
              <w:rPr>
                <w:rFonts w:ascii="Times New Roman" w:eastAsia="Times New Roman" w:hAnsi="Times New Roman" w:cs="Times New Roman"/>
                <w:sz w:val="24"/>
                <w:szCs w:val="24"/>
              </w:rPr>
            </w:pPr>
            <w:r w:rsidRPr="00D020BA">
              <w:rPr>
                <w:rFonts w:ascii="Times New Roman" w:eastAsia="Times New Roman" w:hAnsi="Times New Roman" w:cs="Times New Roman"/>
                <w:bCs/>
                <w:sz w:val="24"/>
                <w:szCs w:val="24"/>
              </w:rPr>
              <w:t>Eğitim</w:t>
            </w:r>
          </w:p>
        </w:tc>
        <w:tc>
          <w:tcPr>
            <w:tcW w:w="2966" w:type="dxa"/>
            <w:shd w:val="clear" w:color="auto" w:fill="auto"/>
            <w:vAlign w:val="center"/>
          </w:tcPr>
          <w:p w:rsidR="00F17F4D" w:rsidRPr="00D020BA" w:rsidRDefault="00F17F4D" w:rsidP="00DA64B6">
            <w:pPr>
              <w:spacing w:after="0" w:line="240" w:lineRule="auto"/>
              <w:rPr>
                <w:rFonts w:ascii="Times New Roman" w:hAnsi="Times New Roman" w:cs="Times New Roman"/>
              </w:rPr>
            </w:pPr>
            <w:r w:rsidRPr="00F17F4D">
              <w:rPr>
                <w:rFonts w:ascii="Times New Roman" w:hAnsi="Times New Roman" w:cs="Times New Roman"/>
              </w:rPr>
              <w:t xml:space="preserve">Cengiz Aytmatov ve Türk Edebiyatında Edebî Tenkit </w:t>
            </w:r>
            <w:r w:rsidRPr="00D020BA">
              <w:rPr>
                <w:rFonts w:ascii="Times New Roman" w:hAnsi="Times New Roman" w:cs="Times New Roman"/>
                <w:lang w:val="tr-TR"/>
              </w:rPr>
              <w:t>P</w:t>
            </w:r>
            <w:r w:rsidRPr="00F17F4D">
              <w:rPr>
                <w:rFonts w:ascii="Times New Roman" w:hAnsi="Times New Roman" w:cs="Times New Roman"/>
              </w:rPr>
              <w:t>roje</w:t>
            </w:r>
            <w:r w:rsidRPr="00D020BA">
              <w:rPr>
                <w:rFonts w:ascii="Times New Roman" w:hAnsi="Times New Roman" w:cs="Times New Roman"/>
                <w:lang w:val="tr-TR"/>
              </w:rPr>
              <w:t>si</w:t>
            </w:r>
          </w:p>
          <w:p w:rsidR="00F17F4D" w:rsidRPr="00D020BA" w:rsidRDefault="00F17F4D" w:rsidP="00DA64B6">
            <w:pPr>
              <w:spacing w:after="0" w:line="240" w:lineRule="auto"/>
              <w:rPr>
                <w:rFonts w:ascii="Times New Roman" w:eastAsia="Times New Roman" w:hAnsi="Times New Roman" w:cs="Times New Roman"/>
                <w:sz w:val="24"/>
                <w:szCs w:val="24"/>
              </w:rPr>
            </w:pPr>
          </w:p>
        </w:tc>
        <w:tc>
          <w:tcPr>
            <w:tcW w:w="1701" w:type="dxa"/>
            <w:shd w:val="clear" w:color="auto" w:fill="auto"/>
            <w:noWrap/>
            <w:vAlign w:val="center"/>
          </w:tcPr>
          <w:p w:rsidR="00F17F4D" w:rsidRPr="00D020BA" w:rsidRDefault="00F17F4D" w:rsidP="00DA64B6">
            <w:pPr>
              <w:rPr>
                <w:rFonts w:ascii="Times New Roman" w:hAnsi="Times New Roman" w:cs="Times New Roman"/>
              </w:rPr>
            </w:pPr>
            <w:r w:rsidRPr="00D020BA">
              <w:rPr>
                <w:rFonts w:ascii="Times New Roman" w:eastAsia="Times New Roman" w:hAnsi="Times New Roman" w:cs="Times New Roman"/>
                <w:sz w:val="24"/>
                <w:szCs w:val="24"/>
              </w:rPr>
              <w:t>EF/Mütercim-Tercümanlık</w:t>
            </w:r>
          </w:p>
        </w:tc>
        <w:tc>
          <w:tcPr>
            <w:tcW w:w="1353" w:type="dxa"/>
            <w:shd w:val="clear" w:color="auto" w:fill="auto"/>
            <w:noWrap/>
            <w:vAlign w:val="center"/>
          </w:tcPr>
          <w:p w:rsidR="00F17F4D" w:rsidRPr="00D020BA" w:rsidRDefault="00F17F4D" w:rsidP="00DA64B6">
            <w:pPr>
              <w:jc w:val="center"/>
              <w:rPr>
                <w:rFonts w:ascii="Times New Roman" w:hAnsi="Times New Roman" w:cs="Times New Roman"/>
              </w:rPr>
            </w:pPr>
            <w:r w:rsidRPr="00D020BA">
              <w:rPr>
                <w:rFonts w:ascii="Times New Roman" w:eastAsia="Times New Roman" w:hAnsi="Times New Roman" w:cs="Times New Roman"/>
                <w:sz w:val="24"/>
                <w:szCs w:val="24"/>
              </w:rPr>
              <w:t>KTMÜ</w:t>
            </w:r>
          </w:p>
        </w:tc>
        <w:tc>
          <w:tcPr>
            <w:tcW w:w="992" w:type="dxa"/>
            <w:shd w:val="clear" w:color="auto" w:fill="auto"/>
            <w:noWrap/>
            <w:vAlign w:val="center"/>
          </w:tcPr>
          <w:p w:rsidR="00F17F4D" w:rsidRPr="00F26E5D" w:rsidRDefault="00F17F4D" w:rsidP="00080DB1">
            <w:pPr>
              <w:spacing w:after="0" w:line="240" w:lineRule="auto"/>
              <w:jc w:val="center"/>
              <w:rPr>
                <w:rFonts w:ascii="Times New Roman" w:eastAsia="Times New Roman" w:hAnsi="Times New Roman" w:cs="Times New Roman"/>
                <w:sz w:val="24"/>
                <w:szCs w:val="24"/>
              </w:rPr>
            </w:pPr>
          </w:p>
        </w:tc>
      </w:tr>
      <w:tr w:rsidR="00F17F4D" w:rsidRPr="00F26E5D" w:rsidTr="00EF77EA">
        <w:trPr>
          <w:trHeight w:val="20"/>
          <w:jc w:val="center"/>
        </w:trPr>
        <w:tc>
          <w:tcPr>
            <w:tcW w:w="440" w:type="dxa"/>
            <w:shd w:val="clear" w:color="auto" w:fill="auto"/>
            <w:noWrap/>
            <w:vAlign w:val="center"/>
          </w:tcPr>
          <w:p w:rsidR="00F17F4D" w:rsidRPr="00F26E5D" w:rsidRDefault="00F17F4D"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F17F4D" w:rsidRPr="00D020BA" w:rsidRDefault="00F17F4D" w:rsidP="00DA64B6">
            <w:pPr>
              <w:spacing w:after="0" w:line="240" w:lineRule="auto"/>
              <w:jc w:val="both"/>
              <w:rPr>
                <w:rFonts w:ascii="Times New Roman" w:eastAsia="Times New Roman" w:hAnsi="Times New Roman" w:cs="Times New Roman"/>
                <w:sz w:val="24"/>
                <w:szCs w:val="24"/>
              </w:rPr>
            </w:pPr>
            <w:r w:rsidRPr="00D020BA">
              <w:rPr>
                <w:rFonts w:ascii="Times New Roman" w:eastAsia="Times New Roman" w:hAnsi="Times New Roman" w:cs="Times New Roman"/>
                <w:bCs/>
                <w:sz w:val="24"/>
                <w:szCs w:val="24"/>
              </w:rPr>
              <w:t>Eğitim</w:t>
            </w:r>
          </w:p>
        </w:tc>
        <w:tc>
          <w:tcPr>
            <w:tcW w:w="2966" w:type="dxa"/>
            <w:shd w:val="clear" w:color="auto" w:fill="auto"/>
            <w:vAlign w:val="center"/>
          </w:tcPr>
          <w:p w:rsidR="00F17F4D" w:rsidRPr="00D020BA" w:rsidRDefault="00F17F4D" w:rsidP="00DA64B6">
            <w:pPr>
              <w:spacing w:after="0" w:line="240" w:lineRule="auto"/>
              <w:rPr>
                <w:rFonts w:ascii="Times New Roman" w:hAnsi="Times New Roman" w:cs="Times New Roman"/>
              </w:rPr>
            </w:pPr>
            <w:r w:rsidRPr="00D020BA">
              <w:rPr>
                <w:rFonts w:ascii="Times New Roman" w:hAnsi="Times New Roman" w:cs="Times New Roman"/>
                <w:lang w:val="tr-TR"/>
              </w:rPr>
              <w:t>İngilizce-Türkçe-Rusça Çeviri Bilimi Terimler Sözlüğü (</w:t>
            </w:r>
            <w:r>
              <w:rPr>
                <w:rFonts w:ascii="Times New Roman" w:hAnsi="Times New Roman" w:cs="Times New Roman"/>
                <w:lang w:val="tr-TR"/>
              </w:rPr>
              <w:t xml:space="preserve">Kaliya KULALİYEVA, Gğlsanam ABDUVALİYEVA, </w:t>
            </w:r>
            <w:r w:rsidRPr="00D020BA">
              <w:rPr>
                <w:rFonts w:ascii="Times New Roman" w:hAnsi="Times New Roman" w:cs="Times New Roman"/>
                <w:lang w:val="tr-TR"/>
              </w:rPr>
              <w:t>Meerim KİNALİYEVA)</w:t>
            </w:r>
          </w:p>
          <w:p w:rsidR="00F17F4D" w:rsidRPr="00D020BA" w:rsidRDefault="00F17F4D" w:rsidP="00DA64B6">
            <w:pPr>
              <w:spacing w:after="0" w:line="240" w:lineRule="auto"/>
              <w:rPr>
                <w:rFonts w:ascii="Times New Roman" w:eastAsia="Times New Roman" w:hAnsi="Times New Roman" w:cs="Times New Roman"/>
                <w:sz w:val="24"/>
                <w:szCs w:val="24"/>
              </w:rPr>
            </w:pPr>
          </w:p>
        </w:tc>
        <w:tc>
          <w:tcPr>
            <w:tcW w:w="1701" w:type="dxa"/>
            <w:shd w:val="clear" w:color="auto" w:fill="auto"/>
            <w:noWrap/>
            <w:vAlign w:val="center"/>
          </w:tcPr>
          <w:p w:rsidR="00F17F4D" w:rsidRPr="00D020BA" w:rsidRDefault="00F17F4D" w:rsidP="00DA64B6">
            <w:pPr>
              <w:rPr>
                <w:rFonts w:ascii="Times New Roman" w:hAnsi="Times New Roman" w:cs="Times New Roman"/>
              </w:rPr>
            </w:pPr>
            <w:r w:rsidRPr="00D020BA">
              <w:rPr>
                <w:rFonts w:ascii="Times New Roman" w:eastAsia="Times New Roman" w:hAnsi="Times New Roman" w:cs="Times New Roman"/>
                <w:sz w:val="24"/>
                <w:szCs w:val="24"/>
              </w:rPr>
              <w:t>EF/Mütercim-Tercümanlık</w:t>
            </w:r>
          </w:p>
        </w:tc>
        <w:tc>
          <w:tcPr>
            <w:tcW w:w="1353" w:type="dxa"/>
            <w:shd w:val="clear" w:color="auto" w:fill="auto"/>
            <w:noWrap/>
            <w:vAlign w:val="center"/>
          </w:tcPr>
          <w:p w:rsidR="00F17F4D" w:rsidRPr="00D020BA" w:rsidRDefault="00F17F4D" w:rsidP="00DA64B6">
            <w:pPr>
              <w:jc w:val="center"/>
              <w:rPr>
                <w:rFonts w:ascii="Times New Roman" w:hAnsi="Times New Roman" w:cs="Times New Roman"/>
              </w:rPr>
            </w:pPr>
            <w:r w:rsidRPr="00D020BA">
              <w:rPr>
                <w:rFonts w:ascii="Times New Roman" w:eastAsia="Times New Roman" w:hAnsi="Times New Roman" w:cs="Times New Roman"/>
                <w:sz w:val="24"/>
                <w:szCs w:val="24"/>
              </w:rPr>
              <w:t>KTMÜ</w:t>
            </w:r>
          </w:p>
        </w:tc>
        <w:tc>
          <w:tcPr>
            <w:tcW w:w="992" w:type="dxa"/>
            <w:shd w:val="clear" w:color="auto" w:fill="auto"/>
            <w:noWrap/>
            <w:vAlign w:val="center"/>
          </w:tcPr>
          <w:p w:rsidR="00F17F4D" w:rsidRPr="00F26E5D" w:rsidRDefault="00F17F4D" w:rsidP="00080DB1">
            <w:pPr>
              <w:spacing w:after="0" w:line="240" w:lineRule="auto"/>
              <w:jc w:val="center"/>
              <w:rPr>
                <w:rFonts w:ascii="Times New Roman" w:eastAsia="Times New Roman" w:hAnsi="Times New Roman" w:cs="Times New Roman"/>
                <w:sz w:val="24"/>
                <w:szCs w:val="24"/>
              </w:rPr>
            </w:pPr>
          </w:p>
        </w:tc>
      </w:tr>
      <w:tr w:rsidR="00F17F4D" w:rsidRPr="00F26E5D" w:rsidTr="00EF77EA">
        <w:trPr>
          <w:trHeight w:val="20"/>
          <w:jc w:val="center"/>
        </w:trPr>
        <w:tc>
          <w:tcPr>
            <w:tcW w:w="440" w:type="dxa"/>
            <w:shd w:val="clear" w:color="auto" w:fill="auto"/>
            <w:noWrap/>
            <w:vAlign w:val="center"/>
          </w:tcPr>
          <w:p w:rsidR="00F17F4D" w:rsidRPr="00F26E5D" w:rsidRDefault="00F17F4D"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F17F4D" w:rsidRPr="00F26E5D" w:rsidRDefault="00F17F4D" w:rsidP="00DA64B6">
            <w:pPr>
              <w:spacing w:after="0" w:line="240" w:lineRule="auto"/>
              <w:jc w:val="both"/>
              <w:rPr>
                <w:rFonts w:ascii="Times New Roman" w:eastAsia="Times New Roman" w:hAnsi="Times New Roman" w:cs="Times New Roman"/>
                <w:sz w:val="24"/>
                <w:szCs w:val="24"/>
              </w:rPr>
            </w:pPr>
            <w:r w:rsidRPr="00D020BA">
              <w:rPr>
                <w:rFonts w:ascii="Times New Roman" w:eastAsia="Times New Roman" w:hAnsi="Times New Roman" w:cs="Times New Roman"/>
                <w:bCs/>
                <w:sz w:val="24"/>
                <w:szCs w:val="24"/>
              </w:rPr>
              <w:t>Eğitim</w:t>
            </w:r>
          </w:p>
        </w:tc>
        <w:tc>
          <w:tcPr>
            <w:tcW w:w="2966" w:type="dxa"/>
            <w:shd w:val="clear" w:color="auto" w:fill="auto"/>
            <w:vAlign w:val="center"/>
          </w:tcPr>
          <w:p w:rsidR="00F17F4D" w:rsidRPr="00F26E5D" w:rsidRDefault="00F17F4D" w:rsidP="00DA64B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YDYO Kırgızca ve Türkçe Öğretimi Ders Kitapları Projesi (Muhittin GÜMÜŞ)</w:t>
            </w:r>
          </w:p>
        </w:tc>
        <w:tc>
          <w:tcPr>
            <w:tcW w:w="1701" w:type="dxa"/>
            <w:shd w:val="clear" w:color="auto" w:fill="auto"/>
            <w:noWrap/>
            <w:vAlign w:val="center"/>
          </w:tcPr>
          <w:p w:rsidR="00F17F4D" w:rsidRPr="00F26E5D" w:rsidRDefault="00F17F4D" w:rsidP="00DA64B6">
            <w:pPr>
              <w:spacing w:after="0" w:line="240" w:lineRule="auto"/>
              <w:jc w:val="center"/>
              <w:rPr>
                <w:rFonts w:ascii="Times New Roman" w:eastAsia="Times New Roman" w:hAnsi="Times New Roman" w:cs="Times New Roman"/>
                <w:sz w:val="24"/>
                <w:szCs w:val="24"/>
              </w:rPr>
            </w:pPr>
            <w:r w:rsidRPr="00D020BA">
              <w:rPr>
                <w:rFonts w:ascii="Times New Roman" w:eastAsia="Times New Roman" w:hAnsi="Times New Roman" w:cs="Times New Roman"/>
                <w:sz w:val="24"/>
                <w:szCs w:val="24"/>
              </w:rPr>
              <w:t>EF/Mütercim-Tercümanlık</w:t>
            </w:r>
          </w:p>
        </w:tc>
        <w:tc>
          <w:tcPr>
            <w:tcW w:w="1353" w:type="dxa"/>
            <w:shd w:val="clear" w:color="auto" w:fill="auto"/>
            <w:noWrap/>
            <w:vAlign w:val="center"/>
          </w:tcPr>
          <w:p w:rsidR="00F17F4D" w:rsidRPr="00F26E5D" w:rsidRDefault="00F17F4D" w:rsidP="00DA64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KTMÜ</w:t>
            </w:r>
          </w:p>
        </w:tc>
        <w:tc>
          <w:tcPr>
            <w:tcW w:w="992" w:type="dxa"/>
            <w:shd w:val="clear" w:color="auto" w:fill="auto"/>
            <w:noWrap/>
            <w:vAlign w:val="center"/>
          </w:tcPr>
          <w:p w:rsidR="00F17F4D" w:rsidRPr="00F26E5D" w:rsidRDefault="00F17F4D" w:rsidP="00080DB1">
            <w:pPr>
              <w:spacing w:after="0" w:line="240" w:lineRule="auto"/>
              <w:jc w:val="center"/>
              <w:rPr>
                <w:rFonts w:ascii="Times New Roman" w:eastAsia="Times New Roman" w:hAnsi="Times New Roman" w:cs="Times New Roman"/>
                <w:sz w:val="24"/>
                <w:szCs w:val="24"/>
              </w:rPr>
            </w:pPr>
          </w:p>
        </w:tc>
      </w:tr>
      <w:tr w:rsidR="00F17F4D" w:rsidRPr="00F26E5D" w:rsidTr="00EF77EA">
        <w:trPr>
          <w:trHeight w:val="20"/>
          <w:jc w:val="center"/>
        </w:trPr>
        <w:tc>
          <w:tcPr>
            <w:tcW w:w="440" w:type="dxa"/>
            <w:shd w:val="clear" w:color="auto" w:fill="auto"/>
            <w:noWrap/>
            <w:vAlign w:val="center"/>
          </w:tcPr>
          <w:p w:rsidR="00F17F4D" w:rsidRPr="00F26E5D" w:rsidRDefault="00F17F4D"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F17F4D" w:rsidRPr="00F26E5D" w:rsidRDefault="00F17F4D" w:rsidP="00DA64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Sosyal</w:t>
            </w:r>
          </w:p>
        </w:tc>
        <w:tc>
          <w:tcPr>
            <w:tcW w:w="2966" w:type="dxa"/>
            <w:shd w:val="clear" w:color="auto" w:fill="auto"/>
            <w:vAlign w:val="center"/>
          </w:tcPr>
          <w:p w:rsidR="00F17F4D" w:rsidRPr="00F26E5D" w:rsidRDefault="00F17F4D" w:rsidP="00DA6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Empower Blınd People Projesi (Saltanat MAMBAYEVA)</w:t>
            </w:r>
          </w:p>
        </w:tc>
        <w:tc>
          <w:tcPr>
            <w:tcW w:w="1701" w:type="dxa"/>
            <w:shd w:val="clear" w:color="auto" w:fill="auto"/>
            <w:noWrap/>
            <w:vAlign w:val="center"/>
          </w:tcPr>
          <w:p w:rsidR="00F17F4D" w:rsidRPr="00F26E5D" w:rsidRDefault="00F17F4D" w:rsidP="00DA64B6">
            <w:pPr>
              <w:spacing w:after="0" w:line="240" w:lineRule="auto"/>
              <w:jc w:val="center"/>
              <w:rPr>
                <w:rFonts w:ascii="Times New Roman" w:eastAsia="Times New Roman" w:hAnsi="Times New Roman" w:cs="Times New Roman"/>
                <w:sz w:val="24"/>
                <w:szCs w:val="24"/>
              </w:rPr>
            </w:pPr>
            <w:r w:rsidRPr="00D020BA">
              <w:rPr>
                <w:rFonts w:ascii="Times New Roman" w:eastAsia="Times New Roman" w:hAnsi="Times New Roman" w:cs="Times New Roman"/>
                <w:sz w:val="24"/>
                <w:szCs w:val="24"/>
              </w:rPr>
              <w:t>EF/Mütercim-Tercümanlık</w:t>
            </w:r>
          </w:p>
        </w:tc>
        <w:tc>
          <w:tcPr>
            <w:tcW w:w="1353" w:type="dxa"/>
            <w:shd w:val="clear" w:color="auto" w:fill="auto"/>
            <w:noWrap/>
            <w:vAlign w:val="center"/>
          </w:tcPr>
          <w:p w:rsidR="00F17F4D" w:rsidRPr="00F26E5D" w:rsidRDefault="00F17F4D" w:rsidP="00DA64B6">
            <w:pPr>
              <w:spacing w:after="0" w:line="240" w:lineRule="auto"/>
              <w:jc w:val="center"/>
              <w:rPr>
                <w:rFonts w:ascii="Times New Roman" w:eastAsia="Times New Roman" w:hAnsi="Times New Roman" w:cs="Times New Roman"/>
                <w:sz w:val="24"/>
                <w:szCs w:val="24"/>
              </w:rPr>
            </w:pPr>
          </w:p>
        </w:tc>
        <w:tc>
          <w:tcPr>
            <w:tcW w:w="992" w:type="dxa"/>
            <w:shd w:val="clear" w:color="auto" w:fill="auto"/>
            <w:noWrap/>
            <w:vAlign w:val="center"/>
          </w:tcPr>
          <w:p w:rsidR="00F17F4D" w:rsidRPr="00F26E5D" w:rsidRDefault="00F17F4D" w:rsidP="00080DB1">
            <w:pPr>
              <w:spacing w:after="0" w:line="240" w:lineRule="auto"/>
              <w:jc w:val="center"/>
              <w:rPr>
                <w:rFonts w:ascii="Times New Roman" w:eastAsia="Times New Roman" w:hAnsi="Times New Roman" w:cs="Times New Roman"/>
                <w:sz w:val="24"/>
                <w:szCs w:val="24"/>
              </w:rPr>
            </w:pPr>
          </w:p>
        </w:tc>
      </w:tr>
      <w:tr w:rsidR="00F17F4D" w:rsidRPr="00F26E5D" w:rsidTr="00EF77EA">
        <w:trPr>
          <w:trHeight w:val="20"/>
          <w:jc w:val="center"/>
        </w:trPr>
        <w:tc>
          <w:tcPr>
            <w:tcW w:w="440" w:type="dxa"/>
            <w:shd w:val="clear" w:color="auto" w:fill="auto"/>
            <w:noWrap/>
            <w:vAlign w:val="center"/>
          </w:tcPr>
          <w:p w:rsidR="00F17F4D" w:rsidRPr="00F26E5D" w:rsidRDefault="00F17F4D"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F17F4D" w:rsidRDefault="00F17F4D" w:rsidP="00DA64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Eğitim</w:t>
            </w:r>
          </w:p>
        </w:tc>
        <w:tc>
          <w:tcPr>
            <w:tcW w:w="2966" w:type="dxa"/>
            <w:shd w:val="clear" w:color="auto" w:fill="auto"/>
            <w:vAlign w:val="center"/>
          </w:tcPr>
          <w:p w:rsidR="00F17F4D" w:rsidRDefault="00F17F4D" w:rsidP="00DA6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Movıes In Teachıng Englısh (Hidayet TUNCAY, Charles </w:t>
            </w:r>
            <w:r>
              <w:rPr>
                <w:rFonts w:ascii="Times New Roman" w:eastAsia="Times New Roman" w:hAnsi="Times New Roman" w:cs="Times New Roman"/>
                <w:sz w:val="24"/>
                <w:szCs w:val="24"/>
              </w:rPr>
              <w:lastRenderedPageBreak/>
              <w:t>F.CARLSON)</w:t>
            </w:r>
          </w:p>
        </w:tc>
        <w:tc>
          <w:tcPr>
            <w:tcW w:w="1701" w:type="dxa"/>
            <w:shd w:val="clear" w:color="auto" w:fill="auto"/>
            <w:noWrap/>
            <w:vAlign w:val="center"/>
          </w:tcPr>
          <w:p w:rsidR="00F17F4D" w:rsidRPr="00F26E5D" w:rsidRDefault="00F17F4D" w:rsidP="00DA64B6">
            <w:pPr>
              <w:spacing w:after="0" w:line="240" w:lineRule="auto"/>
              <w:jc w:val="center"/>
              <w:rPr>
                <w:rFonts w:ascii="Times New Roman" w:eastAsia="Times New Roman" w:hAnsi="Times New Roman" w:cs="Times New Roman"/>
                <w:sz w:val="24"/>
                <w:szCs w:val="24"/>
              </w:rPr>
            </w:pPr>
            <w:r w:rsidRPr="00D020BA">
              <w:rPr>
                <w:rFonts w:ascii="Times New Roman" w:eastAsia="Times New Roman" w:hAnsi="Times New Roman" w:cs="Times New Roman"/>
                <w:sz w:val="24"/>
                <w:szCs w:val="24"/>
              </w:rPr>
              <w:lastRenderedPageBreak/>
              <w:t>EF/Mütercim-Tercümanlık</w:t>
            </w:r>
          </w:p>
        </w:tc>
        <w:tc>
          <w:tcPr>
            <w:tcW w:w="1353" w:type="dxa"/>
            <w:shd w:val="clear" w:color="auto" w:fill="auto"/>
            <w:noWrap/>
            <w:vAlign w:val="center"/>
          </w:tcPr>
          <w:p w:rsidR="00F17F4D" w:rsidRPr="00F26E5D" w:rsidRDefault="00F17F4D" w:rsidP="00DA64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KTMÜ</w:t>
            </w:r>
          </w:p>
        </w:tc>
        <w:tc>
          <w:tcPr>
            <w:tcW w:w="992" w:type="dxa"/>
            <w:shd w:val="clear" w:color="auto" w:fill="auto"/>
            <w:noWrap/>
            <w:vAlign w:val="center"/>
          </w:tcPr>
          <w:p w:rsidR="00F17F4D" w:rsidRPr="00F26E5D" w:rsidRDefault="00F17F4D" w:rsidP="00080DB1">
            <w:pPr>
              <w:spacing w:after="0" w:line="240" w:lineRule="auto"/>
              <w:jc w:val="center"/>
              <w:rPr>
                <w:rFonts w:ascii="Times New Roman" w:eastAsia="Times New Roman" w:hAnsi="Times New Roman" w:cs="Times New Roman"/>
                <w:sz w:val="24"/>
                <w:szCs w:val="24"/>
              </w:rPr>
            </w:pPr>
          </w:p>
        </w:tc>
      </w:tr>
      <w:tr w:rsidR="00E6192C" w:rsidRPr="00F26E5D" w:rsidTr="00EF77EA">
        <w:trPr>
          <w:trHeight w:val="20"/>
          <w:jc w:val="center"/>
        </w:trPr>
        <w:tc>
          <w:tcPr>
            <w:tcW w:w="440" w:type="dxa"/>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E6192C" w:rsidRPr="00CE1866" w:rsidRDefault="00E6192C" w:rsidP="00DA64B6">
            <w:pPr>
              <w:spacing w:after="0" w:line="240" w:lineRule="auto"/>
              <w:jc w:val="both"/>
              <w:rPr>
                <w:rFonts w:ascii="Times New Roman" w:eastAsia="Times New Roman" w:hAnsi="Times New Roman" w:cs="Times New Roman"/>
                <w:sz w:val="20"/>
                <w:szCs w:val="20"/>
              </w:rPr>
            </w:pPr>
            <w:r w:rsidRPr="00CE1866">
              <w:rPr>
                <w:rFonts w:ascii="Times New Roman" w:eastAsia="Times New Roman" w:hAnsi="Times New Roman" w:cs="Times New Roman"/>
                <w:sz w:val="20"/>
                <w:szCs w:val="20"/>
              </w:rPr>
              <w:t>Araştırma</w:t>
            </w:r>
          </w:p>
        </w:tc>
        <w:tc>
          <w:tcPr>
            <w:tcW w:w="2966" w:type="dxa"/>
            <w:shd w:val="clear" w:color="auto" w:fill="auto"/>
            <w:vAlign w:val="center"/>
          </w:tcPr>
          <w:p w:rsidR="00E6192C" w:rsidRPr="00CE1866" w:rsidRDefault="00E6192C" w:rsidP="00DA64B6">
            <w:pPr>
              <w:spacing w:after="0" w:line="240" w:lineRule="auto"/>
              <w:rPr>
                <w:rFonts w:ascii="Times New Roman" w:eastAsia="Times New Roman" w:hAnsi="Times New Roman" w:cs="Times New Roman"/>
                <w:sz w:val="20"/>
                <w:szCs w:val="20"/>
              </w:rPr>
            </w:pPr>
            <w:r w:rsidRPr="00CE1866">
              <w:rPr>
                <w:rFonts w:ascii="Times New Roman" w:eastAsia="Times New Roman" w:hAnsi="Times New Roman" w:cs="Times New Roman"/>
                <w:sz w:val="20"/>
                <w:szCs w:val="20"/>
              </w:rPr>
              <w:t>“Türk Tarihinden Seçme Şahsiyetler”</w:t>
            </w:r>
          </w:p>
        </w:tc>
        <w:tc>
          <w:tcPr>
            <w:tcW w:w="1701" w:type="dxa"/>
            <w:shd w:val="clear" w:color="auto" w:fill="auto"/>
            <w:noWrap/>
            <w:vAlign w:val="center"/>
          </w:tcPr>
          <w:p w:rsidR="00E6192C" w:rsidRPr="00CE1866" w:rsidRDefault="00E6192C" w:rsidP="00DA64B6">
            <w:pPr>
              <w:spacing w:after="0" w:line="240" w:lineRule="auto"/>
              <w:rPr>
                <w:rFonts w:ascii="Times New Roman" w:eastAsia="Times New Roman" w:hAnsi="Times New Roman" w:cs="Times New Roman"/>
                <w:sz w:val="20"/>
                <w:szCs w:val="20"/>
              </w:rPr>
            </w:pPr>
            <w:r w:rsidRPr="00CE1866">
              <w:rPr>
                <w:rFonts w:ascii="Times New Roman" w:eastAsia="Times New Roman" w:hAnsi="Times New Roman" w:cs="Times New Roman"/>
                <w:sz w:val="20"/>
                <w:szCs w:val="20"/>
              </w:rPr>
              <w:t>Tarih Bölümü</w:t>
            </w:r>
          </w:p>
        </w:tc>
        <w:tc>
          <w:tcPr>
            <w:tcW w:w="1353" w:type="dxa"/>
            <w:shd w:val="clear" w:color="auto" w:fill="auto"/>
            <w:noWrap/>
            <w:vAlign w:val="center"/>
          </w:tcPr>
          <w:p w:rsidR="00E6192C" w:rsidRPr="00CE1866" w:rsidRDefault="00E6192C" w:rsidP="00DA64B6">
            <w:pPr>
              <w:spacing w:after="0" w:line="240" w:lineRule="auto"/>
              <w:rPr>
                <w:rFonts w:ascii="Times New Roman" w:eastAsia="Times New Roman" w:hAnsi="Times New Roman" w:cs="Times New Roman"/>
                <w:sz w:val="20"/>
                <w:szCs w:val="20"/>
              </w:rPr>
            </w:pPr>
            <w:r w:rsidRPr="00CE1866">
              <w:rPr>
                <w:rFonts w:ascii="Times New Roman" w:eastAsia="Times New Roman" w:hAnsi="Times New Roman" w:cs="Times New Roman"/>
                <w:sz w:val="20"/>
                <w:szCs w:val="20"/>
              </w:rPr>
              <w:t>Türk Uygarlığı Araştırma ve Uygulama Merkezi</w:t>
            </w:r>
          </w:p>
        </w:tc>
        <w:tc>
          <w:tcPr>
            <w:tcW w:w="992" w:type="dxa"/>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r w:rsidRPr="00F26E5D">
              <w:rPr>
                <w:rFonts w:ascii="Times New Roman" w:eastAsia="Times New Roman" w:hAnsi="Times New Roman" w:cs="Times New Roman"/>
                <w:b/>
                <w:bCs/>
                <w:sz w:val="24"/>
                <w:szCs w:val="24"/>
              </w:rPr>
              <w:t>$</w:t>
            </w:r>
          </w:p>
        </w:tc>
      </w:tr>
      <w:tr w:rsidR="00E6192C" w:rsidRPr="00F26E5D" w:rsidTr="00EF77EA">
        <w:trPr>
          <w:trHeight w:val="20"/>
          <w:jc w:val="center"/>
        </w:trPr>
        <w:tc>
          <w:tcPr>
            <w:tcW w:w="440" w:type="dxa"/>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E6192C" w:rsidRPr="00CE1866" w:rsidRDefault="00E6192C" w:rsidP="00DA64B6">
            <w:pPr>
              <w:spacing w:after="0" w:line="240" w:lineRule="auto"/>
              <w:jc w:val="both"/>
              <w:rPr>
                <w:rFonts w:ascii="Times New Roman" w:eastAsia="Times New Roman" w:hAnsi="Times New Roman" w:cs="Times New Roman"/>
                <w:sz w:val="20"/>
                <w:szCs w:val="20"/>
              </w:rPr>
            </w:pPr>
            <w:r w:rsidRPr="00CE1866">
              <w:rPr>
                <w:rFonts w:ascii="Times New Roman" w:eastAsia="Times New Roman" w:hAnsi="Times New Roman" w:cs="Times New Roman"/>
                <w:sz w:val="20"/>
                <w:szCs w:val="20"/>
              </w:rPr>
              <w:t>Araştırma</w:t>
            </w:r>
          </w:p>
        </w:tc>
        <w:tc>
          <w:tcPr>
            <w:tcW w:w="2966" w:type="dxa"/>
            <w:shd w:val="clear" w:color="auto" w:fill="auto"/>
            <w:vAlign w:val="center"/>
          </w:tcPr>
          <w:p w:rsidR="00E6192C" w:rsidRPr="00CE1866" w:rsidRDefault="00E6192C" w:rsidP="00DA64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“Müntehabatü’t-Tevarih” tercümesi (Farsça’dan)</w:t>
            </w:r>
          </w:p>
        </w:tc>
        <w:tc>
          <w:tcPr>
            <w:tcW w:w="1701" w:type="dxa"/>
            <w:shd w:val="clear" w:color="auto" w:fill="auto"/>
            <w:noWrap/>
            <w:vAlign w:val="center"/>
          </w:tcPr>
          <w:p w:rsidR="00E6192C" w:rsidRPr="00CE1866" w:rsidRDefault="00E6192C" w:rsidP="00DA64B6">
            <w:pPr>
              <w:spacing w:after="0" w:line="240" w:lineRule="auto"/>
              <w:rPr>
                <w:rFonts w:ascii="Times New Roman" w:eastAsia="Times New Roman" w:hAnsi="Times New Roman" w:cs="Times New Roman"/>
                <w:sz w:val="20"/>
                <w:szCs w:val="20"/>
              </w:rPr>
            </w:pPr>
            <w:r w:rsidRPr="00CE1866">
              <w:rPr>
                <w:rFonts w:ascii="Times New Roman" w:eastAsia="Times New Roman" w:hAnsi="Times New Roman" w:cs="Times New Roman"/>
                <w:sz w:val="20"/>
                <w:szCs w:val="20"/>
              </w:rPr>
              <w:t>Tarih Bölümü</w:t>
            </w:r>
          </w:p>
        </w:tc>
        <w:tc>
          <w:tcPr>
            <w:tcW w:w="1353" w:type="dxa"/>
            <w:shd w:val="clear" w:color="auto" w:fill="auto"/>
            <w:noWrap/>
            <w:vAlign w:val="center"/>
          </w:tcPr>
          <w:p w:rsidR="00E6192C" w:rsidRPr="00CE1866" w:rsidRDefault="00E6192C" w:rsidP="00DA64B6">
            <w:pPr>
              <w:spacing w:after="0" w:line="240" w:lineRule="auto"/>
              <w:rPr>
                <w:rFonts w:ascii="Times New Roman" w:eastAsia="Times New Roman" w:hAnsi="Times New Roman" w:cs="Times New Roman"/>
                <w:sz w:val="20"/>
                <w:szCs w:val="20"/>
              </w:rPr>
            </w:pPr>
            <w:r w:rsidRPr="00CE1866">
              <w:rPr>
                <w:rFonts w:ascii="Times New Roman" w:eastAsia="Times New Roman" w:hAnsi="Times New Roman" w:cs="Times New Roman"/>
                <w:sz w:val="20"/>
                <w:szCs w:val="20"/>
              </w:rPr>
              <w:t>Türk Uygarlığı Araştırma ve Uygulama Merkezi</w:t>
            </w:r>
          </w:p>
        </w:tc>
        <w:tc>
          <w:tcPr>
            <w:tcW w:w="992" w:type="dxa"/>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cs="Times New Roman"/>
                <w:sz w:val="24"/>
                <w:szCs w:val="24"/>
              </w:rPr>
            </w:pPr>
          </w:p>
        </w:tc>
      </w:tr>
      <w:tr w:rsidR="00E6192C" w:rsidRPr="00F26E5D" w:rsidTr="00EF77EA">
        <w:trPr>
          <w:trHeight w:val="20"/>
          <w:jc w:val="center"/>
        </w:trPr>
        <w:tc>
          <w:tcPr>
            <w:tcW w:w="440" w:type="dxa"/>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E6192C" w:rsidRPr="00F26E5D" w:rsidRDefault="00E6192C" w:rsidP="00DA64B6">
            <w:pPr>
              <w:spacing w:after="0" w:line="240" w:lineRule="auto"/>
              <w:jc w:val="both"/>
              <w:rPr>
                <w:rFonts w:ascii="Times New Roman" w:eastAsia="Times New Roman" w:hAnsi="Times New Roman" w:cs="Times New Roman"/>
                <w:sz w:val="24"/>
                <w:szCs w:val="24"/>
              </w:rPr>
            </w:pPr>
            <w:r w:rsidRPr="00CE1866">
              <w:rPr>
                <w:rFonts w:ascii="Times New Roman" w:eastAsia="Times New Roman" w:hAnsi="Times New Roman" w:cs="Times New Roman"/>
                <w:sz w:val="20"/>
                <w:szCs w:val="20"/>
              </w:rPr>
              <w:t>Araştırma</w:t>
            </w:r>
          </w:p>
        </w:tc>
        <w:tc>
          <w:tcPr>
            <w:tcW w:w="2966" w:type="dxa"/>
            <w:shd w:val="clear" w:color="auto" w:fill="auto"/>
            <w:vAlign w:val="center"/>
          </w:tcPr>
          <w:p w:rsidR="00E6192C" w:rsidRPr="00F26E5D" w:rsidRDefault="00E6192C" w:rsidP="00DA64B6">
            <w:pPr>
              <w:spacing w:after="0" w:line="240" w:lineRule="auto"/>
              <w:jc w:val="both"/>
              <w:rPr>
                <w:rFonts w:ascii="Times New Roman" w:eastAsia="Times New Roman" w:hAnsi="Times New Roman" w:cs="Times New Roman"/>
                <w:sz w:val="24"/>
                <w:szCs w:val="24"/>
              </w:rPr>
            </w:pPr>
            <w:r w:rsidRPr="00C57E83">
              <w:rPr>
                <w:b/>
                <w:i/>
              </w:rPr>
              <w:t>Kırgızistan’da Göçün Sosyo-Ekonomik ve Sosyo-Kültürel Etkilerinin Tespiti</w:t>
            </w:r>
            <w:r w:rsidRPr="00C57E83">
              <w:t xml:space="preserve">, </w:t>
            </w:r>
          </w:p>
        </w:tc>
        <w:tc>
          <w:tcPr>
            <w:tcW w:w="1701" w:type="dxa"/>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cs="Times New Roman"/>
                <w:sz w:val="24"/>
                <w:szCs w:val="24"/>
              </w:rPr>
            </w:pPr>
            <w:r w:rsidRPr="00CE1866">
              <w:rPr>
                <w:rFonts w:ascii="Times New Roman" w:eastAsia="Times New Roman" w:hAnsi="Times New Roman" w:cs="Times New Roman"/>
                <w:sz w:val="20"/>
                <w:szCs w:val="20"/>
              </w:rPr>
              <w:t>Tarih Bölümü</w:t>
            </w:r>
            <w:r w:rsidRPr="00C57E83">
              <w:t xml:space="preserve">, </w:t>
            </w:r>
          </w:p>
        </w:tc>
        <w:tc>
          <w:tcPr>
            <w:tcW w:w="1353" w:type="dxa"/>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cs="Times New Roman"/>
                <w:sz w:val="24"/>
                <w:szCs w:val="24"/>
              </w:rPr>
            </w:pPr>
            <w:r w:rsidRPr="00C57E83">
              <w:t>Kırgızistan-Türkiye Manas Üniversitesi, Türk Uygarlığı Araştırma Merkezi Bilimsel</w:t>
            </w:r>
            <w:r>
              <w:t xml:space="preserve"> Araştırma Projesi, Bişkek 2015- (devam ediyor)</w:t>
            </w:r>
          </w:p>
        </w:tc>
        <w:tc>
          <w:tcPr>
            <w:tcW w:w="992" w:type="dxa"/>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cs="Times New Roman"/>
                <w:sz w:val="24"/>
                <w:szCs w:val="24"/>
              </w:rPr>
            </w:pPr>
          </w:p>
        </w:tc>
      </w:tr>
      <w:tr w:rsidR="00E6192C" w:rsidRPr="00F26E5D" w:rsidTr="00EF77EA">
        <w:trPr>
          <w:trHeight w:val="20"/>
          <w:jc w:val="center"/>
        </w:trPr>
        <w:tc>
          <w:tcPr>
            <w:tcW w:w="440" w:type="dxa"/>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E6192C" w:rsidRPr="00F26E5D" w:rsidRDefault="00E6192C" w:rsidP="00DA64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Kazı</w:t>
            </w:r>
          </w:p>
        </w:tc>
        <w:tc>
          <w:tcPr>
            <w:tcW w:w="2966" w:type="dxa"/>
            <w:shd w:val="clear" w:color="auto" w:fill="auto"/>
            <w:vAlign w:val="center"/>
          </w:tcPr>
          <w:p w:rsidR="00E6192C" w:rsidRPr="00F26E5D" w:rsidRDefault="00E6192C" w:rsidP="00DA64B6">
            <w:pPr>
              <w:spacing w:after="0" w:line="240" w:lineRule="auto"/>
              <w:jc w:val="both"/>
              <w:rPr>
                <w:rFonts w:ascii="Times New Roman" w:eastAsia="Times New Roman" w:hAnsi="Times New Roman" w:cs="Times New Roman"/>
                <w:sz w:val="24"/>
                <w:szCs w:val="24"/>
              </w:rPr>
            </w:pPr>
            <w:r w:rsidRPr="000E554D">
              <w:rPr>
                <w:rFonts w:ascii="Times New Roman" w:eastAsia="Times New Roman" w:hAnsi="Times New Roman"/>
                <w:lang w:val="tr-TR" w:eastAsia="tr-TR"/>
              </w:rPr>
              <w:t>Teskey Ala Too</w:t>
            </w:r>
          </w:p>
        </w:tc>
        <w:tc>
          <w:tcPr>
            <w:tcW w:w="1701" w:type="dxa"/>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cs="Times New Roman"/>
                <w:sz w:val="24"/>
                <w:szCs w:val="24"/>
              </w:rPr>
            </w:pPr>
            <w:r w:rsidRPr="00CE1866">
              <w:rPr>
                <w:rFonts w:ascii="Times New Roman" w:eastAsia="Times New Roman" w:hAnsi="Times New Roman" w:cs="Times New Roman"/>
                <w:sz w:val="20"/>
                <w:szCs w:val="20"/>
              </w:rPr>
              <w:t>Tarih Bölümü</w:t>
            </w:r>
          </w:p>
        </w:tc>
        <w:tc>
          <w:tcPr>
            <w:tcW w:w="1353" w:type="dxa"/>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cs="Times New Roman"/>
                <w:sz w:val="24"/>
                <w:szCs w:val="24"/>
              </w:rPr>
            </w:pPr>
            <w:r w:rsidRPr="00C57E83">
              <w:t>Kırgızistan-Türkiye Manas Üniversitesi</w:t>
            </w:r>
          </w:p>
        </w:tc>
        <w:tc>
          <w:tcPr>
            <w:tcW w:w="992" w:type="dxa"/>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cs="Times New Roman"/>
                <w:sz w:val="24"/>
                <w:szCs w:val="24"/>
              </w:rPr>
            </w:pPr>
          </w:p>
        </w:tc>
      </w:tr>
      <w:tr w:rsidR="002E04B9" w:rsidRPr="00F26E5D" w:rsidTr="00EF77EA">
        <w:trPr>
          <w:trHeight w:val="20"/>
          <w:jc w:val="center"/>
        </w:trPr>
        <w:tc>
          <w:tcPr>
            <w:tcW w:w="440" w:type="dxa"/>
            <w:shd w:val="clear" w:color="auto" w:fill="auto"/>
            <w:noWrap/>
            <w:vAlign w:val="center"/>
          </w:tcPr>
          <w:p w:rsidR="002E04B9" w:rsidRPr="00F26E5D" w:rsidRDefault="002E04B9"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2E04B9" w:rsidRPr="00845BC6" w:rsidRDefault="002E04B9" w:rsidP="008F00A4">
            <w:pPr>
              <w:spacing w:after="0" w:line="240" w:lineRule="auto"/>
              <w:jc w:val="both"/>
              <w:rPr>
                <w:rFonts w:ascii="Times New Roman" w:eastAsia="Times New Roman" w:hAnsi="Times New Roman" w:cs="Times New Roman"/>
                <w:sz w:val="24"/>
                <w:szCs w:val="24"/>
                <w:lang w:val="tr-TR"/>
              </w:rPr>
            </w:pPr>
            <w:r w:rsidRPr="00845BC6">
              <w:rPr>
                <w:rFonts w:ascii="Times New Roman" w:eastAsia="Times New Roman" w:hAnsi="Times New Roman" w:cs="Times New Roman"/>
                <w:sz w:val="24"/>
                <w:szCs w:val="24"/>
              </w:rPr>
              <w:t>Anket çalışması</w:t>
            </w:r>
          </w:p>
        </w:tc>
        <w:tc>
          <w:tcPr>
            <w:tcW w:w="2966" w:type="dxa"/>
            <w:shd w:val="clear" w:color="auto" w:fill="auto"/>
            <w:vAlign w:val="center"/>
          </w:tcPr>
          <w:p w:rsidR="002E04B9" w:rsidRPr="00A51753" w:rsidRDefault="002E04B9" w:rsidP="008F00A4">
            <w:pPr>
              <w:spacing w:line="240" w:lineRule="auto"/>
              <w:rPr>
                <w:rFonts w:ascii="Times New Roman" w:hAnsi="Times New Roman" w:cs="Times New Roman"/>
                <w:lang w:val="ky-KG"/>
              </w:rPr>
            </w:pPr>
            <w:r w:rsidRPr="008F00A4">
              <w:rPr>
                <w:rFonts w:ascii="Times New Roman" w:hAnsi="Times New Roman" w:cs="Times New Roman"/>
                <w:lang w:val="tr-TR"/>
              </w:rPr>
              <w:t>Kentsel Ortamdaki (Bişkek şehri) Lise Son Sınıf Öğrencilerinin</w:t>
            </w:r>
            <w:r w:rsidRPr="00845BC6">
              <w:rPr>
                <w:rFonts w:ascii="Times New Roman" w:hAnsi="Times New Roman" w:cs="Times New Roman"/>
                <w:lang w:val="ky-KG"/>
              </w:rPr>
              <w:t xml:space="preserve"> </w:t>
            </w:r>
            <w:r w:rsidRPr="008F00A4">
              <w:rPr>
                <w:rFonts w:ascii="Times New Roman" w:hAnsi="Times New Roman" w:cs="Times New Roman"/>
                <w:lang w:val="tr-TR"/>
              </w:rPr>
              <w:t>Üniversite Tercihleri ve Beklentileri</w:t>
            </w:r>
          </w:p>
          <w:p w:rsidR="002E04B9" w:rsidRPr="008F00A4" w:rsidRDefault="002E04B9" w:rsidP="008F00A4">
            <w:pPr>
              <w:spacing w:after="0" w:line="240" w:lineRule="auto"/>
              <w:jc w:val="both"/>
              <w:rPr>
                <w:rFonts w:ascii="Times New Roman" w:eastAsia="Times New Roman" w:hAnsi="Times New Roman" w:cs="Times New Roman"/>
                <w:sz w:val="24"/>
                <w:szCs w:val="24"/>
                <w:lang w:val="tr-TR"/>
              </w:rPr>
            </w:pPr>
          </w:p>
        </w:tc>
        <w:tc>
          <w:tcPr>
            <w:tcW w:w="1701" w:type="dxa"/>
            <w:shd w:val="clear" w:color="auto" w:fill="auto"/>
            <w:noWrap/>
            <w:vAlign w:val="center"/>
          </w:tcPr>
          <w:p w:rsidR="002E04B9" w:rsidRPr="00845BC6" w:rsidRDefault="002E04B9" w:rsidP="008F00A4">
            <w:pPr>
              <w:spacing w:after="0" w:line="240" w:lineRule="auto"/>
              <w:jc w:val="center"/>
              <w:rPr>
                <w:rFonts w:ascii="Times New Roman" w:eastAsia="Times New Roman" w:hAnsi="Times New Roman" w:cs="Times New Roman"/>
                <w:sz w:val="24"/>
                <w:szCs w:val="24"/>
              </w:rPr>
            </w:pPr>
            <w:r w:rsidRPr="00845BC6">
              <w:rPr>
                <w:rFonts w:ascii="Times New Roman" w:eastAsia="Times New Roman" w:hAnsi="Times New Roman" w:cs="Times New Roman"/>
                <w:sz w:val="24"/>
                <w:szCs w:val="24"/>
              </w:rPr>
              <w:t>Sosyoloji/Edebiyat</w:t>
            </w:r>
          </w:p>
        </w:tc>
        <w:tc>
          <w:tcPr>
            <w:tcW w:w="1353" w:type="dxa"/>
            <w:shd w:val="clear" w:color="auto" w:fill="auto"/>
            <w:noWrap/>
            <w:vAlign w:val="center"/>
          </w:tcPr>
          <w:p w:rsidR="002E04B9" w:rsidRPr="00845BC6" w:rsidRDefault="002E04B9" w:rsidP="008F00A4">
            <w:pPr>
              <w:spacing w:after="0" w:line="240" w:lineRule="auto"/>
              <w:jc w:val="center"/>
              <w:rPr>
                <w:rFonts w:ascii="Times New Roman" w:eastAsia="Times New Roman" w:hAnsi="Times New Roman" w:cs="Times New Roman"/>
                <w:sz w:val="24"/>
                <w:szCs w:val="24"/>
              </w:rPr>
            </w:pPr>
            <w:r w:rsidRPr="00845BC6">
              <w:rPr>
                <w:rFonts w:ascii="Times New Roman" w:eastAsia="Times New Roman" w:hAnsi="Times New Roman" w:cs="Times New Roman"/>
                <w:sz w:val="24"/>
                <w:szCs w:val="24"/>
              </w:rPr>
              <w:t>Kırgızistan Türkiye Manas Üniversitesi</w:t>
            </w:r>
          </w:p>
        </w:tc>
        <w:tc>
          <w:tcPr>
            <w:tcW w:w="992" w:type="dxa"/>
            <w:shd w:val="clear" w:color="auto" w:fill="auto"/>
            <w:noWrap/>
            <w:vAlign w:val="center"/>
          </w:tcPr>
          <w:p w:rsidR="002E04B9" w:rsidRPr="00845BC6" w:rsidRDefault="002E04B9" w:rsidP="008F00A4">
            <w:pPr>
              <w:spacing w:after="0" w:line="240" w:lineRule="auto"/>
              <w:jc w:val="center"/>
              <w:rPr>
                <w:rFonts w:ascii="Times New Roman" w:eastAsia="Times New Roman" w:hAnsi="Times New Roman" w:cs="Times New Roman"/>
                <w:sz w:val="24"/>
                <w:szCs w:val="24"/>
              </w:rPr>
            </w:pPr>
            <w:r w:rsidRPr="00845BC6">
              <w:rPr>
                <w:rFonts w:ascii="Times New Roman" w:eastAsia="Times New Roman" w:hAnsi="Times New Roman" w:cs="Times New Roman"/>
                <w:sz w:val="24"/>
                <w:szCs w:val="24"/>
              </w:rPr>
              <w:t>315.0 $</w:t>
            </w:r>
          </w:p>
        </w:tc>
      </w:tr>
      <w:tr w:rsidR="002E04B9" w:rsidRPr="00F26E5D" w:rsidTr="00EF77EA">
        <w:trPr>
          <w:trHeight w:val="20"/>
          <w:jc w:val="center"/>
        </w:trPr>
        <w:tc>
          <w:tcPr>
            <w:tcW w:w="440" w:type="dxa"/>
            <w:shd w:val="clear" w:color="auto" w:fill="auto"/>
            <w:noWrap/>
            <w:vAlign w:val="center"/>
          </w:tcPr>
          <w:p w:rsidR="002E04B9" w:rsidRPr="00F26E5D" w:rsidRDefault="002E04B9"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2E04B9" w:rsidRPr="00F26E5D" w:rsidRDefault="002E04B9" w:rsidP="008F00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 </w:t>
            </w:r>
          </w:p>
        </w:tc>
        <w:tc>
          <w:tcPr>
            <w:tcW w:w="2966" w:type="dxa"/>
            <w:shd w:val="clear" w:color="auto" w:fill="auto"/>
            <w:vAlign w:val="center"/>
          </w:tcPr>
          <w:p w:rsidR="002E04B9" w:rsidRPr="00F26E5D" w:rsidRDefault="002E04B9" w:rsidP="008F00A4">
            <w:pPr>
              <w:spacing w:after="0" w:line="240" w:lineRule="auto"/>
              <w:rPr>
                <w:rFonts w:ascii="Times New Roman" w:eastAsia="Times New Roman" w:hAnsi="Times New Roman" w:cs="Times New Roman"/>
                <w:sz w:val="24"/>
                <w:szCs w:val="24"/>
              </w:rPr>
            </w:pPr>
            <w:r w:rsidRPr="00247721">
              <w:rPr>
                <w:rFonts w:ascii="Times New Roman" w:eastAsia="Times New Roman" w:hAnsi="Times New Roman" w:cs="Times New Roman"/>
                <w:sz w:val="24"/>
                <w:szCs w:val="24"/>
              </w:rPr>
              <w:t>Sosyal Konut Uygulamaları Ve Yoksulluğun Yönetimi Üzerine Ampirik Bir Çalışma</w:t>
            </w:r>
          </w:p>
        </w:tc>
        <w:tc>
          <w:tcPr>
            <w:tcW w:w="1701" w:type="dxa"/>
            <w:shd w:val="clear" w:color="auto" w:fill="auto"/>
            <w:noWrap/>
            <w:vAlign w:val="center"/>
          </w:tcPr>
          <w:p w:rsidR="002E04B9" w:rsidRPr="00F26E5D" w:rsidRDefault="002E04B9" w:rsidP="008F00A4">
            <w:pPr>
              <w:spacing w:after="0" w:line="240" w:lineRule="auto"/>
              <w:jc w:val="center"/>
              <w:rPr>
                <w:rFonts w:ascii="Times New Roman" w:eastAsia="Times New Roman" w:hAnsi="Times New Roman" w:cs="Times New Roman"/>
                <w:sz w:val="24"/>
                <w:szCs w:val="24"/>
              </w:rPr>
            </w:pPr>
          </w:p>
        </w:tc>
        <w:tc>
          <w:tcPr>
            <w:tcW w:w="1353" w:type="dxa"/>
            <w:shd w:val="clear" w:color="auto" w:fill="auto"/>
            <w:noWrap/>
            <w:vAlign w:val="center"/>
          </w:tcPr>
          <w:p w:rsidR="002E04B9" w:rsidRPr="00F26E5D" w:rsidRDefault="002E04B9" w:rsidP="008F00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Tubitak </w:t>
            </w:r>
          </w:p>
        </w:tc>
        <w:tc>
          <w:tcPr>
            <w:tcW w:w="992" w:type="dxa"/>
            <w:shd w:val="clear" w:color="auto" w:fill="auto"/>
            <w:noWrap/>
            <w:vAlign w:val="center"/>
          </w:tcPr>
          <w:p w:rsidR="002E04B9" w:rsidRPr="00F26E5D" w:rsidRDefault="002E04B9" w:rsidP="008F00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166.878TL</w:t>
            </w:r>
          </w:p>
        </w:tc>
      </w:tr>
      <w:tr w:rsidR="00E6192C" w:rsidRPr="00F26E5D" w:rsidTr="00EF77EA">
        <w:trPr>
          <w:trHeight w:val="20"/>
          <w:jc w:val="center"/>
        </w:trPr>
        <w:tc>
          <w:tcPr>
            <w:tcW w:w="440" w:type="dxa"/>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E6192C" w:rsidRPr="00980F78" w:rsidRDefault="00E6192C" w:rsidP="00687E13">
            <w:pPr>
              <w:spacing w:after="0" w:line="24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Araştırma</w:t>
            </w:r>
          </w:p>
        </w:tc>
        <w:tc>
          <w:tcPr>
            <w:tcW w:w="2966" w:type="dxa"/>
            <w:shd w:val="clear" w:color="auto" w:fill="auto"/>
            <w:vAlign w:val="center"/>
          </w:tcPr>
          <w:p w:rsidR="00E6192C" w:rsidRPr="00702A09" w:rsidRDefault="00E6192C" w:rsidP="00687E13">
            <w:pPr>
              <w:spacing w:after="0" w:line="240" w:lineRule="auto"/>
              <w:jc w:val="both"/>
              <w:rPr>
                <w:rFonts w:ascii="Times New Roman" w:eastAsia="Times New Roman" w:hAnsi="Times New Roman" w:cs="Times New Roman"/>
                <w:sz w:val="20"/>
                <w:szCs w:val="20"/>
                <w:lang w:val="tr-TR"/>
              </w:rPr>
            </w:pPr>
            <w:r w:rsidRPr="00702A09">
              <w:rPr>
                <w:rFonts w:ascii="Times New Roman" w:eastAsia="Times New Roman" w:hAnsi="Times New Roman" w:cs="Times New Roman"/>
                <w:sz w:val="20"/>
                <w:szCs w:val="20"/>
                <w:lang w:val="tr-TR"/>
              </w:rPr>
              <w:t>Чыңгыз Айтматов түрк адабий сынында – Türk Edebî Eleştirisinde Cengiz Aytmatov, Prof. Dr. Layli ÜKÜBAYEVA</w:t>
            </w:r>
          </w:p>
        </w:tc>
        <w:tc>
          <w:tcPr>
            <w:tcW w:w="1701" w:type="dxa"/>
            <w:shd w:val="clear" w:color="auto" w:fill="auto"/>
            <w:noWrap/>
            <w:vAlign w:val="center"/>
          </w:tcPr>
          <w:p w:rsidR="00E6192C" w:rsidRPr="00702A09" w:rsidRDefault="00E6192C" w:rsidP="00687E13">
            <w:pPr>
              <w:spacing w:after="0" w:line="240" w:lineRule="auto"/>
              <w:jc w:val="center"/>
              <w:rPr>
                <w:rFonts w:ascii="Times New Roman" w:eastAsia="Times New Roman" w:hAnsi="Times New Roman" w:cs="Times New Roman"/>
                <w:sz w:val="20"/>
                <w:szCs w:val="20"/>
                <w:lang w:val="tr-TR"/>
              </w:rPr>
            </w:pPr>
            <w:r w:rsidRPr="00702A09">
              <w:rPr>
                <w:rFonts w:ascii="Times New Roman" w:eastAsia="Times New Roman" w:hAnsi="Times New Roman" w:cs="Times New Roman"/>
                <w:sz w:val="20"/>
                <w:szCs w:val="20"/>
                <w:lang w:val="tr-TR"/>
              </w:rPr>
              <w:t>Türkoloji Bölümü</w:t>
            </w:r>
          </w:p>
        </w:tc>
        <w:tc>
          <w:tcPr>
            <w:tcW w:w="1353" w:type="dxa"/>
            <w:shd w:val="clear" w:color="auto" w:fill="auto"/>
            <w:noWrap/>
            <w:vAlign w:val="center"/>
          </w:tcPr>
          <w:p w:rsidR="00E6192C" w:rsidRPr="00702A09" w:rsidRDefault="00E6192C" w:rsidP="00687E13">
            <w:pPr>
              <w:spacing w:after="0" w:line="240" w:lineRule="auto"/>
              <w:jc w:val="center"/>
              <w:rPr>
                <w:rFonts w:ascii="Times New Roman" w:eastAsia="Times New Roman" w:hAnsi="Times New Roman" w:cs="Times New Roman"/>
                <w:sz w:val="20"/>
                <w:szCs w:val="20"/>
                <w:lang w:val="tr-TR"/>
              </w:rPr>
            </w:pPr>
            <w:r w:rsidRPr="00702A09">
              <w:rPr>
                <w:rFonts w:ascii="Times New Roman" w:eastAsia="Times New Roman" w:hAnsi="Times New Roman" w:cs="Times New Roman"/>
                <w:sz w:val="20"/>
                <w:szCs w:val="20"/>
                <w:lang w:val="tr-TR"/>
              </w:rPr>
              <w:t>KTMÜ</w:t>
            </w:r>
          </w:p>
        </w:tc>
        <w:tc>
          <w:tcPr>
            <w:tcW w:w="992" w:type="dxa"/>
            <w:shd w:val="clear" w:color="auto" w:fill="auto"/>
            <w:noWrap/>
            <w:vAlign w:val="center"/>
          </w:tcPr>
          <w:p w:rsidR="00E6192C" w:rsidRPr="00980F78" w:rsidRDefault="00E6192C" w:rsidP="00687E13">
            <w:pPr>
              <w:spacing w:after="0" w:line="240" w:lineRule="auto"/>
              <w:jc w:val="center"/>
              <w:rPr>
                <w:rFonts w:ascii="Times New Roman" w:eastAsia="Times New Roman" w:hAnsi="Times New Roman" w:cs="Times New Roman"/>
                <w:sz w:val="24"/>
                <w:szCs w:val="24"/>
                <w:lang w:val="tr-TR"/>
              </w:rPr>
            </w:pPr>
          </w:p>
        </w:tc>
      </w:tr>
      <w:tr w:rsidR="00E6192C" w:rsidRPr="00F26E5D" w:rsidTr="00EF77EA">
        <w:trPr>
          <w:trHeight w:val="20"/>
          <w:jc w:val="center"/>
        </w:trPr>
        <w:tc>
          <w:tcPr>
            <w:tcW w:w="440" w:type="dxa"/>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E6192C" w:rsidRPr="00980F78" w:rsidRDefault="00E6192C" w:rsidP="00687E13">
            <w:pPr>
              <w:spacing w:after="0" w:line="24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Araştırma</w:t>
            </w:r>
          </w:p>
        </w:tc>
        <w:tc>
          <w:tcPr>
            <w:tcW w:w="2966" w:type="dxa"/>
            <w:shd w:val="clear" w:color="auto" w:fill="auto"/>
            <w:vAlign w:val="center"/>
          </w:tcPr>
          <w:p w:rsidR="00E6192C" w:rsidRPr="00702A09" w:rsidRDefault="00E6192C" w:rsidP="00687E13">
            <w:pPr>
              <w:spacing w:after="0" w:line="240" w:lineRule="auto"/>
              <w:jc w:val="both"/>
              <w:rPr>
                <w:rFonts w:ascii="Times New Roman" w:eastAsia="Times New Roman" w:hAnsi="Times New Roman" w:cs="Times New Roman"/>
                <w:sz w:val="20"/>
                <w:szCs w:val="20"/>
                <w:lang w:val="tr-TR"/>
              </w:rPr>
            </w:pPr>
            <w:r>
              <w:rPr>
                <w:rFonts w:ascii="Times New Roman" w:eastAsia="Times New Roman" w:hAnsi="Times New Roman" w:cs="Times New Roman"/>
                <w:sz w:val="20"/>
                <w:szCs w:val="20"/>
                <w:lang w:val="tr-TR"/>
              </w:rPr>
              <w:t>Cengiz Aytmatov</w:t>
            </w:r>
            <w:r w:rsidRPr="00702A09">
              <w:rPr>
                <w:rFonts w:ascii="Times New Roman" w:eastAsia="Times New Roman" w:hAnsi="Times New Roman" w:cs="Times New Roman"/>
                <w:sz w:val="20"/>
                <w:szCs w:val="20"/>
                <w:lang w:val="tr-TR"/>
              </w:rPr>
              <w:t>,</w:t>
            </w:r>
            <w:r>
              <w:rPr>
                <w:rFonts w:ascii="Times New Roman" w:eastAsia="Times New Roman" w:hAnsi="Times New Roman" w:cs="Times New Roman"/>
                <w:sz w:val="20"/>
                <w:szCs w:val="20"/>
                <w:lang w:val="tr-TR"/>
              </w:rPr>
              <w:t xml:space="preserve"> Söyleşiler-Makaleler I.</w:t>
            </w:r>
            <w:r w:rsidRPr="00702A09">
              <w:rPr>
                <w:rFonts w:ascii="Times New Roman" w:eastAsia="Times New Roman" w:hAnsi="Times New Roman" w:cs="Times New Roman"/>
                <w:sz w:val="20"/>
                <w:szCs w:val="20"/>
                <w:lang w:val="tr-TR"/>
              </w:rPr>
              <w:t xml:space="preserve"> Prof. Dr. Layli ÜKÜBAYEVA</w:t>
            </w:r>
          </w:p>
        </w:tc>
        <w:tc>
          <w:tcPr>
            <w:tcW w:w="1701" w:type="dxa"/>
            <w:shd w:val="clear" w:color="auto" w:fill="auto"/>
            <w:noWrap/>
            <w:vAlign w:val="center"/>
          </w:tcPr>
          <w:p w:rsidR="00E6192C" w:rsidRPr="00702A09" w:rsidRDefault="00E6192C" w:rsidP="00687E13">
            <w:pPr>
              <w:spacing w:after="0" w:line="240" w:lineRule="auto"/>
              <w:jc w:val="center"/>
              <w:rPr>
                <w:rFonts w:ascii="Times New Roman" w:eastAsia="Times New Roman" w:hAnsi="Times New Roman" w:cs="Times New Roman"/>
                <w:sz w:val="20"/>
                <w:szCs w:val="20"/>
                <w:lang w:val="tr-TR"/>
              </w:rPr>
            </w:pPr>
            <w:r w:rsidRPr="00702A09">
              <w:rPr>
                <w:rFonts w:ascii="Times New Roman" w:eastAsia="Times New Roman" w:hAnsi="Times New Roman" w:cs="Times New Roman"/>
                <w:sz w:val="20"/>
                <w:szCs w:val="20"/>
                <w:lang w:val="tr-TR"/>
              </w:rPr>
              <w:t>Türkoloji Bölümü</w:t>
            </w:r>
          </w:p>
        </w:tc>
        <w:tc>
          <w:tcPr>
            <w:tcW w:w="1353" w:type="dxa"/>
            <w:shd w:val="clear" w:color="auto" w:fill="auto"/>
            <w:noWrap/>
            <w:vAlign w:val="center"/>
          </w:tcPr>
          <w:p w:rsidR="00E6192C" w:rsidRPr="00702A09" w:rsidRDefault="00E6192C" w:rsidP="00687E13">
            <w:pPr>
              <w:spacing w:after="0" w:line="240" w:lineRule="auto"/>
              <w:jc w:val="center"/>
              <w:rPr>
                <w:rFonts w:ascii="Times New Roman" w:eastAsia="Times New Roman" w:hAnsi="Times New Roman" w:cs="Times New Roman"/>
                <w:sz w:val="20"/>
                <w:szCs w:val="20"/>
                <w:lang w:val="tr-TR"/>
              </w:rPr>
            </w:pPr>
            <w:r w:rsidRPr="00702A09">
              <w:rPr>
                <w:rFonts w:ascii="Times New Roman" w:eastAsia="Times New Roman" w:hAnsi="Times New Roman" w:cs="Times New Roman"/>
                <w:sz w:val="20"/>
                <w:szCs w:val="20"/>
                <w:lang w:val="tr-TR"/>
              </w:rPr>
              <w:t>KTMÜ</w:t>
            </w:r>
          </w:p>
        </w:tc>
        <w:tc>
          <w:tcPr>
            <w:tcW w:w="992" w:type="dxa"/>
            <w:shd w:val="clear" w:color="auto" w:fill="auto"/>
            <w:noWrap/>
            <w:vAlign w:val="center"/>
          </w:tcPr>
          <w:p w:rsidR="00E6192C" w:rsidRPr="00980F78" w:rsidRDefault="00E6192C" w:rsidP="00687E13">
            <w:pPr>
              <w:spacing w:after="0" w:line="240" w:lineRule="auto"/>
              <w:jc w:val="center"/>
              <w:rPr>
                <w:rFonts w:ascii="Times New Roman" w:eastAsia="Times New Roman" w:hAnsi="Times New Roman" w:cs="Times New Roman"/>
                <w:sz w:val="24"/>
                <w:szCs w:val="24"/>
                <w:lang w:val="tr-TR"/>
              </w:rPr>
            </w:pPr>
          </w:p>
        </w:tc>
      </w:tr>
      <w:tr w:rsidR="00E6192C" w:rsidRPr="00F26E5D" w:rsidTr="00EF77EA">
        <w:trPr>
          <w:trHeight w:val="20"/>
          <w:jc w:val="center"/>
        </w:trPr>
        <w:tc>
          <w:tcPr>
            <w:tcW w:w="440" w:type="dxa"/>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E6192C" w:rsidRPr="00F26E5D" w:rsidRDefault="00E6192C" w:rsidP="00687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Araştırma</w:t>
            </w:r>
          </w:p>
        </w:tc>
        <w:tc>
          <w:tcPr>
            <w:tcW w:w="2966" w:type="dxa"/>
            <w:shd w:val="clear" w:color="auto" w:fill="auto"/>
            <w:vAlign w:val="center"/>
          </w:tcPr>
          <w:p w:rsidR="00E6192C" w:rsidRPr="001A53F6" w:rsidRDefault="00E6192C" w:rsidP="00687E13">
            <w:pPr>
              <w:spacing w:after="0" w:line="240" w:lineRule="auto"/>
              <w:jc w:val="both"/>
              <w:rPr>
                <w:rFonts w:ascii="Times New Roman" w:eastAsia="Times New Roman" w:hAnsi="Times New Roman" w:cs="Times New Roman"/>
                <w:sz w:val="24"/>
                <w:szCs w:val="24"/>
                <w:lang w:val="de-DE"/>
              </w:rPr>
            </w:pPr>
            <w:r w:rsidRPr="001A53F6">
              <w:rPr>
                <w:rFonts w:ascii="Times New Roman" w:eastAsia="Times New Roman" w:hAnsi="Times New Roman" w:cs="Times New Roman"/>
                <w:sz w:val="24"/>
                <w:szCs w:val="24"/>
                <w:lang w:val="de-DE"/>
              </w:rPr>
              <w:t>Yusuf Has Hacib ve Ölümsüz Eseri Kutadgu Bilig</w:t>
            </w:r>
          </w:p>
        </w:tc>
        <w:tc>
          <w:tcPr>
            <w:tcW w:w="1701" w:type="dxa"/>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cs="Times New Roman"/>
                <w:sz w:val="24"/>
                <w:szCs w:val="24"/>
              </w:rPr>
            </w:pPr>
            <w:r w:rsidRPr="00702A09">
              <w:rPr>
                <w:rFonts w:ascii="Times New Roman" w:eastAsia="Times New Roman" w:hAnsi="Times New Roman" w:cs="Times New Roman"/>
                <w:sz w:val="20"/>
                <w:szCs w:val="20"/>
                <w:lang w:val="tr-TR"/>
              </w:rPr>
              <w:t>Türkoloji Bölümü</w:t>
            </w:r>
          </w:p>
        </w:tc>
        <w:tc>
          <w:tcPr>
            <w:tcW w:w="1353" w:type="dxa"/>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Kırgızistan-Türkiye Manas Üniversitesi</w:t>
            </w:r>
          </w:p>
        </w:tc>
        <w:tc>
          <w:tcPr>
            <w:tcW w:w="992" w:type="dxa"/>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 dolar</w:t>
            </w:r>
          </w:p>
        </w:tc>
      </w:tr>
      <w:tr w:rsidR="00E6192C" w:rsidRPr="00F26E5D" w:rsidTr="00EF77EA">
        <w:trPr>
          <w:trHeight w:val="20"/>
          <w:jc w:val="center"/>
        </w:trPr>
        <w:tc>
          <w:tcPr>
            <w:tcW w:w="440" w:type="dxa"/>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E6192C" w:rsidRPr="00115C91" w:rsidRDefault="00E6192C" w:rsidP="00687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Araştırma</w:t>
            </w:r>
          </w:p>
        </w:tc>
        <w:tc>
          <w:tcPr>
            <w:tcW w:w="2966" w:type="dxa"/>
            <w:shd w:val="clear" w:color="auto" w:fill="auto"/>
            <w:vAlign w:val="center"/>
          </w:tcPr>
          <w:p w:rsidR="00E6192C" w:rsidRPr="00115C91" w:rsidRDefault="00E6192C" w:rsidP="00687E13">
            <w:pPr>
              <w:spacing w:after="0" w:line="240" w:lineRule="auto"/>
              <w:jc w:val="both"/>
              <w:rPr>
                <w:rFonts w:ascii="Times New Roman" w:eastAsia="Times New Roman" w:hAnsi="Times New Roman" w:cs="Times New Roman"/>
                <w:sz w:val="24"/>
                <w:szCs w:val="24"/>
              </w:rPr>
            </w:pPr>
            <w:r w:rsidRPr="00115C91">
              <w:rPr>
                <w:rFonts w:ascii="Times New Roman" w:eastAsia="Times New Roman" w:hAnsi="Times New Roman" w:cs="Times New Roman"/>
                <w:sz w:val="24"/>
                <w:szCs w:val="24"/>
              </w:rPr>
              <w:t>Azırkı Türk Adabiyatının Tandalma Angemeleri</w:t>
            </w:r>
          </w:p>
        </w:tc>
        <w:tc>
          <w:tcPr>
            <w:tcW w:w="1701" w:type="dxa"/>
            <w:shd w:val="clear" w:color="auto" w:fill="auto"/>
            <w:noWrap/>
            <w:vAlign w:val="center"/>
          </w:tcPr>
          <w:p w:rsidR="00E6192C" w:rsidRPr="00115C91" w:rsidRDefault="00E6192C" w:rsidP="00687E13">
            <w:pPr>
              <w:spacing w:after="0" w:line="240" w:lineRule="auto"/>
              <w:jc w:val="center"/>
              <w:rPr>
                <w:rFonts w:ascii="Times New Roman" w:eastAsia="Times New Roman" w:hAnsi="Times New Roman" w:cs="Times New Roman"/>
                <w:sz w:val="24"/>
                <w:szCs w:val="24"/>
              </w:rPr>
            </w:pPr>
            <w:r w:rsidRPr="00115C91">
              <w:rPr>
                <w:rFonts w:ascii="Times New Roman" w:eastAsia="Times New Roman" w:hAnsi="Times New Roman" w:cs="Times New Roman"/>
                <w:sz w:val="24"/>
                <w:szCs w:val="24"/>
              </w:rPr>
              <w:t>Edebiyat Türkoloji</w:t>
            </w:r>
          </w:p>
        </w:tc>
        <w:tc>
          <w:tcPr>
            <w:tcW w:w="1353" w:type="dxa"/>
            <w:shd w:val="clear" w:color="auto" w:fill="auto"/>
            <w:noWrap/>
            <w:vAlign w:val="center"/>
          </w:tcPr>
          <w:p w:rsidR="00E6192C" w:rsidRPr="00980F78" w:rsidRDefault="00E6192C" w:rsidP="00687E13">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KTMÜ</w:t>
            </w:r>
          </w:p>
        </w:tc>
        <w:tc>
          <w:tcPr>
            <w:tcW w:w="992" w:type="dxa"/>
            <w:shd w:val="clear" w:color="auto" w:fill="auto"/>
            <w:noWrap/>
            <w:vAlign w:val="center"/>
          </w:tcPr>
          <w:p w:rsidR="00E6192C" w:rsidRPr="00980F78" w:rsidRDefault="00E6192C" w:rsidP="00687E13">
            <w:pPr>
              <w:spacing w:after="0" w:line="240" w:lineRule="auto"/>
              <w:jc w:val="center"/>
              <w:rPr>
                <w:rFonts w:ascii="Times New Roman" w:eastAsia="Times New Roman" w:hAnsi="Times New Roman" w:cs="Times New Roman"/>
                <w:sz w:val="24"/>
                <w:szCs w:val="24"/>
                <w:lang w:val="tr-TR"/>
              </w:rPr>
            </w:pPr>
          </w:p>
        </w:tc>
      </w:tr>
      <w:tr w:rsidR="00E6192C" w:rsidRPr="00F26E5D" w:rsidTr="00EF77EA">
        <w:trPr>
          <w:trHeight w:val="20"/>
          <w:jc w:val="center"/>
        </w:trPr>
        <w:tc>
          <w:tcPr>
            <w:tcW w:w="440" w:type="dxa"/>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E6192C" w:rsidRPr="00115C91" w:rsidRDefault="00E6192C" w:rsidP="00687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Araştırma</w:t>
            </w:r>
          </w:p>
        </w:tc>
        <w:tc>
          <w:tcPr>
            <w:tcW w:w="2966" w:type="dxa"/>
            <w:shd w:val="clear" w:color="auto" w:fill="auto"/>
            <w:vAlign w:val="center"/>
          </w:tcPr>
          <w:p w:rsidR="00E6192C" w:rsidRPr="00115C91" w:rsidRDefault="00E6192C" w:rsidP="00687E13">
            <w:pPr>
              <w:spacing w:after="0" w:line="240" w:lineRule="auto"/>
              <w:jc w:val="both"/>
              <w:rPr>
                <w:rFonts w:ascii="Times New Roman" w:eastAsia="Times New Roman" w:hAnsi="Times New Roman" w:cs="Times New Roman"/>
                <w:sz w:val="24"/>
                <w:szCs w:val="24"/>
              </w:rPr>
            </w:pPr>
            <w:r w:rsidRPr="00115C91">
              <w:rPr>
                <w:rFonts w:ascii="Times New Roman" w:eastAsia="Times New Roman" w:hAnsi="Times New Roman" w:cs="Times New Roman"/>
                <w:sz w:val="24"/>
                <w:szCs w:val="24"/>
              </w:rPr>
              <w:t xml:space="preserve">Cengiz Aytmatov – </w:t>
            </w:r>
            <w:r w:rsidRPr="00115C91">
              <w:rPr>
                <w:rFonts w:ascii="Times New Roman" w:eastAsia="Times New Roman" w:hAnsi="Times New Roman" w:cs="Times New Roman"/>
                <w:sz w:val="24"/>
                <w:szCs w:val="24"/>
              </w:rPr>
              <w:lastRenderedPageBreak/>
              <w:t>Söyleşiler, Makaleler I</w:t>
            </w:r>
          </w:p>
        </w:tc>
        <w:tc>
          <w:tcPr>
            <w:tcW w:w="1701" w:type="dxa"/>
            <w:shd w:val="clear" w:color="auto" w:fill="auto"/>
            <w:noWrap/>
            <w:vAlign w:val="center"/>
          </w:tcPr>
          <w:p w:rsidR="00E6192C" w:rsidRPr="00115C91" w:rsidRDefault="00E6192C" w:rsidP="00687E13">
            <w:pPr>
              <w:spacing w:after="0" w:line="240" w:lineRule="auto"/>
              <w:jc w:val="center"/>
              <w:rPr>
                <w:rFonts w:ascii="Times New Roman" w:eastAsia="Times New Roman" w:hAnsi="Times New Roman" w:cs="Times New Roman"/>
                <w:sz w:val="24"/>
                <w:szCs w:val="24"/>
              </w:rPr>
            </w:pPr>
            <w:r w:rsidRPr="00115C91">
              <w:rPr>
                <w:rFonts w:ascii="Times New Roman" w:eastAsia="Times New Roman" w:hAnsi="Times New Roman" w:cs="Times New Roman"/>
                <w:sz w:val="24"/>
                <w:szCs w:val="24"/>
              </w:rPr>
              <w:lastRenderedPageBreak/>
              <w:t xml:space="preserve">Edebiyat </w:t>
            </w:r>
            <w:r w:rsidRPr="00115C91">
              <w:rPr>
                <w:rFonts w:ascii="Times New Roman" w:eastAsia="Times New Roman" w:hAnsi="Times New Roman" w:cs="Times New Roman"/>
                <w:sz w:val="24"/>
                <w:szCs w:val="24"/>
              </w:rPr>
              <w:lastRenderedPageBreak/>
              <w:t>Türkoloji</w:t>
            </w:r>
          </w:p>
        </w:tc>
        <w:tc>
          <w:tcPr>
            <w:tcW w:w="1353" w:type="dxa"/>
            <w:shd w:val="clear" w:color="auto" w:fill="auto"/>
            <w:noWrap/>
            <w:vAlign w:val="center"/>
          </w:tcPr>
          <w:p w:rsidR="00E6192C" w:rsidRPr="00980F78" w:rsidRDefault="00E6192C" w:rsidP="00687E13">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lastRenderedPageBreak/>
              <w:t>KTMÜ</w:t>
            </w:r>
          </w:p>
        </w:tc>
        <w:tc>
          <w:tcPr>
            <w:tcW w:w="992" w:type="dxa"/>
            <w:shd w:val="clear" w:color="auto" w:fill="auto"/>
            <w:noWrap/>
            <w:vAlign w:val="center"/>
          </w:tcPr>
          <w:p w:rsidR="00E6192C" w:rsidRPr="00980F78" w:rsidRDefault="00E6192C" w:rsidP="00687E13">
            <w:pPr>
              <w:spacing w:after="0" w:line="240" w:lineRule="auto"/>
              <w:jc w:val="center"/>
              <w:rPr>
                <w:rFonts w:ascii="Times New Roman" w:eastAsia="Times New Roman" w:hAnsi="Times New Roman" w:cs="Times New Roman"/>
                <w:sz w:val="24"/>
                <w:szCs w:val="24"/>
                <w:lang w:val="tr-TR"/>
              </w:rPr>
            </w:pPr>
          </w:p>
        </w:tc>
      </w:tr>
      <w:tr w:rsidR="00E6192C" w:rsidRPr="00F26E5D" w:rsidTr="00EF77EA">
        <w:trPr>
          <w:trHeight w:val="20"/>
          <w:jc w:val="center"/>
        </w:trPr>
        <w:tc>
          <w:tcPr>
            <w:tcW w:w="440" w:type="dxa"/>
            <w:shd w:val="clear" w:color="auto" w:fill="auto"/>
            <w:noWrap/>
            <w:vAlign w:val="center"/>
          </w:tcPr>
          <w:p w:rsidR="00E6192C" w:rsidRPr="00F26E5D" w:rsidRDefault="00E6192C" w:rsidP="00080DB1">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E6192C" w:rsidRPr="00F26E5D" w:rsidRDefault="00E6192C" w:rsidP="00687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Araştırma. Bilimsel gezi. Agustos, 2015</w:t>
            </w:r>
          </w:p>
        </w:tc>
        <w:tc>
          <w:tcPr>
            <w:tcW w:w="2966" w:type="dxa"/>
            <w:shd w:val="clear" w:color="auto" w:fill="auto"/>
            <w:vAlign w:val="center"/>
          </w:tcPr>
          <w:p w:rsidR="00E6192C" w:rsidRPr="00F26E5D" w:rsidRDefault="00E6192C" w:rsidP="00687E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Saymalı-Taş Petroglifleri</w:t>
            </w:r>
          </w:p>
        </w:tc>
        <w:tc>
          <w:tcPr>
            <w:tcW w:w="1701" w:type="dxa"/>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Edebiyat, Türkoloji</w:t>
            </w:r>
          </w:p>
        </w:tc>
        <w:tc>
          <w:tcPr>
            <w:tcW w:w="1353" w:type="dxa"/>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Sponsor</w:t>
            </w:r>
          </w:p>
        </w:tc>
        <w:tc>
          <w:tcPr>
            <w:tcW w:w="992" w:type="dxa"/>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60 000 som</w:t>
            </w:r>
          </w:p>
        </w:tc>
      </w:tr>
    </w:tbl>
    <w:p w:rsidR="00EB395B" w:rsidRPr="00F26E5D" w:rsidRDefault="00EB395B" w:rsidP="00EE5B13">
      <w:pPr>
        <w:pStyle w:val="a3"/>
        <w:spacing w:after="0" w:line="360" w:lineRule="auto"/>
        <w:ind w:left="1416"/>
        <w:jc w:val="both"/>
        <w:rPr>
          <w:rFonts w:ascii="Times New Roman" w:hAnsi="Times New Roman" w:cs="Times New Roman"/>
          <w:b/>
          <w:sz w:val="24"/>
          <w:szCs w:val="24"/>
        </w:rPr>
      </w:pPr>
    </w:p>
    <w:p w:rsidR="00066D46" w:rsidRPr="00C37740" w:rsidRDefault="00066D46" w:rsidP="00066D46">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5</w:t>
      </w:r>
      <w:r w:rsidRPr="00F26E5D">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6</w:t>
      </w:r>
      <w:r w:rsidRPr="00F26E5D">
        <w:rPr>
          <w:rFonts w:ascii="Times New Roman" w:eastAsia="Times New Roman" w:hAnsi="Times New Roman" w:cs="Times New Roman"/>
          <w:b/>
          <w:bCs/>
          <w:sz w:val="24"/>
          <w:szCs w:val="24"/>
        </w:rPr>
        <w:t xml:space="preserve"> </w:t>
      </w:r>
      <w:r w:rsidRPr="00C37740">
        <w:rPr>
          <w:rFonts w:ascii="Times New Roman" w:eastAsia="Times New Roman" w:hAnsi="Times New Roman" w:cs="Times New Roman"/>
          <w:b/>
          <w:bCs/>
          <w:sz w:val="24"/>
          <w:szCs w:val="24"/>
        </w:rPr>
        <w:t>ÖĞRETİM YILINDA KIRGIZ CUMHURİYETİ EĞİTİM VE BİLİM BAKA</w:t>
      </w:r>
      <w:r w:rsidR="00FF7522" w:rsidRPr="00C37740">
        <w:rPr>
          <w:rFonts w:ascii="Times New Roman" w:eastAsia="Times New Roman" w:hAnsi="Times New Roman" w:cs="Times New Roman"/>
          <w:b/>
          <w:bCs/>
          <w:sz w:val="24"/>
          <w:szCs w:val="24"/>
        </w:rPr>
        <w:t xml:space="preserve">NLIĞI VEYA DİĞER </w:t>
      </w:r>
      <w:r w:rsidRPr="00C37740">
        <w:rPr>
          <w:rFonts w:ascii="Times New Roman" w:eastAsia="Times New Roman" w:hAnsi="Times New Roman" w:cs="Times New Roman"/>
          <w:b/>
          <w:bCs/>
          <w:sz w:val="24"/>
          <w:szCs w:val="24"/>
        </w:rPr>
        <w:t>YERLİ KURUL/KURUM TARAFINDAN DESTEKLENEN ARAŞTIRMA PROJELERİ</w:t>
      </w:r>
    </w:p>
    <w:tbl>
      <w:tblPr>
        <w:tblW w:w="9228" w:type="dxa"/>
        <w:jc w:val="center"/>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0"/>
        <w:gridCol w:w="1776"/>
        <w:gridCol w:w="2966"/>
        <w:gridCol w:w="1701"/>
        <w:gridCol w:w="1353"/>
        <w:gridCol w:w="992"/>
      </w:tblGrid>
      <w:tr w:rsidR="00066D46" w:rsidRPr="00066D46" w:rsidTr="00C37740">
        <w:trPr>
          <w:trHeight w:val="20"/>
          <w:jc w:val="center"/>
        </w:trPr>
        <w:tc>
          <w:tcPr>
            <w:tcW w:w="9228" w:type="dxa"/>
            <w:gridSpan w:val="6"/>
            <w:shd w:val="clear" w:color="auto" w:fill="FBD4B4"/>
            <w:vAlign w:val="center"/>
            <w:hideMark/>
          </w:tcPr>
          <w:p w:rsidR="00066D46" w:rsidRPr="00C37740" w:rsidRDefault="00066D46" w:rsidP="00C37740">
            <w:pPr>
              <w:spacing w:after="0" w:line="240" w:lineRule="auto"/>
              <w:jc w:val="both"/>
              <w:rPr>
                <w:rFonts w:ascii="Times New Roman" w:eastAsia="Times New Roman" w:hAnsi="Times New Roman" w:cs="Times New Roman"/>
                <w:b/>
                <w:bCs/>
                <w:sz w:val="24"/>
                <w:szCs w:val="24"/>
              </w:rPr>
            </w:pPr>
            <w:r w:rsidRPr="00C37740">
              <w:rPr>
                <w:rFonts w:ascii="Times New Roman" w:eastAsia="Times New Roman" w:hAnsi="Times New Roman" w:cs="Times New Roman"/>
                <w:b/>
                <w:bCs/>
                <w:sz w:val="24"/>
                <w:szCs w:val="24"/>
              </w:rPr>
              <w:t>FAKÜLTE/ENSTİTÜ/YÜKSEKOKUL/MESLEK YÜKSEKOKULU</w:t>
            </w:r>
          </w:p>
        </w:tc>
      </w:tr>
      <w:tr w:rsidR="00066D46" w:rsidRPr="00F26E5D" w:rsidTr="00C37740">
        <w:trPr>
          <w:trHeight w:val="20"/>
          <w:jc w:val="center"/>
        </w:trPr>
        <w:tc>
          <w:tcPr>
            <w:tcW w:w="440" w:type="dxa"/>
            <w:shd w:val="clear" w:color="000000" w:fill="FCD5B4"/>
            <w:noWrap/>
            <w:vAlign w:val="center"/>
            <w:hideMark/>
          </w:tcPr>
          <w:p w:rsidR="00066D46" w:rsidRPr="00F26E5D" w:rsidRDefault="00066D46" w:rsidP="00C37740">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No</w:t>
            </w:r>
          </w:p>
        </w:tc>
        <w:tc>
          <w:tcPr>
            <w:tcW w:w="1776" w:type="dxa"/>
            <w:shd w:val="clear" w:color="000000" w:fill="FCD5B4"/>
            <w:vAlign w:val="center"/>
            <w:hideMark/>
          </w:tcPr>
          <w:p w:rsidR="00066D46" w:rsidRPr="00F26E5D" w:rsidRDefault="00066D46" w:rsidP="00C37740">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Proje Türü</w:t>
            </w:r>
          </w:p>
          <w:p w:rsidR="00066D46" w:rsidRPr="00F26E5D" w:rsidRDefault="00066D46" w:rsidP="00C37740">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(Araştırma-Eğitim-Danışmanlık-Seminer-Workshop-Diğerleri</w:t>
            </w:r>
          </w:p>
        </w:tc>
        <w:tc>
          <w:tcPr>
            <w:tcW w:w="2966" w:type="dxa"/>
            <w:shd w:val="clear" w:color="000000" w:fill="FCD5B4"/>
            <w:vAlign w:val="center"/>
            <w:hideMark/>
          </w:tcPr>
          <w:p w:rsidR="00066D46" w:rsidRPr="00F26E5D" w:rsidRDefault="00066D46" w:rsidP="00C37740">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Proje Adı</w:t>
            </w:r>
          </w:p>
        </w:tc>
        <w:tc>
          <w:tcPr>
            <w:tcW w:w="1701" w:type="dxa"/>
            <w:shd w:val="clear" w:color="000000" w:fill="FCD5B4"/>
            <w:vAlign w:val="center"/>
            <w:hideMark/>
          </w:tcPr>
          <w:p w:rsidR="00066D46" w:rsidRPr="00F26E5D" w:rsidRDefault="00066D46" w:rsidP="00C37740">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Fakülte/Birim</w:t>
            </w:r>
          </w:p>
        </w:tc>
        <w:tc>
          <w:tcPr>
            <w:tcW w:w="1353" w:type="dxa"/>
            <w:shd w:val="clear" w:color="000000" w:fill="FCD5B4"/>
            <w:vAlign w:val="center"/>
            <w:hideMark/>
          </w:tcPr>
          <w:p w:rsidR="00066D46" w:rsidRPr="00F26E5D" w:rsidRDefault="00066D46" w:rsidP="00C37740">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Destekleyen Kurum</w:t>
            </w:r>
          </w:p>
        </w:tc>
        <w:tc>
          <w:tcPr>
            <w:tcW w:w="992" w:type="dxa"/>
            <w:shd w:val="clear" w:color="000000" w:fill="FCD5B4"/>
            <w:vAlign w:val="center"/>
            <w:hideMark/>
          </w:tcPr>
          <w:p w:rsidR="00066D46" w:rsidRPr="00F26E5D" w:rsidRDefault="00066D46" w:rsidP="00C37740">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Proje Tutarı</w:t>
            </w:r>
          </w:p>
          <w:p w:rsidR="00066D46" w:rsidRPr="00F26E5D" w:rsidRDefault="00066D46" w:rsidP="00C37740">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(TL ve $)</w:t>
            </w:r>
          </w:p>
        </w:tc>
      </w:tr>
      <w:tr w:rsidR="00DE6174" w:rsidRPr="00F26E5D" w:rsidTr="00C37740">
        <w:trPr>
          <w:trHeight w:val="20"/>
          <w:jc w:val="center"/>
        </w:trPr>
        <w:tc>
          <w:tcPr>
            <w:tcW w:w="440" w:type="dxa"/>
            <w:shd w:val="clear" w:color="auto" w:fill="auto"/>
            <w:noWrap/>
            <w:vAlign w:val="center"/>
            <w:hideMark/>
          </w:tcPr>
          <w:p w:rsidR="00DE6174" w:rsidRPr="00F26E5D" w:rsidRDefault="00DE6174" w:rsidP="00C37740">
            <w:pPr>
              <w:spacing w:after="0" w:line="240" w:lineRule="auto"/>
              <w:jc w:val="center"/>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1</w:t>
            </w:r>
          </w:p>
        </w:tc>
        <w:tc>
          <w:tcPr>
            <w:tcW w:w="1776" w:type="dxa"/>
            <w:shd w:val="clear" w:color="auto" w:fill="auto"/>
            <w:vAlign w:val="center"/>
          </w:tcPr>
          <w:p w:rsidR="00DE6174" w:rsidRPr="001759E4" w:rsidRDefault="00DE6174" w:rsidP="00DE6174">
            <w:pPr>
              <w:spacing w:after="0" w:line="240" w:lineRule="auto"/>
              <w:rPr>
                <w:rFonts w:ascii="Times New Roman" w:hAnsi="Times New Roman"/>
              </w:rPr>
            </w:pPr>
            <w:r w:rsidRPr="001759E4">
              <w:rPr>
                <w:rFonts w:ascii="Times New Roman" w:hAnsi="Times New Roman"/>
              </w:rPr>
              <w:t xml:space="preserve">Danışmanlık </w:t>
            </w:r>
          </w:p>
        </w:tc>
        <w:tc>
          <w:tcPr>
            <w:tcW w:w="2966" w:type="dxa"/>
            <w:shd w:val="clear" w:color="auto" w:fill="auto"/>
            <w:vAlign w:val="center"/>
          </w:tcPr>
          <w:p w:rsidR="00DE6174" w:rsidRPr="008D5A7F" w:rsidRDefault="00DE6174" w:rsidP="00DE6174">
            <w:pPr>
              <w:pStyle w:val="a3"/>
              <w:ind w:left="0"/>
              <w:rPr>
                <w:rFonts w:ascii="Times New Roman" w:hAnsi="Times New Roman"/>
              </w:rPr>
            </w:pPr>
            <w:r w:rsidRPr="002A02F6">
              <w:rPr>
                <w:rFonts w:ascii="Times New Roman" w:hAnsi="Times New Roman"/>
                <w:b/>
              </w:rPr>
              <w:t>«Билим сапатын жакшыртуу үчүн баалоо»</w:t>
            </w:r>
            <w:r>
              <w:rPr>
                <w:rFonts w:ascii="Times New Roman" w:hAnsi="Times New Roman"/>
              </w:rPr>
              <w:t xml:space="preserve"> </w:t>
            </w:r>
            <w:r w:rsidRPr="001759E4">
              <w:rPr>
                <w:rFonts w:ascii="Times New Roman" w:hAnsi="Times New Roman"/>
              </w:rPr>
              <w:t xml:space="preserve"> Эл аралык READ долбоору боюнча отчет берилди </w:t>
            </w:r>
            <w:r>
              <w:rPr>
                <w:rFonts w:ascii="Times New Roman" w:hAnsi="Times New Roman"/>
              </w:rPr>
              <w:t>(Prof. Dr. A. Alimbekov)</w:t>
            </w:r>
          </w:p>
        </w:tc>
        <w:tc>
          <w:tcPr>
            <w:tcW w:w="1701" w:type="dxa"/>
            <w:shd w:val="clear" w:color="auto" w:fill="auto"/>
            <w:vAlign w:val="center"/>
          </w:tcPr>
          <w:p w:rsidR="00DE6174" w:rsidRPr="001759E4" w:rsidRDefault="00DE6174" w:rsidP="00DE6174">
            <w:pPr>
              <w:spacing w:after="0" w:line="240" w:lineRule="auto"/>
              <w:rPr>
                <w:rFonts w:ascii="Times New Roman" w:hAnsi="Times New Roman"/>
              </w:rPr>
            </w:pPr>
            <w:r w:rsidRPr="00125330">
              <w:rPr>
                <w:rFonts w:ascii="Times New Roman" w:hAnsi="Times New Roman"/>
              </w:rPr>
              <w:t>Edebiyat/ Eğitim Bilimleri</w:t>
            </w:r>
          </w:p>
        </w:tc>
        <w:tc>
          <w:tcPr>
            <w:tcW w:w="1353" w:type="dxa"/>
            <w:shd w:val="clear" w:color="auto" w:fill="auto"/>
            <w:vAlign w:val="center"/>
          </w:tcPr>
          <w:p w:rsidR="00DE6174" w:rsidRPr="001759E4" w:rsidRDefault="00DE6174" w:rsidP="00DE6174">
            <w:pPr>
              <w:spacing w:after="0" w:line="240" w:lineRule="auto"/>
              <w:rPr>
                <w:rFonts w:ascii="Times New Roman" w:hAnsi="Times New Roman"/>
              </w:rPr>
            </w:pPr>
            <w:r w:rsidRPr="00125330">
              <w:rPr>
                <w:rFonts w:ascii="Times New Roman" w:hAnsi="Times New Roman"/>
              </w:rPr>
              <w:t>Эл аралык READ долбоору</w:t>
            </w:r>
          </w:p>
        </w:tc>
        <w:tc>
          <w:tcPr>
            <w:tcW w:w="992" w:type="dxa"/>
            <w:shd w:val="clear" w:color="auto" w:fill="auto"/>
            <w:vAlign w:val="center"/>
          </w:tcPr>
          <w:p w:rsidR="00DE6174" w:rsidRPr="001759E4" w:rsidRDefault="00DE6174" w:rsidP="00DE6174">
            <w:pPr>
              <w:spacing w:after="0" w:line="240" w:lineRule="auto"/>
              <w:rPr>
                <w:rFonts w:ascii="Times New Roman" w:hAnsi="Times New Roman"/>
              </w:rPr>
            </w:pPr>
          </w:p>
        </w:tc>
      </w:tr>
      <w:tr w:rsidR="00DE6174" w:rsidRPr="00F26E5D" w:rsidTr="00C37740">
        <w:trPr>
          <w:trHeight w:val="20"/>
          <w:jc w:val="center"/>
        </w:trPr>
        <w:tc>
          <w:tcPr>
            <w:tcW w:w="440" w:type="dxa"/>
            <w:shd w:val="clear" w:color="auto" w:fill="auto"/>
            <w:noWrap/>
            <w:vAlign w:val="center"/>
            <w:hideMark/>
          </w:tcPr>
          <w:p w:rsidR="00DE6174" w:rsidRPr="00F26E5D" w:rsidRDefault="00DE6174" w:rsidP="00C37740">
            <w:pPr>
              <w:spacing w:after="0" w:line="240" w:lineRule="auto"/>
              <w:jc w:val="center"/>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2</w:t>
            </w:r>
          </w:p>
        </w:tc>
        <w:tc>
          <w:tcPr>
            <w:tcW w:w="1776" w:type="dxa"/>
            <w:shd w:val="clear" w:color="auto" w:fill="auto"/>
            <w:vAlign w:val="center"/>
          </w:tcPr>
          <w:p w:rsidR="00DE6174" w:rsidRPr="001759E4" w:rsidRDefault="00DE6174" w:rsidP="00DE6174">
            <w:pPr>
              <w:spacing w:after="0" w:line="240" w:lineRule="auto"/>
              <w:rPr>
                <w:rFonts w:ascii="Times New Roman" w:hAnsi="Times New Roman"/>
              </w:rPr>
            </w:pPr>
            <w:r>
              <w:rPr>
                <w:rFonts w:ascii="Times New Roman" w:hAnsi="Times New Roman"/>
              </w:rPr>
              <w:t xml:space="preserve">Çalıştay </w:t>
            </w:r>
          </w:p>
        </w:tc>
        <w:tc>
          <w:tcPr>
            <w:tcW w:w="2966" w:type="dxa"/>
            <w:shd w:val="clear" w:color="auto" w:fill="auto"/>
            <w:noWrap/>
            <w:vAlign w:val="center"/>
          </w:tcPr>
          <w:p w:rsidR="00DE6174" w:rsidRDefault="00DE6174" w:rsidP="00DE6174">
            <w:pPr>
              <w:pStyle w:val="a3"/>
              <w:spacing w:line="240" w:lineRule="auto"/>
              <w:ind w:left="0"/>
              <w:rPr>
                <w:rFonts w:ascii="Times New Roman" w:hAnsi="Times New Roman"/>
              </w:rPr>
            </w:pPr>
            <w:r w:rsidRPr="002A02F6">
              <w:rPr>
                <w:rFonts w:ascii="Times New Roman" w:hAnsi="Times New Roman"/>
                <w:b/>
              </w:rPr>
              <w:t xml:space="preserve">«Түрк дүйнөсүнүн </w:t>
            </w:r>
            <w:r w:rsidRPr="002A02F6">
              <w:rPr>
                <w:rFonts w:ascii="Times New Roman" w:hAnsi="Times New Roman"/>
                <w:b/>
                <w:lang w:val="ky-KG"/>
              </w:rPr>
              <w:t xml:space="preserve">педагогдор </w:t>
            </w:r>
            <w:r w:rsidRPr="002A02F6">
              <w:rPr>
                <w:rFonts w:ascii="Times New Roman" w:hAnsi="Times New Roman"/>
                <w:b/>
              </w:rPr>
              <w:t>биримдиги жана Түрк дүйнөсүнүн мекенчилдиги»</w:t>
            </w:r>
            <w:r w:rsidRPr="001759E4">
              <w:rPr>
                <w:rFonts w:ascii="Times New Roman" w:hAnsi="Times New Roman"/>
              </w:rPr>
              <w:t xml:space="preserve"> </w:t>
            </w:r>
            <w:r>
              <w:rPr>
                <w:rFonts w:ascii="Times New Roman" w:hAnsi="Times New Roman"/>
              </w:rPr>
              <w:t xml:space="preserve"> </w:t>
            </w:r>
            <w:r w:rsidRPr="001759E4">
              <w:rPr>
                <w:rFonts w:ascii="Times New Roman" w:hAnsi="Times New Roman"/>
              </w:rPr>
              <w:t>(Türk Dünyası Eğitim</w:t>
            </w:r>
            <w:r>
              <w:rPr>
                <w:rFonts w:ascii="Times New Roman" w:hAnsi="Times New Roman"/>
                <w:lang w:val="tr-TR"/>
              </w:rPr>
              <w:t>ciler</w:t>
            </w:r>
            <w:r w:rsidRPr="001759E4">
              <w:rPr>
                <w:rFonts w:ascii="Times New Roman" w:hAnsi="Times New Roman"/>
              </w:rPr>
              <w:t xml:space="preserve"> Birliği</w:t>
            </w:r>
            <w:r>
              <w:rPr>
                <w:rFonts w:ascii="Times New Roman" w:hAnsi="Times New Roman"/>
              </w:rPr>
              <w:t xml:space="preserve"> ve Türk Dünyası Vatandaşlığı )</w:t>
            </w:r>
            <w:r w:rsidRPr="001759E4">
              <w:rPr>
                <w:rFonts w:ascii="Times New Roman" w:hAnsi="Times New Roman"/>
              </w:rPr>
              <w:t xml:space="preserve"> долбоору </w:t>
            </w:r>
          </w:p>
          <w:p w:rsidR="00DE6174" w:rsidRPr="00085BB3" w:rsidRDefault="00DE6174" w:rsidP="00DE6174">
            <w:pPr>
              <w:pStyle w:val="a3"/>
              <w:spacing w:line="240" w:lineRule="auto"/>
              <w:ind w:left="0"/>
              <w:rPr>
                <w:rFonts w:ascii="Times New Roman" w:hAnsi="Times New Roman"/>
                <w:lang w:val="ky-KG"/>
              </w:rPr>
            </w:pPr>
            <w:r>
              <w:rPr>
                <w:rFonts w:ascii="Times New Roman" w:hAnsi="Times New Roman"/>
              </w:rPr>
              <w:t>(Prof. Dr. A. Alimbekov, Prof. Dr. N. Asipova)</w:t>
            </w:r>
          </w:p>
        </w:tc>
        <w:tc>
          <w:tcPr>
            <w:tcW w:w="1701" w:type="dxa"/>
            <w:shd w:val="clear" w:color="auto" w:fill="auto"/>
            <w:noWrap/>
            <w:vAlign w:val="center"/>
          </w:tcPr>
          <w:p w:rsidR="00DE6174" w:rsidRPr="001759E4" w:rsidRDefault="00DE6174" w:rsidP="00DE6174">
            <w:pPr>
              <w:spacing w:after="0" w:line="240" w:lineRule="auto"/>
              <w:rPr>
                <w:rFonts w:ascii="Times New Roman" w:hAnsi="Times New Roman"/>
              </w:rPr>
            </w:pPr>
            <w:r w:rsidRPr="00125330">
              <w:rPr>
                <w:rFonts w:ascii="Times New Roman" w:hAnsi="Times New Roman"/>
              </w:rPr>
              <w:t>Edebiyat/ Eğitim Bilimleri</w:t>
            </w:r>
          </w:p>
        </w:tc>
        <w:tc>
          <w:tcPr>
            <w:tcW w:w="1353" w:type="dxa"/>
            <w:shd w:val="clear" w:color="auto" w:fill="auto"/>
            <w:noWrap/>
            <w:vAlign w:val="center"/>
          </w:tcPr>
          <w:p w:rsidR="00DE6174" w:rsidRPr="001759E4" w:rsidRDefault="00DE6174" w:rsidP="00DE6174">
            <w:pPr>
              <w:spacing w:after="0" w:line="240" w:lineRule="auto"/>
              <w:rPr>
                <w:rFonts w:ascii="Times New Roman" w:hAnsi="Times New Roman"/>
              </w:rPr>
            </w:pPr>
            <w:r>
              <w:rPr>
                <w:rFonts w:ascii="Times New Roman" w:hAnsi="Times New Roman"/>
              </w:rPr>
              <w:t>Türk Dünyası Eğitimciler Birliği, Gaziantep Üniversitesi, Türkiye</w:t>
            </w:r>
          </w:p>
        </w:tc>
        <w:tc>
          <w:tcPr>
            <w:tcW w:w="992" w:type="dxa"/>
            <w:shd w:val="clear" w:color="auto" w:fill="auto"/>
            <w:noWrap/>
            <w:vAlign w:val="center"/>
          </w:tcPr>
          <w:p w:rsidR="00DE6174" w:rsidRPr="001759E4" w:rsidRDefault="00DE6174" w:rsidP="00DE6174">
            <w:pPr>
              <w:spacing w:after="0" w:line="240" w:lineRule="auto"/>
              <w:rPr>
                <w:rFonts w:ascii="Times New Roman" w:hAnsi="Times New Roman"/>
              </w:rPr>
            </w:pPr>
          </w:p>
        </w:tc>
      </w:tr>
      <w:tr w:rsidR="00DE6174" w:rsidRPr="00F26E5D" w:rsidTr="00C37740">
        <w:trPr>
          <w:trHeight w:val="20"/>
          <w:jc w:val="center"/>
        </w:trPr>
        <w:tc>
          <w:tcPr>
            <w:tcW w:w="440" w:type="dxa"/>
            <w:shd w:val="clear" w:color="auto" w:fill="auto"/>
            <w:noWrap/>
            <w:vAlign w:val="center"/>
            <w:hideMark/>
          </w:tcPr>
          <w:p w:rsidR="00DE6174" w:rsidRPr="00F26E5D" w:rsidRDefault="00DE6174" w:rsidP="00C37740">
            <w:pPr>
              <w:spacing w:after="0" w:line="240" w:lineRule="auto"/>
              <w:jc w:val="center"/>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3</w:t>
            </w:r>
          </w:p>
        </w:tc>
        <w:tc>
          <w:tcPr>
            <w:tcW w:w="1776" w:type="dxa"/>
            <w:shd w:val="clear" w:color="auto" w:fill="auto"/>
            <w:vAlign w:val="center"/>
          </w:tcPr>
          <w:p w:rsidR="00DE6174" w:rsidRPr="001759E4" w:rsidRDefault="00DE6174" w:rsidP="00DE6174">
            <w:pPr>
              <w:spacing w:after="0" w:line="240" w:lineRule="auto"/>
              <w:rPr>
                <w:rFonts w:ascii="Times New Roman" w:hAnsi="Times New Roman"/>
              </w:rPr>
            </w:pPr>
            <w:r>
              <w:rPr>
                <w:rFonts w:ascii="Times New Roman" w:hAnsi="Times New Roman"/>
              </w:rPr>
              <w:t xml:space="preserve">Kongre </w:t>
            </w:r>
          </w:p>
        </w:tc>
        <w:tc>
          <w:tcPr>
            <w:tcW w:w="2966" w:type="dxa"/>
            <w:shd w:val="clear" w:color="auto" w:fill="auto"/>
            <w:noWrap/>
            <w:vAlign w:val="center"/>
          </w:tcPr>
          <w:p w:rsidR="00DE6174" w:rsidRDefault="00DE6174" w:rsidP="00DE6174">
            <w:pPr>
              <w:spacing w:after="0" w:line="240" w:lineRule="auto"/>
              <w:rPr>
                <w:rFonts w:ascii="Times New Roman" w:hAnsi="Times New Roman"/>
                <w:lang w:val="tr-TR"/>
              </w:rPr>
            </w:pPr>
            <w:r w:rsidRPr="001759E4">
              <w:rPr>
                <w:rFonts w:ascii="Times New Roman" w:hAnsi="Times New Roman"/>
                <w:lang w:val="ky-KG"/>
              </w:rPr>
              <w:t xml:space="preserve"> </w:t>
            </w:r>
            <w:r w:rsidRPr="002A02F6">
              <w:rPr>
                <w:rFonts w:ascii="Times New Roman" w:hAnsi="Times New Roman"/>
                <w:b/>
                <w:lang w:val="ky-KG"/>
              </w:rPr>
              <w:t xml:space="preserve">“Түрк дүйнөсүнүн балдар оюндары жана оюнчуктары” </w:t>
            </w:r>
            <w:r>
              <w:rPr>
                <w:rFonts w:ascii="Times New Roman" w:hAnsi="Times New Roman"/>
                <w:lang w:val="ky-KG"/>
              </w:rPr>
              <w:t>(</w:t>
            </w:r>
            <w:r>
              <w:rPr>
                <w:rFonts w:ascii="Times New Roman" w:hAnsi="Times New Roman"/>
                <w:lang w:val="tr-TR"/>
              </w:rPr>
              <w:t>Türk Dünyası Çocuk Oyun ve Oyuncakları Projesi</w:t>
            </w:r>
            <w:r>
              <w:rPr>
                <w:rFonts w:ascii="Times New Roman" w:hAnsi="Times New Roman"/>
                <w:lang w:val="ky-KG"/>
              </w:rPr>
              <w:t xml:space="preserve">) </w:t>
            </w:r>
          </w:p>
          <w:p w:rsidR="00DE6174" w:rsidRPr="005C6791" w:rsidRDefault="00DE6174" w:rsidP="00DE6174">
            <w:pPr>
              <w:spacing w:after="0" w:line="240" w:lineRule="auto"/>
              <w:rPr>
                <w:rFonts w:ascii="Times New Roman" w:hAnsi="Times New Roman"/>
                <w:lang w:val="tr-TR"/>
              </w:rPr>
            </w:pPr>
            <w:r>
              <w:rPr>
                <w:rFonts w:ascii="Times New Roman" w:hAnsi="Times New Roman"/>
                <w:lang w:val="tr-TR"/>
              </w:rPr>
              <w:t>(Prof. Dr. A. Al.mbekov, Prof. Dr. N. Asipova, Dr. K. Boobekova)</w:t>
            </w:r>
          </w:p>
        </w:tc>
        <w:tc>
          <w:tcPr>
            <w:tcW w:w="1701" w:type="dxa"/>
            <w:shd w:val="clear" w:color="auto" w:fill="auto"/>
            <w:noWrap/>
            <w:vAlign w:val="center"/>
          </w:tcPr>
          <w:p w:rsidR="00DE6174" w:rsidRPr="001759E4" w:rsidRDefault="00DE6174" w:rsidP="00DE6174">
            <w:pPr>
              <w:spacing w:after="0" w:line="240" w:lineRule="auto"/>
              <w:rPr>
                <w:rFonts w:ascii="Times New Roman" w:hAnsi="Times New Roman"/>
              </w:rPr>
            </w:pPr>
            <w:r w:rsidRPr="00125330">
              <w:rPr>
                <w:rFonts w:ascii="Times New Roman" w:hAnsi="Times New Roman"/>
              </w:rPr>
              <w:t>Edebiyat/ Eğitim Bilimleri</w:t>
            </w:r>
          </w:p>
        </w:tc>
        <w:tc>
          <w:tcPr>
            <w:tcW w:w="1353" w:type="dxa"/>
            <w:shd w:val="clear" w:color="auto" w:fill="auto"/>
            <w:noWrap/>
            <w:vAlign w:val="center"/>
          </w:tcPr>
          <w:p w:rsidR="00DE6174" w:rsidRPr="001759E4" w:rsidRDefault="00DE6174" w:rsidP="00DE6174">
            <w:pPr>
              <w:spacing w:after="0" w:line="240" w:lineRule="auto"/>
              <w:rPr>
                <w:rFonts w:ascii="Times New Roman" w:hAnsi="Times New Roman"/>
              </w:rPr>
            </w:pPr>
            <w:r>
              <w:rPr>
                <w:rFonts w:ascii="Times New Roman" w:hAnsi="Times New Roman"/>
              </w:rPr>
              <w:t>Türk Dünyası Çocuk Oyun ve Oyuncakları Kurulu, Eskişehir Osmangazi Üniversitesi</w:t>
            </w:r>
          </w:p>
        </w:tc>
        <w:tc>
          <w:tcPr>
            <w:tcW w:w="992" w:type="dxa"/>
            <w:shd w:val="clear" w:color="auto" w:fill="auto"/>
            <w:noWrap/>
            <w:vAlign w:val="center"/>
          </w:tcPr>
          <w:p w:rsidR="00DE6174" w:rsidRPr="001759E4" w:rsidRDefault="00DE6174" w:rsidP="00DE6174">
            <w:pPr>
              <w:spacing w:after="0" w:line="240" w:lineRule="auto"/>
              <w:rPr>
                <w:rFonts w:ascii="Times New Roman" w:hAnsi="Times New Roman"/>
              </w:rPr>
            </w:pPr>
          </w:p>
        </w:tc>
      </w:tr>
      <w:tr w:rsidR="00DE6174" w:rsidRPr="00F26E5D" w:rsidTr="00C37740">
        <w:trPr>
          <w:trHeight w:val="20"/>
          <w:jc w:val="center"/>
        </w:trPr>
        <w:tc>
          <w:tcPr>
            <w:tcW w:w="440" w:type="dxa"/>
            <w:shd w:val="clear" w:color="auto" w:fill="auto"/>
            <w:noWrap/>
            <w:vAlign w:val="center"/>
            <w:hideMark/>
          </w:tcPr>
          <w:p w:rsidR="00DE6174" w:rsidRPr="00F26E5D" w:rsidRDefault="00DE6174" w:rsidP="00C37740">
            <w:pPr>
              <w:spacing w:after="0" w:line="240" w:lineRule="auto"/>
              <w:jc w:val="center"/>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4</w:t>
            </w:r>
          </w:p>
        </w:tc>
        <w:tc>
          <w:tcPr>
            <w:tcW w:w="1776" w:type="dxa"/>
            <w:shd w:val="clear" w:color="auto" w:fill="auto"/>
            <w:vAlign w:val="center"/>
          </w:tcPr>
          <w:p w:rsidR="00DE6174" w:rsidRPr="001759E4" w:rsidRDefault="00DE6174" w:rsidP="00DE6174">
            <w:pPr>
              <w:spacing w:after="0" w:line="240" w:lineRule="auto"/>
              <w:rPr>
                <w:rFonts w:ascii="Times New Roman" w:hAnsi="Times New Roman"/>
              </w:rPr>
            </w:pPr>
            <w:r>
              <w:rPr>
                <w:rFonts w:ascii="Times New Roman" w:hAnsi="Times New Roman"/>
              </w:rPr>
              <w:t>Kırgızistan Eğitim Sistemi Araştırması</w:t>
            </w:r>
          </w:p>
        </w:tc>
        <w:tc>
          <w:tcPr>
            <w:tcW w:w="2966" w:type="dxa"/>
            <w:shd w:val="clear" w:color="auto" w:fill="auto"/>
            <w:noWrap/>
            <w:vAlign w:val="center"/>
          </w:tcPr>
          <w:p w:rsidR="00DE6174" w:rsidRDefault="00DE6174" w:rsidP="00DE6174">
            <w:pPr>
              <w:pStyle w:val="a3"/>
              <w:spacing w:line="240" w:lineRule="auto"/>
              <w:ind w:left="0"/>
              <w:rPr>
                <w:rFonts w:ascii="Times New Roman" w:hAnsi="Times New Roman"/>
                <w:lang w:val="tr-TR"/>
              </w:rPr>
            </w:pPr>
            <w:r>
              <w:rPr>
                <w:rFonts w:ascii="Times New Roman" w:hAnsi="Times New Roman"/>
                <w:b/>
                <w:lang w:val="ky-KG"/>
              </w:rPr>
              <w:t xml:space="preserve">«Түрк дүйнөсүнүн педагогдор </w:t>
            </w:r>
            <w:r w:rsidRPr="001759E4">
              <w:rPr>
                <w:rFonts w:ascii="Times New Roman" w:hAnsi="Times New Roman"/>
                <w:b/>
                <w:lang w:val="ky-KG"/>
              </w:rPr>
              <w:t>биримд</w:t>
            </w:r>
            <w:r>
              <w:rPr>
                <w:rFonts w:ascii="Times New Roman" w:hAnsi="Times New Roman"/>
                <w:b/>
                <w:lang w:val="ky-KG"/>
              </w:rPr>
              <w:t>иги жана Түрк дүйнөсүнүн атуулу</w:t>
            </w:r>
            <w:r w:rsidRPr="001759E4">
              <w:rPr>
                <w:rFonts w:ascii="Times New Roman" w:hAnsi="Times New Roman"/>
                <w:b/>
                <w:lang w:val="ky-KG"/>
              </w:rPr>
              <w:t>»</w:t>
            </w:r>
            <w:r w:rsidRPr="001759E4">
              <w:rPr>
                <w:rFonts w:ascii="Times New Roman" w:hAnsi="Times New Roman"/>
                <w:lang w:val="ky-KG"/>
              </w:rPr>
              <w:t xml:space="preserve"> (Türk Dünyası Eğitim</w:t>
            </w:r>
            <w:r>
              <w:rPr>
                <w:rFonts w:ascii="Times New Roman" w:hAnsi="Times New Roman"/>
                <w:lang w:val="tr-TR"/>
              </w:rPr>
              <w:t>ciler</w:t>
            </w:r>
            <w:r w:rsidRPr="001759E4">
              <w:rPr>
                <w:rFonts w:ascii="Times New Roman" w:hAnsi="Times New Roman"/>
                <w:lang w:val="ky-KG"/>
              </w:rPr>
              <w:t xml:space="preserve"> Birliği ve Türk Dünyası Vatandaşlığı )  долбоорунунун алкагында  Кыргызстандын билим берүү системасы боюнча аналитикалык доклад </w:t>
            </w:r>
          </w:p>
          <w:p w:rsidR="00DE6174" w:rsidRPr="005C6791" w:rsidRDefault="00DE6174" w:rsidP="00DE6174">
            <w:pPr>
              <w:pStyle w:val="a3"/>
              <w:spacing w:line="240" w:lineRule="auto"/>
              <w:ind w:left="0"/>
              <w:rPr>
                <w:rFonts w:ascii="Times New Roman" w:hAnsi="Times New Roman"/>
                <w:lang w:val="tr-TR"/>
              </w:rPr>
            </w:pPr>
            <w:r>
              <w:rPr>
                <w:rFonts w:ascii="Times New Roman" w:hAnsi="Times New Roman"/>
                <w:lang w:val="tr-TR"/>
              </w:rPr>
              <w:lastRenderedPageBreak/>
              <w:t>(Prof. Dr. A Alimbekov)</w:t>
            </w:r>
          </w:p>
        </w:tc>
        <w:tc>
          <w:tcPr>
            <w:tcW w:w="1701" w:type="dxa"/>
            <w:shd w:val="clear" w:color="auto" w:fill="auto"/>
            <w:noWrap/>
            <w:vAlign w:val="center"/>
          </w:tcPr>
          <w:p w:rsidR="00DE6174" w:rsidRPr="001759E4" w:rsidRDefault="00DE6174" w:rsidP="00DE6174">
            <w:pPr>
              <w:spacing w:after="0" w:line="240" w:lineRule="auto"/>
              <w:rPr>
                <w:rFonts w:ascii="Times New Roman" w:hAnsi="Times New Roman"/>
              </w:rPr>
            </w:pPr>
            <w:r w:rsidRPr="00125330">
              <w:rPr>
                <w:rFonts w:ascii="Times New Roman" w:hAnsi="Times New Roman"/>
              </w:rPr>
              <w:lastRenderedPageBreak/>
              <w:t>Edebiyat/ Eğitim Bilimleri</w:t>
            </w:r>
          </w:p>
        </w:tc>
        <w:tc>
          <w:tcPr>
            <w:tcW w:w="1353" w:type="dxa"/>
            <w:shd w:val="clear" w:color="auto" w:fill="auto"/>
            <w:noWrap/>
            <w:vAlign w:val="center"/>
          </w:tcPr>
          <w:p w:rsidR="00DE6174" w:rsidRPr="001759E4" w:rsidRDefault="00DE6174" w:rsidP="00DE6174">
            <w:pPr>
              <w:spacing w:after="0" w:line="240" w:lineRule="auto"/>
              <w:rPr>
                <w:rFonts w:ascii="Times New Roman" w:hAnsi="Times New Roman"/>
              </w:rPr>
            </w:pPr>
            <w:r w:rsidRPr="002A02F6">
              <w:rPr>
                <w:rFonts w:ascii="Times New Roman" w:hAnsi="Times New Roman"/>
              </w:rPr>
              <w:t>Türk Dünyası Eğitimciler Birliği, Gaziantep Üniversitesi, Türkiye</w:t>
            </w:r>
          </w:p>
        </w:tc>
        <w:tc>
          <w:tcPr>
            <w:tcW w:w="992" w:type="dxa"/>
            <w:shd w:val="clear" w:color="auto" w:fill="auto"/>
            <w:noWrap/>
            <w:vAlign w:val="center"/>
          </w:tcPr>
          <w:p w:rsidR="00DE6174" w:rsidRPr="001759E4" w:rsidRDefault="00DE6174" w:rsidP="00DE6174">
            <w:pPr>
              <w:spacing w:after="0" w:line="240" w:lineRule="auto"/>
              <w:rPr>
                <w:rFonts w:ascii="Times New Roman" w:hAnsi="Times New Roman"/>
              </w:rPr>
            </w:pPr>
          </w:p>
        </w:tc>
      </w:tr>
      <w:tr w:rsidR="00DE6174" w:rsidRPr="00F26E5D" w:rsidTr="00C37740">
        <w:trPr>
          <w:trHeight w:val="20"/>
          <w:jc w:val="center"/>
        </w:trPr>
        <w:tc>
          <w:tcPr>
            <w:tcW w:w="440" w:type="dxa"/>
            <w:shd w:val="clear" w:color="auto" w:fill="auto"/>
            <w:noWrap/>
            <w:vAlign w:val="center"/>
            <w:hideMark/>
          </w:tcPr>
          <w:p w:rsidR="00DE6174" w:rsidRPr="00F26E5D" w:rsidRDefault="00DE6174" w:rsidP="00C37740">
            <w:pPr>
              <w:spacing w:after="0" w:line="240" w:lineRule="auto"/>
              <w:jc w:val="center"/>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lastRenderedPageBreak/>
              <w:t>5</w:t>
            </w:r>
          </w:p>
        </w:tc>
        <w:tc>
          <w:tcPr>
            <w:tcW w:w="1776" w:type="dxa"/>
            <w:shd w:val="clear" w:color="auto" w:fill="auto"/>
            <w:vAlign w:val="center"/>
          </w:tcPr>
          <w:p w:rsidR="00DE6174" w:rsidRPr="001759E4" w:rsidRDefault="00DE6174" w:rsidP="00DE6174">
            <w:pPr>
              <w:spacing w:after="0" w:line="240" w:lineRule="auto"/>
              <w:rPr>
                <w:rFonts w:ascii="Times New Roman" w:hAnsi="Times New Roman"/>
              </w:rPr>
            </w:pPr>
            <w:r>
              <w:rPr>
                <w:rFonts w:ascii="Times New Roman" w:hAnsi="Times New Roman"/>
              </w:rPr>
              <w:t xml:space="preserve">Araştırma </w:t>
            </w:r>
          </w:p>
        </w:tc>
        <w:tc>
          <w:tcPr>
            <w:tcW w:w="2966" w:type="dxa"/>
            <w:shd w:val="clear" w:color="auto" w:fill="auto"/>
            <w:noWrap/>
            <w:vAlign w:val="center"/>
          </w:tcPr>
          <w:p w:rsidR="00DE6174" w:rsidRDefault="00DE6174" w:rsidP="00DE6174">
            <w:pPr>
              <w:spacing w:after="0" w:line="240" w:lineRule="auto"/>
              <w:rPr>
                <w:rFonts w:ascii="Times New Roman" w:hAnsi="Times New Roman"/>
                <w:lang w:val="tr-TR"/>
              </w:rPr>
            </w:pPr>
            <w:r w:rsidRPr="002A02F6">
              <w:rPr>
                <w:rFonts w:ascii="Times New Roman" w:hAnsi="Times New Roman"/>
                <w:b/>
                <w:lang w:val="ky-KG"/>
              </w:rPr>
              <w:t>“Кыргыз этнопедагогикасын изилдөөнүн теориясы жана практикасы”.</w:t>
            </w:r>
            <w:r w:rsidRPr="001759E4">
              <w:rPr>
                <w:rFonts w:ascii="Times New Roman" w:hAnsi="Times New Roman"/>
                <w:lang w:val="ky-KG"/>
              </w:rPr>
              <w:t xml:space="preserve"> </w:t>
            </w:r>
            <w:r w:rsidRPr="002A02F6">
              <w:rPr>
                <w:rFonts w:ascii="Times New Roman" w:hAnsi="Times New Roman"/>
                <w:lang w:val="ky-KG"/>
              </w:rPr>
              <w:t>Республикалык масштабдагы долбоордун</w:t>
            </w:r>
            <w:r w:rsidRPr="001759E4">
              <w:rPr>
                <w:rFonts w:ascii="Times New Roman" w:hAnsi="Times New Roman"/>
                <w:b/>
                <w:lang w:val="ky-KG"/>
              </w:rPr>
              <w:t xml:space="preserve"> </w:t>
            </w:r>
            <w:r w:rsidRPr="001759E4">
              <w:rPr>
                <w:rFonts w:ascii="Times New Roman" w:hAnsi="Times New Roman"/>
                <w:lang w:val="ky-KG"/>
              </w:rPr>
              <w:t>отчеттук материалдары даярдалып кабыл алынды</w:t>
            </w:r>
          </w:p>
          <w:p w:rsidR="00DE6174" w:rsidRPr="005C6791" w:rsidRDefault="00DE6174" w:rsidP="00DE6174">
            <w:pPr>
              <w:spacing w:after="0" w:line="240" w:lineRule="auto"/>
              <w:rPr>
                <w:rFonts w:ascii="Times New Roman" w:hAnsi="Times New Roman"/>
                <w:lang w:val="tr-TR"/>
              </w:rPr>
            </w:pPr>
            <w:r>
              <w:rPr>
                <w:rFonts w:ascii="Times New Roman" w:hAnsi="Times New Roman"/>
                <w:lang w:val="tr-TR"/>
              </w:rPr>
              <w:t>(Prof. Dr. A. Al.mbekov)</w:t>
            </w:r>
          </w:p>
        </w:tc>
        <w:tc>
          <w:tcPr>
            <w:tcW w:w="1701" w:type="dxa"/>
            <w:shd w:val="clear" w:color="auto" w:fill="auto"/>
            <w:noWrap/>
            <w:vAlign w:val="center"/>
          </w:tcPr>
          <w:p w:rsidR="00DE6174" w:rsidRPr="001759E4" w:rsidRDefault="00DE6174" w:rsidP="00DE6174">
            <w:pPr>
              <w:spacing w:after="0" w:line="240" w:lineRule="auto"/>
              <w:rPr>
                <w:rFonts w:ascii="Times New Roman" w:hAnsi="Times New Roman"/>
              </w:rPr>
            </w:pPr>
            <w:r w:rsidRPr="00125330">
              <w:rPr>
                <w:rFonts w:ascii="Times New Roman" w:hAnsi="Times New Roman"/>
              </w:rPr>
              <w:t>Edebiyat/ Eğitim Bilimleri</w:t>
            </w:r>
          </w:p>
        </w:tc>
        <w:tc>
          <w:tcPr>
            <w:tcW w:w="1353" w:type="dxa"/>
            <w:shd w:val="clear" w:color="auto" w:fill="auto"/>
            <w:noWrap/>
            <w:vAlign w:val="center"/>
          </w:tcPr>
          <w:p w:rsidR="00DE6174" w:rsidRPr="001759E4" w:rsidRDefault="00DE6174" w:rsidP="00DE6174">
            <w:pPr>
              <w:spacing w:after="0" w:line="240" w:lineRule="auto"/>
              <w:rPr>
                <w:rFonts w:ascii="Times New Roman" w:hAnsi="Times New Roman"/>
              </w:rPr>
            </w:pPr>
          </w:p>
        </w:tc>
        <w:tc>
          <w:tcPr>
            <w:tcW w:w="992" w:type="dxa"/>
            <w:shd w:val="clear" w:color="auto" w:fill="auto"/>
            <w:noWrap/>
            <w:vAlign w:val="center"/>
          </w:tcPr>
          <w:p w:rsidR="00DE6174" w:rsidRPr="001759E4" w:rsidRDefault="00DE6174" w:rsidP="00DE6174">
            <w:pPr>
              <w:spacing w:after="0" w:line="240" w:lineRule="auto"/>
              <w:rPr>
                <w:rFonts w:ascii="Times New Roman" w:hAnsi="Times New Roman"/>
              </w:rPr>
            </w:pPr>
          </w:p>
        </w:tc>
      </w:tr>
      <w:tr w:rsidR="00DE6174" w:rsidRPr="00F26E5D" w:rsidTr="00C37740">
        <w:trPr>
          <w:trHeight w:val="20"/>
          <w:jc w:val="center"/>
        </w:trPr>
        <w:tc>
          <w:tcPr>
            <w:tcW w:w="440" w:type="dxa"/>
            <w:shd w:val="clear" w:color="auto" w:fill="auto"/>
            <w:noWrap/>
            <w:vAlign w:val="center"/>
            <w:hideMark/>
          </w:tcPr>
          <w:p w:rsidR="00DE6174" w:rsidRPr="00F26E5D" w:rsidRDefault="00DE6174" w:rsidP="00C37740">
            <w:pPr>
              <w:spacing w:after="0" w:line="240" w:lineRule="auto"/>
              <w:jc w:val="center"/>
              <w:rPr>
                <w:rFonts w:ascii="Times New Roman" w:eastAsia="Times New Roman" w:hAnsi="Times New Roman" w:cs="Times New Roman"/>
                <w:sz w:val="24"/>
                <w:szCs w:val="24"/>
              </w:rPr>
            </w:pPr>
            <w:r w:rsidRPr="00F26E5D">
              <w:rPr>
                <w:rFonts w:ascii="Times New Roman" w:eastAsia="Times New Roman" w:hAnsi="Times New Roman" w:cs="Times New Roman"/>
                <w:sz w:val="24"/>
                <w:szCs w:val="24"/>
              </w:rPr>
              <w:t>6</w:t>
            </w:r>
          </w:p>
        </w:tc>
        <w:tc>
          <w:tcPr>
            <w:tcW w:w="1776" w:type="dxa"/>
            <w:shd w:val="clear" w:color="auto" w:fill="auto"/>
            <w:vAlign w:val="center"/>
          </w:tcPr>
          <w:p w:rsidR="00DE6174" w:rsidRPr="001759E4" w:rsidRDefault="00DE6174" w:rsidP="00DE6174">
            <w:pPr>
              <w:spacing w:after="0" w:line="240" w:lineRule="auto"/>
              <w:rPr>
                <w:rFonts w:ascii="Times New Roman" w:hAnsi="Times New Roman"/>
              </w:rPr>
            </w:pPr>
            <w:r>
              <w:rPr>
                <w:rFonts w:ascii="Times New Roman" w:hAnsi="Times New Roman"/>
              </w:rPr>
              <w:t xml:space="preserve">Koordinasyon </w:t>
            </w:r>
          </w:p>
        </w:tc>
        <w:tc>
          <w:tcPr>
            <w:tcW w:w="2966" w:type="dxa"/>
            <w:shd w:val="clear" w:color="auto" w:fill="auto"/>
            <w:vAlign w:val="center"/>
          </w:tcPr>
          <w:p w:rsidR="00DE6174" w:rsidRDefault="00DE6174" w:rsidP="00DE6174">
            <w:pPr>
              <w:pStyle w:val="a3"/>
              <w:spacing w:line="240" w:lineRule="auto"/>
              <w:ind w:left="0"/>
              <w:rPr>
                <w:rFonts w:ascii="Times New Roman" w:hAnsi="Times New Roman"/>
                <w:lang w:val="tr-TR"/>
              </w:rPr>
            </w:pPr>
            <w:r w:rsidRPr="002A02F6">
              <w:rPr>
                <w:rFonts w:ascii="Times New Roman" w:hAnsi="Times New Roman"/>
                <w:b/>
                <w:lang w:val="ky-KG"/>
              </w:rPr>
              <w:t xml:space="preserve"> “Түрк дүйнөсүнүн балдар оюндары жана оюнчуктары” </w:t>
            </w:r>
            <w:r w:rsidRPr="001759E4">
              <w:rPr>
                <w:rFonts w:ascii="Times New Roman" w:hAnsi="Times New Roman"/>
                <w:lang w:val="ky-KG"/>
              </w:rPr>
              <w:t xml:space="preserve">долбоорунунун алкагында  Эл аралык конференциянын координациялык кеңешмеси өткөрүлдү </w:t>
            </w:r>
          </w:p>
          <w:p w:rsidR="00DE6174" w:rsidRPr="005C6791" w:rsidRDefault="00DE6174" w:rsidP="00DE6174">
            <w:pPr>
              <w:pStyle w:val="a3"/>
              <w:spacing w:line="240" w:lineRule="auto"/>
              <w:ind w:left="0"/>
              <w:rPr>
                <w:rFonts w:ascii="Times New Roman" w:hAnsi="Times New Roman"/>
                <w:lang w:val="tr-TR"/>
              </w:rPr>
            </w:pPr>
            <w:r>
              <w:rPr>
                <w:rFonts w:ascii="Times New Roman" w:hAnsi="Times New Roman"/>
                <w:lang w:val="tr-TR"/>
              </w:rPr>
              <w:t>(Eğitim Bilimleri Bölümü öğretim elemanları)</w:t>
            </w:r>
          </w:p>
        </w:tc>
        <w:tc>
          <w:tcPr>
            <w:tcW w:w="1701" w:type="dxa"/>
            <w:shd w:val="clear" w:color="auto" w:fill="auto"/>
            <w:noWrap/>
            <w:vAlign w:val="center"/>
          </w:tcPr>
          <w:p w:rsidR="00DE6174" w:rsidRPr="001759E4" w:rsidRDefault="00DE6174" w:rsidP="00DE6174">
            <w:pPr>
              <w:spacing w:after="0" w:line="240" w:lineRule="auto"/>
              <w:rPr>
                <w:rFonts w:ascii="Times New Roman" w:hAnsi="Times New Roman"/>
              </w:rPr>
            </w:pPr>
            <w:r w:rsidRPr="00125330">
              <w:rPr>
                <w:rFonts w:ascii="Times New Roman" w:hAnsi="Times New Roman"/>
              </w:rPr>
              <w:t>Edebiyat/ Eğitim Bilimleri</w:t>
            </w:r>
          </w:p>
        </w:tc>
        <w:tc>
          <w:tcPr>
            <w:tcW w:w="1353" w:type="dxa"/>
            <w:shd w:val="clear" w:color="auto" w:fill="auto"/>
            <w:noWrap/>
            <w:vAlign w:val="center"/>
          </w:tcPr>
          <w:p w:rsidR="00DE6174" w:rsidRPr="001759E4" w:rsidRDefault="00DE6174" w:rsidP="00DE6174">
            <w:pPr>
              <w:spacing w:after="0" w:line="240" w:lineRule="auto"/>
              <w:rPr>
                <w:rFonts w:ascii="Times New Roman" w:hAnsi="Times New Roman"/>
              </w:rPr>
            </w:pPr>
            <w:r w:rsidRPr="00A93B78">
              <w:rPr>
                <w:rFonts w:ascii="Times New Roman" w:hAnsi="Times New Roman"/>
              </w:rPr>
              <w:t>Türk Dünyası Çocuk Oyun ve Oyuncakları Kurulu, Eskişehir Osmangazi Üniversitesi</w:t>
            </w:r>
          </w:p>
        </w:tc>
        <w:tc>
          <w:tcPr>
            <w:tcW w:w="992" w:type="dxa"/>
            <w:shd w:val="clear" w:color="auto" w:fill="auto"/>
            <w:noWrap/>
            <w:vAlign w:val="center"/>
          </w:tcPr>
          <w:p w:rsidR="00DE6174" w:rsidRPr="001759E4" w:rsidRDefault="00DE6174" w:rsidP="00DE6174">
            <w:pPr>
              <w:spacing w:after="0" w:line="240" w:lineRule="auto"/>
              <w:rPr>
                <w:rFonts w:ascii="Times New Roman" w:hAnsi="Times New Roman"/>
              </w:rPr>
            </w:pPr>
          </w:p>
        </w:tc>
      </w:tr>
      <w:tr w:rsidR="00DE6174" w:rsidRPr="00F26E5D" w:rsidTr="00C37740">
        <w:trPr>
          <w:trHeight w:val="20"/>
          <w:jc w:val="center"/>
        </w:trPr>
        <w:tc>
          <w:tcPr>
            <w:tcW w:w="440" w:type="dxa"/>
            <w:shd w:val="clear" w:color="auto" w:fill="auto"/>
            <w:noWrap/>
            <w:vAlign w:val="center"/>
          </w:tcPr>
          <w:p w:rsidR="00DE6174" w:rsidRPr="00F26E5D" w:rsidRDefault="00DE6174" w:rsidP="00C37740">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DE6174" w:rsidRPr="001759E4" w:rsidRDefault="00DE6174" w:rsidP="00DE6174">
            <w:pPr>
              <w:spacing w:after="0" w:line="240" w:lineRule="auto"/>
              <w:rPr>
                <w:rFonts w:ascii="Times New Roman" w:hAnsi="Times New Roman"/>
              </w:rPr>
            </w:pPr>
            <w:r>
              <w:rPr>
                <w:rFonts w:ascii="Times New Roman" w:hAnsi="Times New Roman"/>
              </w:rPr>
              <w:t xml:space="preserve">Araştırma </w:t>
            </w:r>
          </w:p>
        </w:tc>
        <w:tc>
          <w:tcPr>
            <w:tcW w:w="2966" w:type="dxa"/>
            <w:shd w:val="clear" w:color="auto" w:fill="auto"/>
            <w:vAlign w:val="center"/>
          </w:tcPr>
          <w:p w:rsidR="00DE6174" w:rsidRDefault="00DE6174" w:rsidP="00DE6174">
            <w:pPr>
              <w:spacing w:after="0" w:line="240" w:lineRule="auto"/>
              <w:rPr>
                <w:rFonts w:ascii="Times New Roman" w:hAnsi="Times New Roman"/>
              </w:rPr>
            </w:pPr>
            <w:r w:rsidRPr="001759E4">
              <w:rPr>
                <w:rFonts w:ascii="Times New Roman" w:hAnsi="Times New Roman"/>
              </w:rPr>
              <w:t>Orta Asya Araştırmaları Merkezi (ORASAM)</w:t>
            </w:r>
            <w:proofErr w:type="gramStart"/>
            <w:r w:rsidRPr="001759E4">
              <w:rPr>
                <w:rFonts w:ascii="Times New Roman" w:hAnsi="Times New Roman"/>
              </w:rPr>
              <w:t xml:space="preserve">’ın  </w:t>
            </w:r>
            <w:r w:rsidRPr="00C81315">
              <w:rPr>
                <w:rFonts w:ascii="Times New Roman" w:hAnsi="Times New Roman"/>
                <w:b/>
              </w:rPr>
              <w:t>“</w:t>
            </w:r>
            <w:proofErr w:type="gramEnd"/>
            <w:r w:rsidRPr="00C81315">
              <w:rPr>
                <w:rFonts w:ascii="Times New Roman" w:hAnsi="Times New Roman"/>
                <w:b/>
              </w:rPr>
              <w:t>Bağımsızlıklarının 25. yılında Türk Keneşi Bünyesinde Türk Cumhuriyetleri:  İlişkiler ve İşbirlikleri”,</w:t>
            </w:r>
            <w:r w:rsidRPr="001759E4">
              <w:rPr>
                <w:rFonts w:ascii="Times New Roman" w:hAnsi="Times New Roman"/>
              </w:rPr>
              <w:t xml:space="preserve"> raporu hazırlama projesi kapsamında tarafıma tevdi edilen “Eğitim Alanında Gerçekleştirilen İlişkiler ve İşbirlikleri”</w:t>
            </w:r>
          </w:p>
          <w:p w:rsidR="00DE6174" w:rsidRPr="001759E4" w:rsidRDefault="00DE6174" w:rsidP="00DE6174">
            <w:pPr>
              <w:spacing w:after="0" w:line="240" w:lineRule="auto"/>
              <w:rPr>
                <w:rFonts w:ascii="Times New Roman" w:hAnsi="Times New Roman"/>
              </w:rPr>
            </w:pPr>
            <w:r>
              <w:rPr>
                <w:rFonts w:ascii="Times New Roman" w:hAnsi="Times New Roman"/>
              </w:rPr>
              <w:t>(Prof. Dr. A. ALimbekov, Prof. Dr. N. Asipova, Doç. Dr. Yücel Öksüz, Doç. Dr. Murat Gökalp, Doç. Dr. Hakan Dündar)</w:t>
            </w:r>
          </w:p>
        </w:tc>
        <w:tc>
          <w:tcPr>
            <w:tcW w:w="1701" w:type="dxa"/>
            <w:shd w:val="clear" w:color="auto" w:fill="auto"/>
            <w:noWrap/>
            <w:vAlign w:val="center"/>
          </w:tcPr>
          <w:p w:rsidR="00DE6174" w:rsidRPr="001759E4" w:rsidRDefault="00DE6174" w:rsidP="00DE6174">
            <w:pPr>
              <w:spacing w:after="0" w:line="240" w:lineRule="auto"/>
              <w:rPr>
                <w:rFonts w:ascii="Times New Roman" w:hAnsi="Times New Roman"/>
              </w:rPr>
            </w:pPr>
            <w:r w:rsidRPr="00125330">
              <w:rPr>
                <w:rFonts w:ascii="Times New Roman" w:hAnsi="Times New Roman"/>
              </w:rPr>
              <w:t>Edebiyat/ Eğitim Bilimleri</w:t>
            </w:r>
          </w:p>
        </w:tc>
        <w:tc>
          <w:tcPr>
            <w:tcW w:w="1353" w:type="dxa"/>
            <w:shd w:val="clear" w:color="auto" w:fill="auto"/>
            <w:noWrap/>
            <w:vAlign w:val="center"/>
          </w:tcPr>
          <w:p w:rsidR="00DE6174" w:rsidRPr="001759E4" w:rsidRDefault="00DE6174" w:rsidP="00DE6174">
            <w:pPr>
              <w:spacing w:after="0" w:line="240" w:lineRule="auto"/>
              <w:rPr>
                <w:rFonts w:ascii="Times New Roman" w:hAnsi="Times New Roman"/>
              </w:rPr>
            </w:pPr>
            <w:r>
              <w:rPr>
                <w:rFonts w:ascii="Times New Roman" w:hAnsi="Times New Roman"/>
              </w:rPr>
              <w:t>KTMÜ, ORASAM</w:t>
            </w:r>
          </w:p>
        </w:tc>
        <w:tc>
          <w:tcPr>
            <w:tcW w:w="992" w:type="dxa"/>
            <w:shd w:val="clear" w:color="auto" w:fill="auto"/>
            <w:noWrap/>
            <w:vAlign w:val="center"/>
          </w:tcPr>
          <w:p w:rsidR="00DE6174" w:rsidRPr="001759E4" w:rsidRDefault="00DE6174" w:rsidP="00DE6174">
            <w:pPr>
              <w:spacing w:after="0" w:line="240" w:lineRule="auto"/>
              <w:rPr>
                <w:rFonts w:ascii="Times New Roman" w:hAnsi="Times New Roman"/>
              </w:rPr>
            </w:pPr>
          </w:p>
        </w:tc>
      </w:tr>
      <w:tr w:rsidR="00DE6174" w:rsidRPr="00F26E5D" w:rsidTr="00C37740">
        <w:trPr>
          <w:trHeight w:val="20"/>
          <w:jc w:val="center"/>
        </w:trPr>
        <w:tc>
          <w:tcPr>
            <w:tcW w:w="440" w:type="dxa"/>
            <w:shd w:val="clear" w:color="auto" w:fill="auto"/>
            <w:noWrap/>
            <w:vAlign w:val="center"/>
          </w:tcPr>
          <w:p w:rsidR="00DE6174" w:rsidRPr="00F26E5D" w:rsidRDefault="00DE6174" w:rsidP="00C37740">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DE6174" w:rsidRPr="00F26E5D" w:rsidRDefault="00DE6174" w:rsidP="00DE6174">
            <w:pPr>
              <w:spacing w:after="0" w:line="240" w:lineRule="auto"/>
              <w:rPr>
                <w:rFonts w:ascii="Times New Roman" w:hAnsi="Times New Roman"/>
                <w:sz w:val="24"/>
                <w:szCs w:val="24"/>
              </w:rPr>
            </w:pPr>
          </w:p>
        </w:tc>
        <w:tc>
          <w:tcPr>
            <w:tcW w:w="2966" w:type="dxa"/>
            <w:shd w:val="clear" w:color="auto" w:fill="auto"/>
            <w:vAlign w:val="center"/>
          </w:tcPr>
          <w:p w:rsidR="00DE6174" w:rsidRDefault="00DE6174" w:rsidP="00DE6174">
            <w:pPr>
              <w:spacing w:after="0" w:line="240" w:lineRule="auto"/>
              <w:rPr>
                <w:rFonts w:ascii="Times New Roman" w:hAnsi="Times New Roman"/>
                <w:b/>
              </w:rPr>
            </w:pPr>
            <w:r w:rsidRPr="00C81315">
              <w:rPr>
                <w:rFonts w:ascii="Times New Roman" w:hAnsi="Times New Roman"/>
                <w:b/>
              </w:rPr>
              <w:t>Nitelikli İşgücü Geliştirme Projesi (NİGEP)</w:t>
            </w:r>
          </w:p>
          <w:p w:rsidR="00DE6174" w:rsidRPr="004179AC" w:rsidRDefault="00DE6174" w:rsidP="00DE6174">
            <w:pPr>
              <w:spacing w:after="0" w:line="240" w:lineRule="auto"/>
              <w:rPr>
                <w:rFonts w:ascii="Times New Roman" w:hAnsi="Times New Roman"/>
                <w:sz w:val="24"/>
                <w:szCs w:val="24"/>
              </w:rPr>
            </w:pPr>
            <w:r w:rsidRPr="004179AC">
              <w:rPr>
                <w:rFonts w:ascii="Times New Roman" w:hAnsi="Times New Roman"/>
              </w:rPr>
              <w:t>(Doç. Dr. Hakan Dündar)</w:t>
            </w:r>
          </w:p>
        </w:tc>
        <w:tc>
          <w:tcPr>
            <w:tcW w:w="1701" w:type="dxa"/>
            <w:shd w:val="clear" w:color="auto" w:fill="auto"/>
            <w:noWrap/>
            <w:vAlign w:val="center"/>
          </w:tcPr>
          <w:p w:rsidR="00DE6174" w:rsidRPr="00F26E5D" w:rsidRDefault="00DE6174" w:rsidP="00DE6174">
            <w:pPr>
              <w:spacing w:after="0" w:line="240" w:lineRule="auto"/>
              <w:rPr>
                <w:rFonts w:ascii="Times New Roman" w:hAnsi="Times New Roman"/>
                <w:sz w:val="24"/>
                <w:szCs w:val="24"/>
              </w:rPr>
            </w:pPr>
          </w:p>
        </w:tc>
        <w:tc>
          <w:tcPr>
            <w:tcW w:w="1353" w:type="dxa"/>
            <w:shd w:val="clear" w:color="auto" w:fill="auto"/>
            <w:noWrap/>
            <w:vAlign w:val="center"/>
          </w:tcPr>
          <w:p w:rsidR="00DE6174" w:rsidRPr="00F26E5D" w:rsidRDefault="00DE6174" w:rsidP="00DE6174">
            <w:pPr>
              <w:spacing w:after="0" w:line="240" w:lineRule="auto"/>
              <w:rPr>
                <w:rFonts w:ascii="Times New Roman" w:hAnsi="Times New Roman"/>
                <w:sz w:val="24"/>
                <w:szCs w:val="24"/>
              </w:rPr>
            </w:pPr>
            <w:r>
              <w:rPr>
                <w:rFonts w:ascii="Times New Roman" w:hAnsi="Times New Roman"/>
                <w:sz w:val="24"/>
                <w:szCs w:val="24"/>
              </w:rPr>
              <w:t>KTMÜ-KC Emek İstihdam ve Gençlik Bakanlığı</w:t>
            </w:r>
          </w:p>
        </w:tc>
        <w:tc>
          <w:tcPr>
            <w:tcW w:w="992" w:type="dxa"/>
            <w:shd w:val="clear" w:color="auto" w:fill="auto"/>
            <w:noWrap/>
            <w:vAlign w:val="center"/>
          </w:tcPr>
          <w:p w:rsidR="00DE6174" w:rsidRPr="00F26E5D" w:rsidRDefault="00DE6174" w:rsidP="00DE6174">
            <w:pPr>
              <w:spacing w:after="0" w:line="240" w:lineRule="auto"/>
              <w:rPr>
                <w:rFonts w:ascii="Times New Roman" w:hAnsi="Times New Roman"/>
                <w:sz w:val="24"/>
                <w:szCs w:val="24"/>
              </w:rPr>
            </w:pPr>
          </w:p>
        </w:tc>
      </w:tr>
      <w:tr w:rsidR="00B179D8" w:rsidRPr="00F26E5D" w:rsidTr="00C37740">
        <w:trPr>
          <w:trHeight w:val="20"/>
          <w:jc w:val="center"/>
        </w:trPr>
        <w:tc>
          <w:tcPr>
            <w:tcW w:w="440" w:type="dxa"/>
            <w:shd w:val="clear" w:color="auto" w:fill="auto"/>
            <w:noWrap/>
            <w:vAlign w:val="center"/>
          </w:tcPr>
          <w:p w:rsidR="00B179D8" w:rsidRPr="00F26E5D" w:rsidRDefault="00B179D8" w:rsidP="00C37740">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B179D8" w:rsidRPr="0004200C" w:rsidRDefault="00B179D8" w:rsidP="00B179D8">
            <w:pPr>
              <w:spacing w:after="0" w:line="24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Araştırma</w:t>
            </w:r>
          </w:p>
        </w:tc>
        <w:tc>
          <w:tcPr>
            <w:tcW w:w="2966" w:type="dxa"/>
            <w:shd w:val="clear" w:color="auto" w:fill="auto"/>
            <w:vAlign w:val="center"/>
          </w:tcPr>
          <w:p w:rsidR="00B179D8" w:rsidRPr="003B35E7" w:rsidRDefault="00B179D8" w:rsidP="00B179D8">
            <w:pPr>
              <w:spacing w:after="0" w:line="240" w:lineRule="auto"/>
              <w:jc w:val="both"/>
              <w:rPr>
                <w:rFonts w:ascii="Times New Roman" w:eastAsia="Times New Roman" w:hAnsi="Times New Roman" w:cs="Times New Roman"/>
                <w:sz w:val="24"/>
                <w:szCs w:val="24"/>
                <w:lang w:val="ru-RU"/>
              </w:rPr>
            </w:pPr>
            <w:r w:rsidRPr="003B35E7">
              <w:rPr>
                <w:rFonts w:ascii="Times New Roman" w:hAnsi="Times New Roman" w:cs="Times New Roman"/>
                <w:sz w:val="24"/>
                <w:szCs w:val="24"/>
                <w:lang w:val="ru-RU"/>
              </w:rPr>
              <w:t>Трансформация культурных и политических ценностей  Кыргызстана в контексте глобализации</w:t>
            </w:r>
          </w:p>
        </w:tc>
        <w:tc>
          <w:tcPr>
            <w:tcW w:w="1701" w:type="dxa"/>
            <w:shd w:val="clear" w:color="auto" w:fill="auto"/>
            <w:noWrap/>
            <w:vAlign w:val="center"/>
          </w:tcPr>
          <w:p w:rsidR="00B179D8" w:rsidRPr="003B35E7" w:rsidRDefault="00B179D8" w:rsidP="00B179D8">
            <w:pPr>
              <w:spacing w:after="0" w:line="240" w:lineRule="auto"/>
              <w:jc w:val="center"/>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Felsefe</w:t>
            </w:r>
          </w:p>
        </w:tc>
        <w:tc>
          <w:tcPr>
            <w:tcW w:w="1353" w:type="dxa"/>
            <w:shd w:val="clear" w:color="auto" w:fill="auto"/>
            <w:noWrap/>
            <w:vAlign w:val="center"/>
          </w:tcPr>
          <w:p w:rsidR="00B179D8" w:rsidRPr="00160DE8" w:rsidRDefault="00B179D8" w:rsidP="00B179D8">
            <w:pPr>
              <w:spacing w:after="0" w:line="240" w:lineRule="auto"/>
              <w:jc w:val="center"/>
              <w:rPr>
                <w:rFonts w:ascii="Times New Roman" w:eastAsia="Times New Roman" w:hAnsi="Times New Roman" w:cs="Times New Roman"/>
                <w:sz w:val="24"/>
                <w:szCs w:val="24"/>
                <w:lang w:val="tr-TR"/>
              </w:rPr>
            </w:pPr>
            <w:r>
              <w:rPr>
                <w:rFonts w:ascii="Times New Roman" w:hAnsi="Times New Roman" w:cs="Times New Roman"/>
                <w:sz w:val="24"/>
                <w:szCs w:val="24"/>
                <w:lang w:val="tr-TR"/>
              </w:rPr>
              <w:t xml:space="preserve">KC. Eğitim Bakanlığı Projesi </w:t>
            </w:r>
          </w:p>
        </w:tc>
        <w:tc>
          <w:tcPr>
            <w:tcW w:w="992" w:type="dxa"/>
            <w:shd w:val="clear" w:color="auto" w:fill="auto"/>
            <w:noWrap/>
            <w:vAlign w:val="center"/>
          </w:tcPr>
          <w:p w:rsidR="00B179D8" w:rsidRPr="00F26E5D" w:rsidRDefault="00B179D8" w:rsidP="00C37740">
            <w:pPr>
              <w:spacing w:after="0" w:line="240" w:lineRule="auto"/>
              <w:jc w:val="center"/>
              <w:rPr>
                <w:rFonts w:ascii="Times New Roman" w:eastAsia="Times New Roman" w:hAnsi="Times New Roman" w:cs="Times New Roman"/>
                <w:sz w:val="24"/>
                <w:szCs w:val="24"/>
              </w:rPr>
            </w:pPr>
          </w:p>
        </w:tc>
      </w:tr>
      <w:tr w:rsidR="00F17F4D" w:rsidRPr="00F26E5D" w:rsidTr="00DA64B6">
        <w:trPr>
          <w:trHeight w:val="20"/>
          <w:jc w:val="center"/>
        </w:trPr>
        <w:tc>
          <w:tcPr>
            <w:tcW w:w="440" w:type="dxa"/>
            <w:shd w:val="clear" w:color="auto" w:fill="auto"/>
            <w:noWrap/>
            <w:vAlign w:val="center"/>
          </w:tcPr>
          <w:p w:rsidR="00F17F4D" w:rsidRPr="00F26E5D" w:rsidRDefault="00F17F4D" w:rsidP="00C37740">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F17F4D" w:rsidRPr="00D020BA" w:rsidRDefault="00F17F4D" w:rsidP="00DA64B6">
            <w:pPr>
              <w:spacing w:after="0" w:line="240" w:lineRule="auto"/>
              <w:jc w:val="both"/>
              <w:rPr>
                <w:rFonts w:ascii="Times New Roman" w:eastAsia="Times New Roman" w:hAnsi="Times New Roman" w:cs="Times New Roman"/>
                <w:sz w:val="24"/>
                <w:szCs w:val="24"/>
              </w:rPr>
            </w:pPr>
            <w:r w:rsidRPr="00D020BA">
              <w:rPr>
                <w:rFonts w:ascii="Times New Roman" w:eastAsia="Times New Roman" w:hAnsi="Times New Roman" w:cs="Times New Roman"/>
                <w:bCs/>
                <w:sz w:val="24"/>
                <w:szCs w:val="24"/>
              </w:rPr>
              <w:t>Eğitim</w:t>
            </w:r>
          </w:p>
        </w:tc>
        <w:tc>
          <w:tcPr>
            <w:tcW w:w="2966" w:type="dxa"/>
            <w:shd w:val="clear" w:color="auto" w:fill="auto"/>
            <w:vAlign w:val="center"/>
          </w:tcPr>
          <w:p w:rsidR="00F17F4D" w:rsidRPr="00D020BA" w:rsidRDefault="00F17F4D" w:rsidP="00DA64B6">
            <w:pPr>
              <w:spacing w:after="0" w:line="240" w:lineRule="auto"/>
              <w:rPr>
                <w:rFonts w:ascii="Times New Roman" w:eastAsia="Times New Roman" w:hAnsi="Times New Roman" w:cs="Times New Roman"/>
                <w:sz w:val="24"/>
                <w:szCs w:val="24"/>
              </w:rPr>
            </w:pPr>
            <w:r w:rsidRPr="00D020BA">
              <w:rPr>
                <w:rFonts w:ascii="Times New Roman" w:hAnsi="Times New Roman" w:cs="Times New Roman"/>
                <w:lang w:val="tr-TR"/>
              </w:rPr>
              <w:t>Kırgızistan’da Kırgızcayı Bilmeyenler için Ders Kitapları Hazırlama ve Seminer Verme Projesi</w:t>
            </w:r>
            <w:r>
              <w:rPr>
                <w:rFonts w:ascii="Times New Roman" w:hAnsi="Times New Roman" w:cs="Times New Roman"/>
                <w:lang w:val="tr-TR"/>
              </w:rPr>
              <w:t xml:space="preserve"> (Kaliya KULALİYEVA)</w:t>
            </w:r>
          </w:p>
        </w:tc>
        <w:tc>
          <w:tcPr>
            <w:tcW w:w="1701" w:type="dxa"/>
            <w:shd w:val="clear" w:color="auto" w:fill="auto"/>
            <w:noWrap/>
          </w:tcPr>
          <w:p w:rsidR="00F17F4D" w:rsidRPr="00D020BA" w:rsidRDefault="00F17F4D" w:rsidP="00DA64B6">
            <w:pPr>
              <w:rPr>
                <w:rFonts w:ascii="Times New Roman" w:hAnsi="Times New Roman" w:cs="Times New Roman"/>
              </w:rPr>
            </w:pPr>
            <w:r w:rsidRPr="00D020BA">
              <w:rPr>
                <w:rFonts w:ascii="Times New Roman" w:eastAsia="Times New Roman" w:hAnsi="Times New Roman" w:cs="Times New Roman"/>
                <w:sz w:val="24"/>
                <w:szCs w:val="24"/>
              </w:rPr>
              <w:t>EF/Mütercim-Tercümanlık</w:t>
            </w:r>
          </w:p>
        </w:tc>
        <w:tc>
          <w:tcPr>
            <w:tcW w:w="1353" w:type="dxa"/>
            <w:shd w:val="clear" w:color="auto" w:fill="auto"/>
            <w:noWrap/>
            <w:vAlign w:val="center"/>
          </w:tcPr>
          <w:p w:rsidR="00F17F4D" w:rsidRPr="00D020BA" w:rsidRDefault="00F17F4D" w:rsidP="00DA64B6">
            <w:pPr>
              <w:jc w:val="center"/>
              <w:rPr>
                <w:rFonts w:ascii="Times New Roman" w:hAnsi="Times New Roman" w:cs="Times New Roman"/>
              </w:rPr>
            </w:pPr>
            <w:r>
              <w:rPr>
                <w:rFonts w:ascii="Times New Roman" w:hAnsi="Times New Roman" w:cs="Times New Roman"/>
                <w:sz w:val="24"/>
                <w:szCs w:val="24"/>
              </w:rPr>
              <w:t>Mamtil boyunça uluttuk komissiya</w:t>
            </w:r>
          </w:p>
        </w:tc>
        <w:tc>
          <w:tcPr>
            <w:tcW w:w="992" w:type="dxa"/>
            <w:shd w:val="clear" w:color="auto" w:fill="auto"/>
            <w:noWrap/>
            <w:vAlign w:val="center"/>
          </w:tcPr>
          <w:p w:rsidR="00F17F4D" w:rsidRPr="00F26E5D" w:rsidRDefault="00F17F4D" w:rsidP="00C37740">
            <w:pPr>
              <w:spacing w:after="0" w:line="240" w:lineRule="auto"/>
              <w:jc w:val="center"/>
              <w:rPr>
                <w:rFonts w:ascii="Times New Roman" w:eastAsia="Times New Roman" w:hAnsi="Times New Roman" w:cs="Times New Roman"/>
                <w:sz w:val="24"/>
                <w:szCs w:val="24"/>
              </w:rPr>
            </w:pPr>
          </w:p>
        </w:tc>
      </w:tr>
      <w:tr w:rsidR="00E6192C" w:rsidRPr="00F26E5D" w:rsidTr="00C37740">
        <w:trPr>
          <w:trHeight w:val="20"/>
          <w:jc w:val="center"/>
        </w:trPr>
        <w:tc>
          <w:tcPr>
            <w:tcW w:w="440" w:type="dxa"/>
            <w:shd w:val="clear" w:color="auto" w:fill="auto"/>
            <w:noWrap/>
            <w:vAlign w:val="center"/>
          </w:tcPr>
          <w:p w:rsidR="00E6192C" w:rsidRPr="00F26E5D" w:rsidRDefault="00E6192C" w:rsidP="00C37740">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E6192C" w:rsidRPr="00F26E5D" w:rsidRDefault="00E6192C" w:rsidP="00DA64B6">
            <w:pPr>
              <w:spacing w:after="0" w:line="240" w:lineRule="auto"/>
              <w:jc w:val="both"/>
              <w:rPr>
                <w:rFonts w:ascii="Times New Roman" w:eastAsia="Times New Roman" w:hAnsi="Times New Roman" w:cs="Times New Roman"/>
                <w:sz w:val="24"/>
                <w:szCs w:val="24"/>
              </w:rPr>
            </w:pPr>
            <w:r w:rsidRPr="00CE1866">
              <w:rPr>
                <w:rFonts w:ascii="Times New Roman" w:eastAsia="Times New Roman" w:hAnsi="Times New Roman" w:cs="Times New Roman"/>
                <w:sz w:val="20"/>
                <w:szCs w:val="20"/>
              </w:rPr>
              <w:t>Araştırma</w:t>
            </w:r>
          </w:p>
        </w:tc>
        <w:tc>
          <w:tcPr>
            <w:tcW w:w="2966" w:type="dxa"/>
            <w:shd w:val="clear" w:color="auto" w:fill="auto"/>
            <w:vAlign w:val="center"/>
          </w:tcPr>
          <w:p w:rsidR="00E6192C" w:rsidRPr="00F26E5D" w:rsidRDefault="00E6192C" w:rsidP="00DA64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Kırgızistanda İslam Tarihi</w:t>
            </w:r>
          </w:p>
        </w:tc>
        <w:tc>
          <w:tcPr>
            <w:tcW w:w="1701" w:type="dxa"/>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Tarıh Bölümü</w:t>
            </w:r>
          </w:p>
        </w:tc>
        <w:tc>
          <w:tcPr>
            <w:tcW w:w="1353" w:type="dxa"/>
            <w:shd w:val="clear" w:color="auto" w:fill="auto"/>
            <w:noWrap/>
            <w:vAlign w:val="center"/>
          </w:tcPr>
          <w:p w:rsidR="00E6192C" w:rsidRPr="00F26E5D" w:rsidRDefault="00E6192C" w:rsidP="00DA64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Iyman </w:t>
            </w:r>
            <w:r>
              <w:rPr>
                <w:rFonts w:ascii="Times New Roman" w:eastAsia="Times New Roman" w:hAnsi="Times New Roman" w:cs="Times New Roman"/>
                <w:sz w:val="24"/>
                <w:szCs w:val="24"/>
              </w:rPr>
              <w:lastRenderedPageBreak/>
              <w:t>Fonu</w:t>
            </w:r>
          </w:p>
        </w:tc>
        <w:tc>
          <w:tcPr>
            <w:tcW w:w="992" w:type="dxa"/>
            <w:shd w:val="clear" w:color="auto" w:fill="auto"/>
            <w:noWrap/>
            <w:vAlign w:val="center"/>
          </w:tcPr>
          <w:p w:rsidR="00E6192C" w:rsidRPr="00F26E5D" w:rsidRDefault="00E6192C" w:rsidP="00C37740">
            <w:pPr>
              <w:spacing w:after="0" w:line="240" w:lineRule="auto"/>
              <w:jc w:val="center"/>
              <w:rPr>
                <w:rFonts w:ascii="Times New Roman" w:eastAsia="Times New Roman" w:hAnsi="Times New Roman" w:cs="Times New Roman"/>
                <w:sz w:val="24"/>
                <w:szCs w:val="24"/>
              </w:rPr>
            </w:pPr>
          </w:p>
        </w:tc>
      </w:tr>
      <w:tr w:rsidR="00E6192C" w:rsidRPr="00F26E5D" w:rsidTr="00C37740">
        <w:trPr>
          <w:trHeight w:val="20"/>
          <w:jc w:val="center"/>
        </w:trPr>
        <w:tc>
          <w:tcPr>
            <w:tcW w:w="440" w:type="dxa"/>
            <w:shd w:val="clear" w:color="auto" w:fill="auto"/>
            <w:noWrap/>
            <w:vAlign w:val="center"/>
          </w:tcPr>
          <w:p w:rsidR="00E6192C" w:rsidRPr="00F26E5D" w:rsidRDefault="00E6192C" w:rsidP="00C37740">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E6192C" w:rsidRPr="009A092E" w:rsidRDefault="00E6192C" w:rsidP="00687E13">
            <w:pPr>
              <w:spacing w:after="0" w:line="240" w:lineRule="auto"/>
              <w:jc w:val="both"/>
              <w:rPr>
                <w:rFonts w:ascii="Times New Roman" w:eastAsia="Times New Roman" w:hAnsi="Times New Roman" w:cs="Times New Roman"/>
                <w:sz w:val="24"/>
                <w:szCs w:val="24"/>
                <w:lang w:val="tr-TR"/>
              </w:rPr>
            </w:pPr>
            <w:r w:rsidRPr="009A092E">
              <w:rPr>
                <w:rFonts w:ascii="Times New Roman" w:eastAsia="Times New Roman" w:hAnsi="Times New Roman" w:cs="Times New Roman"/>
                <w:sz w:val="24"/>
                <w:szCs w:val="24"/>
                <w:lang w:val="tr-TR"/>
              </w:rPr>
              <w:t>Araştırma. Tercüme. Yayın</w:t>
            </w:r>
          </w:p>
          <w:p w:rsidR="00E6192C" w:rsidRPr="009A092E" w:rsidRDefault="00E6192C" w:rsidP="00687E13">
            <w:pPr>
              <w:spacing w:after="0" w:line="240" w:lineRule="auto"/>
              <w:jc w:val="both"/>
              <w:rPr>
                <w:rFonts w:ascii="Times New Roman" w:eastAsia="Times New Roman" w:hAnsi="Times New Roman" w:cs="Times New Roman"/>
                <w:sz w:val="24"/>
                <w:szCs w:val="24"/>
                <w:lang w:val="tr-TR"/>
              </w:rPr>
            </w:pPr>
            <w:r w:rsidRPr="009A092E">
              <w:rPr>
                <w:rFonts w:ascii="Times New Roman" w:eastAsia="Times New Roman" w:hAnsi="Times New Roman" w:cs="Times New Roman"/>
                <w:sz w:val="24"/>
                <w:szCs w:val="24"/>
                <w:lang w:val="tr-TR"/>
              </w:rPr>
              <w:t xml:space="preserve">Proje üyeleri: </w:t>
            </w:r>
          </w:p>
          <w:p w:rsidR="00E6192C" w:rsidRPr="009A092E" w:rsidRDefault="00E6192C" w:rsidP="00687E13">
            <w:pPr>
              <w:spacing w:after="0" w:line="240" w:lineRule="auto"/>
              <w:jc w:val="both"/>
              <w:rPr>
                <w:rFonts w:ascii="Times New Roman" w:eastAsia="Times New Roman" w:hAnsi="Times New Roman" w:cs="Times New Roman"/>
                <w:sz w:val="24"/>
                <w:szCs w:val="24"/>
                <w:lang w:val="tr-TR"/>
              </w:rPr>
            </w:pPr>
            <w:r w:rsidRPr="009A092E">
              <w:rPr>
                <w:rFonts w:ascii="Times New Roman" w:eastAsia="Times New Roman" w:hAnsi="Times New Roman" w:cs="Times New Roman"/>
                <w:sz w:val="24"/>
                <w:szCs w:val="24"/>
                <w:lang w:val="tr-TR"/>
              </w:rPr>
              <w:t>1. Prof. Dr. Kadırali Konkobaeb</w:t>
            </w:r>
          </w:p>
          <w:p w:rsidR="00E6192C" w:rsidRPr="001A53F6" w:rsidRDefault="00E6192C" w:rsidP="00687E13">
            <w:pPr>
              <w:spacing w:after="0" w:line="240" w:lineRule="auto"/>
              <w:jc w:val="both"/>
              <w:rPr>
                <w:rFonts w:ascii="Times New Roman" w:eastAsia="Times New Roman" w:hAnsi="Times New Roman" w:cs="Times New Roman"/>
                <w:sz w:val="24"/>
                <w:szCs w:val="24"/>
                <w:lang w:val="tr-TR"/>
              </w:rPr>
            </w:pPr>
            <w:r w:rsidRPr="009A092E">
              <w:rPr>
                <w:rFonts w:ascii="Times New Roman" w:eastAsia="Times New Roman" w:hAnsi="Times New Roman" w:cs="Times New Roman"/>
                <w:sz w:val="24"/>
                <w:szCs w:val="24"/>
                <w:lang w:val="tr-TR"/>
              </w:rPr>
              <w:t xml:space="preserve">2. Yard. Doç. </w:t>
            </w:r>
            <w:r w:rsidRPr="001A53F6">
              <w:rPr>
                <w:rFonts w:ascii="Times New Roman" w:eastAsia="Times New Roman" w:hAnsi="Times New Roman" w:cs="Times New Roman"/>
                <w:sz w:val="24"/>
                <w:szCs w:val="24"/>
                <w:lang w:val="tr-TR"/>
              </w:rPr>
              <w:t>Dr. Nurdin Useev</w:t>
            </w:r>
          </w:p>
          <w:p w:rsidR="00E6192C" w:rsidRPr="001A53F6" w:rsidRDefault="00E6192C" w:rsidP="00687E13">
            <w:pPr>
              <w:spacing w:after="0" w:line="240" w:lineRule="auto"/>
              <w:jc w:val="both"/>
              <w:rPr>
                <w:rFonts w:ascii="Times New Roman" w:eastAsia="Times New Roman" w:hAnsi="Times New Roman" w:cs="Times New Roman"/>
                <w:sz w:val="24"/>
                <w:szCs w:val="24"/>
                <w:lang w:val="tr-TR"/>
              </w:rPr>
            </w:pPr>
            <w:r w:rsidRPr="001A53F6">
              <w:rPr>
                <w:rFonts w:ascii="Times New Roman" w:eastAsia="Times New Roman" w:hAnsi="Times New Roman" w:cs="Times New Roman"/>
                <w:sz w:val="24"/>
                <w:szCs w:val="24"/>
                <w:lang w:val="tr-TR"/>
              </w:rPr>
              <w:t>3. Dr. Mirzat Rakımbek uulu</w:t>
            </w:r>
          </w:p>
          <w:p w:rsidR="00DC668D" w:rsidRPr="001A53F6" w:rsidRDefault="00E6192C" w:rsidP="00687E13">
            <w:pPr>
              <w:spacing w:after="0" w:line="240" w:lineRule="auto"/>
              <w:jc w:val="both"/>
              <w:rPr>
                <w:rFonts w:ascii="Times New Roman" w:eastAsia="Times New Roman" w:hAnsi="Times New Roman" w:cs="Times New Roman"/>
                <w:sz w:val="24"/>
                <w:szCs w:val="24"/>
                <w:lang w:val="tr-TR"/>
              </w:rPr>
            </w:pPr>
            <w:r w:rsidRPr="001A53F6">
              <w:rPr>
                <w:rFonts w:ascii="Times New Roman" w:eastAsia="Times New Roman" w:hAnsi="Times New Roman" w:cs="Times New Roman"/>
                <w:sz w:val="24"/>
                <w:szCs w:val="24"/>
                <w:lang w:val="tr-TR"/>
              </w:rPr>
              <w:t>4. Dr. Negizbek Şabdanaliev</w:t>
            </w:r>
          </w:p>
        </w:tc>
        <w:tc>
          <w:tcPr>
            <w:tcW w:w="2966" w:type="dxa"/>
            <w:shd w:val="clear" w:color="auto" w:fill="auto"/>
            <w:vAlign w:val="center"/>
          </w:tcPr>
          <w:p w:rsidR="00E6192C" w:rsidRPr="001A53F6" w:rsidRDefault="00E6192C" w:rsidP="00687E13">
            <w:pPr>
              <w:spacing w:after="0" w:line="240" w:lineRule="auto"/>
              <w:jc w:val="both"/>
              <w:rPr>
                <w:rFonts w:ascii="Times New Roman" w:eastAsia="Times New Roman" w:hAnsi="Times New Roman" w:cs="Times New Roman"/>
                <w:sz w:val="24"/>
                <w:szCs w:val="24"/>
                <w:lang w:val="tr-TR"/>
              </w:rPr>
            </w:pPr>
            <w:r w:rsidRPr="001A53F6">
              <w:rPr>
                <w:rFonts w:ascii="Times New Roman" w:eastAsia="Times New Roman" w:hAnsi="Times New Roman" w:cs="Times New Roman"/>
                <w:sz w:val="24"/>
                <w:szCs w:val="24"/>
                <w:lang w:val="tr-TR"/>
              </w:rPr>
              <w:t>Yusuf Balasağuni. Kudatgu Bilig. Kırgızçaya bilimsel tercüme</w:t>
            </w:r>
          </w:p>
        </w:tc>
        <w:tc>
          <w:tcPr>
            <w:tcW w:w="1701" w:type="dxa"/>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Edebiyat, Türkoloji</w:t>
            </w:r>
          </w:p>
        </w:tc>
        <w:tc>
          <w:tcPr>
            <w:tcW w:w="1353" w:type="dxa"/>
            <w:shd w:val="clear" w:color="auto" w:fill="auto"/>
            <w:noWrap/>
            <w:vAlign w:val="center"/>
          </w:tcPr>
          <w:p w:rsidR="00E6192C" w:rsidRPr="00F26E5D" w:rsidRDefault="00E6192C" w:rsidP="0068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Kırgız Hükümeti</w:t>
            </w:r>
          </w:p>
        </w:tc>
        <w:tc>
          <w:tcPr>
            <w:tcW w:w="992" w:type="dxa"/>
            <w:shd w:val="clear" w:color="auto" w:fill="auto"/>
            <w:noWrap/>
            <w:vAlign w:val="center"/>
          </w:tcPr>
          <w:p w:rsidR="00E6192C" w:rsidRDefault="00E6192C" w:rsidP="0068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1 800 </w:t>
            </w:r>
          </w:p>
          <w:p w:rsidR="00E6192C" w:rsidRPr="00F26E5D" w:rsidRDefault="00E6192C" w:rsidP="00687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som</w:t>
            </w:r>
          </w:p>
        </w:tc>
      </w:tr>
      <w:tr w:rsidR="00DC668D" w:rsidRPr="00F26E5D" w:rsidTr="00C37740">
        <w:trPr>
          <w:trHeight w:val="20"/>
          <w:jc w:val="center"/>
        </w:trPr>
        <w:tc>
          <w:tcPr>
            <w:tcW w:w="440" w:type="dxa"/>
            <w:shd w:val="clear" w:color="auto" w:fill="auto"/>
            <w:noWrap/>
            <w:vAlign w:val="center"/>
          </w:tcPr>
          <w:p w:rsidR="00DC668D" w:rsidRPr="00F26E5D" w:rsidRDefault="00DC668D" w:rsidP="00C37740">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DC668D" w:rsidRPr="00504C65" w:rsidRDefault="00DC668D" w:rsidP="008F00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Sosyolojik </w:t>
            </w:r>
            <w:r w:rsidRPr="00504C65">
              <w:rPr>
                <w:rFonts w:ascii="Times New Roman" w:eastAsia="Times New Roman" w:hAnsi="Times New Roman" w:cs="Times New Roman"/>
                <w:sz w:val="24"/>
                <w:szCs w:val="24"/>
              </w:rPr>
              <w:t>Araştırma</w:t>
            </w:r>
          </w:p>
        </w:tc>
        <w:tc>
          <w:tcPr>
            <w:tcW w:w="2966" w:type="dxa"/>
            <w:shd w:val="clear" w:color="auto" w:fill="auto"/>
            <w:vAlign w:val="center"/>
          </w:tcPr>
          <w:p w:rsidR="00DC668D" w:rsidRPr="00504C65" w:rsidRDefault="00DC668D" w:rsidP="008F00A4">
            <w:pPr>
              <w:spacing w:line="240" w:lineRule="auto"/>
              <w:rPr>
                <w:rFonts w:ascii="Times New Roman" w:hAnsi="Times New Roman" w:cs="Times New Roman"/>
                <w:lang w:val="ky-KG"/>
              </w:rPr>
            </w:pPr>
            <w:r>
              <w:rPr>
                <w:rFonts w:ascii="Times New Roman" w:hAnsi="Times New Roman" w:cs="Times New Roman"/>
                <w:lang w:val="ky-KG"/>
              </w:rPr>
              <w:t xml:space="preserve">Kırgız  Respublikasın Bekemdöö Coldoru </w:t>
            </w:r>
            <w:r w:rsidRPr="00504C65">
              <w:rPr>
                <w:rFonts w:ascii="Times New Roman" w:hAnsi="Times New Roman" w:cs="Times New Roman"/>
                <w:lang w:val="ky-KG"/>
              </w:rPr>
              <w:t>(</w:t>
            </w:r>
            <w:r>
              <w:rPr>
                <w:rFonts w:ascii="Times New Roman" w:hAnsi="Times New Roman" w:cs="Times New Roman"/>
                <w:lang w:val="ky-KG"/>
              </w:rPr>
              <w:t>Sot</w:t>
            </w:r>
            <w:r>
              <w:rPr>
                <w:rFonts w:ascii="Times New Roman" w:hAnsi="Times New Roman" w:cs="Times New Roman"/>
                <w:lang w:val="tr-TR"/>
              </w:rPr>
              <w:t>s</w:t>
            </w:r>
            <w:r>
              <w:rPr>
                <w:rFonts w:ascii="Times New Roman" w:hAnsi="Times New Roman" w:cs="Times New Roman"/>
                <w:lang w:val="ky-KG"/>
              </w:rPr>
              <w:t>iologiyalık  Canı Iliktöölördün Aydınında</w:t>
            </w:r>
            <w:r w:rsidRPr="00504C65">
              <w:rPr>
                <w:rFonts w:ascii="Times New Roman" w:hAnsi="Times New Roman" w:cs="Times New Roman"/>
                <w:lang w:val="tr-TR"/>
              </w:rPr>
              <w:t>)</w:t>
            </w:r>
          </w:p>
        </w:tc>
        <w:tc>
          <w:tcPr>
            <w:tcW w:w="1701" w:type="dxa"/>
            <w:shd w:val="clear" w:color="auto" w:fill="auto"/>
            <w:noWrap/>
            <w:vAlign w:val="center"/>
          </w:tcPr>
          <w:p w:rsidR="00DC668D" w:rsidRPr="00504C65" w:rsidRDefault="00DC668D" w:rsidP="008F00A4">
            <w:pPr>
              <w:spacing w:after="0" w:line="240" w:lineRule="auto"/>
              <w:jc w:val="center"/>
              <w:rPr>
                <w:rFonts w:ascii="Times New Roman" w:eastAsia="Times New Roman" w:hAnsi="Times New Roman" w:cs="Times New Roman"/>
                <w:sz w:val="24"/>
                <w:szCs w:val="24"/>
              </w:rPr>
            </w:pPr>
            <w:r w:rsidRPr="00504C65">
              <w:rPr>
                <w:rFonts w:ascii="Times New Roman" w:eastAsia="Times New Roman" w:hAnsi="Times New Roman" w:cs="Times New Roman"/>
                <w:sz w:val="24"/>
                <w:szCs w:val="24"/>
              </w:rPr>
              <w:t>Edebiyat /</w:t>
            </w:r>
            <w:r>
              <w:rPr>
                <w:rFonts w:ascii="Times New Roman" w:eastAsia="Times New Roman" w:hAnsi="Times New Roman" w:cs="Times New Roman"/>
                <w:sz w:val="24"/>
                <w:szCs w:val="24"/>
              </w:rPr>
              <w:t xml:space="preserve"> </w:t>
            </w:r>
            <w:r w:rsidRPr="00504C65">
              <w:rPr>
                <w:rFonts w:ascii="Times New Roman" w:eastAsia="Times New Roman" w:hAnsi="Times New Roman" w:cs="Times New Roman"/>
                <w:sz w:val="24"/>
                <w:szCs w:val="24"/>
              </w:rPr>
              <w:t>Sosyoloji</w:t>
            </w:r>
          </w:p>
        </w:tc>
        <w:tc>
          <w:tcPr>
            <w:tcW w:w="1353" w:type="dxa"/>
            <w:shd w:val="clear" w:color="auto" w:fill="auto"/>
            <w:noWrap/>
            <w:vAlign w:val="center"/>
          </w:tcPr>
          <w:p w:rsidR="00DC668D" w:rsidRPr="00504C65" w:rsidRDefault="00DC668D" w:rsidP="008F00A4">
            <w:pPr>
              <w:spacing w:after="0" w:line="240" w:lineRule="auto"/>
              <w:jc w:val="center"/>
              <w:rPr>
                <w:rFonts w:ascii="Times New Roman" w:eastAsia="Times New Roman" w:hAnsi="Times New Roman" w:cs="Times New Roman"/>
                <w:sz w:val="24"/>
                <w:szCs w:val="24"/>
              </w:rPr>
            </w:pPr>
            <w:r w:rsidRPr="00504C65">
              <w:rPr>
                <w:rFonts w:ascii="Times New Roman" w:eastAsia="Times New Roman" w:hAnsi="Times New Roman" w:cs="Times New Roman"/>
                <w:sz w:val="24"/>
                <w:szCs w:val="24"/>
              </w:rPr>
              <w:t>K.C. Eğitim Bakanlığı</w:t>
            </w:r>
          </w:p>
        </w:tc>
        <w:tc>
          <w:tcPr>
            <w:tcW w:w="992" w:type="dxa"/>
            <w:shd w:val="clear" w:color="auto" w:fill="auto"/>
            <w:noWrap/>
            <w:vAlign w:val="center"/>
          </w:tcPr>
          <w:p w:rsidR="00DC668D" w:rsidRPr="003649B5" w:rsidRDefault="00DC668D" w:rsidP="008F00A4">
            <w:pPr>
              <w:jc w:val="center"/>
              <w:rPr>
                <w:rFonts w:ascii="Times New Roman" w:hAnsi="Times New Roman" w:cs="Times New Roman"/>
                <w:highlight w:val="yellow"/>
                <w:lang w:val="tr-TR"/>
              </w:rPr>
            </w:pPr>
          </w:p>
        </w:tc>
      </w:tr>
      <w:tr w:rsidR="00DC668D" w:rsidRPr="00F26E5D" w:rsidTr="00C37740">
        <w:trPr>
          <w:trHeight w:val="20"/>
          <w:jc w:val="center"/>
        </w:trPr>
        <w:tc>
          <w:tcPr>
            <w:tcW w:w="440" w:type="dxa"/>
            <w:shd w:val="clear" w:color="auto" w:fill="auto"/>
            <w:noWrap/>
            <w:vAlign w:val="center"/>
          </w:tcPr>
          <w:p w:rsidR="00DC668D" w:rsidRPr="00F26E5D" w:rsidRDefault="00DC668D" w:rsidP="00C37740">
            <w:pPr>
              <w:spacing w:after="0" w:line="240" w:lineRule="auto"/>
              <w:jc w:val="center"/>
              <w:rPr>
                <w:rFonts w:ascii="Times New Roman" w:eastAsia="Times New Roman" w:hAnsi="Times New Roman" w:cs="Times New Roman"/>
                <w:sz w:val="24"/>
                <w:szCs w:val="24"/>
              </w:rPr>
            </w:pPr>
          </w:p>
        </w:tc>
        <w:tc>
          <w:tcPr>
            <w:tcW w:w="1776" w:type="dxa"/>
            <w:shd w:val="clear" w:color="auto" w:fill="auto"/>
            <w:vAlign w:val="center"/>
          </w:tcPr>
          <w:p w:rsidR="00DC668D" w:rsidRPr="00F26E5D" w:rsidRDefault="00DC668D" w:rsidP="008F00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Sosyolojik </w:t>
            </w:r>
            <w:r w:rsidRPr="00504C65">
              <w:rPr>
                <w:rFonts w:ascii="Times New Roman" w:eastAsia="Times New Roman" w:hAnsi="Times New Roman" w:cs="Times New Roman"/>
                <w:sz w:val="24"/>
                <w:szCs w:val="24"/>
              </w:rPr>
              <w:t>Araştırma</w:t>
            </w:r>
          </w:p>
        </w:tc>
        <w:tc>
          <w:tcPr>
            <w:tcW w:w="2966" w:type="dxa"/>
            <w:shd w:val="clear" w:color="auto" w:fill="auto"/>
            <w:vAlign w:val="center"/>
          </w:tcPr>
          <w:p w:rsidR="00DC668D" w:rsidRPr="004802D2" w:rsidRDefault="00DC668D" w:rsidP="008F00A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tr-TR"/>
              </w:rPr>
              <w:t>Kırgız Mamlekettüülügün  Bekemdöö Maseleleri (sosyolojik araştırma)</w:t>
            </w:r>
          </w:p>
        </w:tc>
        <w:tc>
          <w:tcPr>
            <w:tcW w:w="1701" w:type="dxa"/>
            <w:shd w:val="clear" w:color="auto" w:fill="auto"/>
            <w:noWrap/>
            <w:vAlign w:val="center"/>
          </w:tcPr>
          <w:p w:rsidR="00DC668D" w:rsidRPr="00367BF4" w:rsidRDefault="00DC668D" w:rsidP="008F00A4">
            <w:pPr>
              <w:spacing w:after="0" w:line="240" w:lineRule="auto"/>
              <w:jc w:val="center"/>
              <w:rPr>
                <w:rFonts w:ascii="Times New Roman" w:eastAsia="Times New Roman" w:hAnsi="Times New Roman" w:cs="Times New Roman"/>
                <w:sz w:val="24"/>
                <w:szCs w:val="24"/>
                <w:lang w:val="ru-RU"/>
              </w:rPr>
            </w:pPr>
            <w:r w:rsidRPr="00E414C1">
              <w:rPr>
                <w:rFonts w:ascii="Times New Roman" w:eastAsia="Times New Roman" w:hAnsi="Times New Roman" w:cs="Times New Roman"/>
                <w:sz w:val="24"/>
                <w:szCs w:val="24"/>
              </w:rPr>
              <w:t>Edebiyat / Sosyoloji</w:t>
            </w:r>
          </w:p>
        </w:tc>
        <w:tc>
          <w:tcPr>
            <w:tcW w:w="1353" w:type="dxa"/>
            <w:shd w:val="clear" w:color="auto" w:fill="auto"/>
            <w:noWrap/>
            <w:vAlign w:val="center"/>
          </w:tcPr>
          <w:p w:rsidR="00DC668D" w:rsidRPr="00367BF4" w:rsidRDefault="00DC668D" w:rsidP="008F00A4">
            <w:pPr>
              <w:spacing w:after="0" w:line="240" w:lineRule="auto"/>
              <w:jc w:val="both"/>
              <w:rPr>
                <w:rFonts w:ascii="Times New Roman" w:eastAsia="Times New Roman" w:hAnsi="Times New Roman" w:cs="Times New Roman"/>
                <w:sz w:val="24"/>
                <w:szCs w:val="24"/>
                <w:lang w:val="ru-RU"/>
              </w:rPr>
            </w:pPr>
            <w:r w:rsidRPr="006359E4">
              <w:rPr>
                <w:rFonts w:ascii="Times New Roman" w:eastAsia="Times New Roman" w:hAnsi="Times New Roman" w:cs="Times New Roman"/>
                <w:sz w:val="24"/>
                <w:szCs w:val="24"/>
              </w:rPr>
              <w:t>K.C. Eğitim Bakanlığı</w:t>
            </w:r>
          </w:p>
        </w:tc>
        <w:tc>
          <w:tcPr>
            <w:tcW w:w="992" w:type="dxa"/>
            <w:shd w:val="clear" w:color="auto" w:fill="auto"/>
            <w:noWrap/>
            <w:vAlign w:val="center"/>
          </w:tcPr>
          <w:p w:rsidR="00DC668D" w:rsidRPr="003649B5" w:rsidRDefault="00DC668D" w:rsidP="008F00A4">
            <w:pPr>
              <w:spacing w:after="0" w:line="240" w:lineRule="auto"/>
              <w:jc w:val="center"/>
              <w:rPr>
                <w:rFonts w:ascii="Times New Roman" w:eastAsia="Times New Roman" w:hAnsi="Times New Roman" w:cs="Times New Roman"/>
                <w:sz w:val="24"/>
                <w:szCs w:val="24"/>
                <w:highlight w:val="yellow"/>
                <w:lang w:val="tr-TR"/>
              </w:rPr>
            </w:pPr>
            <w:r w:rsidRPr="00EA387A">
              <w:rPr>
                <w:rFonts w:ascii="Times New Roman" w:eastAsia="Times New Roman" w:hAnsi="Times New Roman" w:cs="Times New Roman"/>
                <w:sz w:val="24"/>
                <w:szCs w:val="24"/>
                <w:highlight w:val="yellow"/>
                <w:lang w:val="tr-TR"/>
              </w:rPr>
              <w:t>191 400 KG</w:t>
            </w:r>
          </w:p>
        </w:tc>
      </w:tr>
    </w:tbl>
    <w:p w:rsidR="00A2568D" w:rsidRPr="00F26E5D" w:rsidRDefault="00A2568D" w:rsidP="00A2568D">
      <w:pPr>
        <w:spacing w:after="0" w:line="360" w:lineRule="auto"/>
        <w:jc w:val="both"/>
        <w:rPr>
          <w:rFonts w:ascii="Times New Roman" w:hAnsi="Times New Roman" w:cs="Times New Roman"/>
          <w:sz w:val="24"/>
          <w:szCs w:val="24"/>
        </w:rPr>
      </w:pPr>
    </w:p>
    <w:p w:rsidR="00A2568D" w:rsidRPr="00F26E5D" w:rsidRDefault="00A2568D" w:rsidP="00A2568D">
      <w:pPr>
        <w:pStyle w:val="a3"/>
        <w:numPr>
          <w:ilvl w:val="0"/>
          <w:numId w:val="10"/>
        </w:num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ULUSAL VE ULUSLARARASI KURUMLAR İLE İŞBİRLİKLERİ</w:t>
      </w:r>
    </w:p>
    <w:p w:rsidR="003540C3" w:rsidRPr="00F26E5D" w:rsidRDefault="003540C3" w:rsidP="003540C3">
      <w:pPr>
        <w:spacing w:after="0" w:line="240" w:lineRule="auto"/>
        <w:jc w:val="both"/>
        <w:rPr>
          <w:rFonts w:ascii="Times New Roman" w:hAnsi="Times New Roman" w:cs="Times New Roman"/>
          <w:sz w:val="24"/>
          <w:szCs w:val="24"/>
        </w:rPr>
      </w:pPr>
    </w:p>
    <w:tbl>
      <w:tblPr>
        <w:tblW w:w="9068" w:type="dxa"/>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220"/>
        <w:gridCol w:w="1760"/>
        <w:gridCol w:w="1489"/>
        <w:gridCol w:w="2805"/>
        <w:gridCol w:w="1794"/>
      </w:tblGrid>
      <w:tr w:rsidR="003540C3" w:rsidRPr="00F26E5D" w:rsidTr="003C79DB">
        <w:trPr>
          <w:trHeight w:val="20"/>
          <w:jc w:val="center"/>
        </w:trPr>
        <w:tc>
          <w:tcPr>
            <w:tcW w:w="1220" w:type="dxa"/>
            <w:shd w:val="clear" w:color="auto" w:fill="FABF8F"/>
            <w:vAlign w:val="center"/>
          </w:tcPr>
          <w:p w:rsidR="003540C3" w:rsidRPr="00F26E5D" w:rsidRDefault="003540C3" w:rsidP="00080DB1">
            <w:pPr>
              <w:spacing w:after="0" w:line="240" w:lineRule="auto"/>
              <w:jc w:val="center"/>
              <w:rPr>
                <w:rFonts w:ascii="Times New Roman" w:hAnsi="Times New Roman" w:cs="Times New Roman"/>
                <w:b/>
                <w:bCs/>
                <w:sz w:val="24"/>
                <w:szCs w:val="24"/>
                <w:lang w:eastAsia="tr-TR"/>
              </w:rPr>
            </w:pPr>
            <w:r w:rsidRPr="00F26E5D">
              <w:rPr>
                <w:rFonts w:ascii="Times New Roman" w:hAnsi="Times New Roman" w:cs="Times New Roman"/>
                <w:b/>
                <w:bCs/>
                <w:sz w:val="24"/>
                <w:szCs w:val="24"/>
                <w:lang w:eastAsia="tr-TR"/>
              </w:rPr>
              <w:t>Tarih</w:t>
            </w:r>
          </w:p>
        </w:tc>
        <w:tc>
          <w:tcPr>
            <w:tcW w:w="1760" w:type="dxa"/>
            <w:shd w:val="clear" w:color="auto" w:fill="FABF8F"/>
            <w:vAlign w:val="center"/>
          </w:tcPr>
          <w:p w:rsidR="003540C3" w:rsidRPr="00F26E5D" w:rsidRDefault="003540C3" w:rsidP="00080DB1">
            <w:pPr>
              <w:spacing w:after="0" w:line="240" w:lineRule="auto"/>
              <w:jc w:val="center"/>
              <w:rPr>
                <w:rFonts w:ascii="Times New Roman" w:hAnsi="Times New Roman" w:cs="Times New Roman"/>
                <w:b/>
                <w:bCs/>
                <w:sz w:val="24"/>
                <w:szCs w:val="24"/>
                <w:lang w:eastAsia="tr-TR"/>
              </w:rPr>
            </w:pPr>
            <w:r w:rsidRPr="00F26E5D">
              <w:rPr>
                <w:rFonts w:ascii="Times New Roman" w:hAnsi="Times New Roman" w:cs="Times New Roman"/>
                <w:b/>
                <w:bCs/>
                <w:sz w:val="24"/>
                <w:szCs w:val="24"/>
                <w:lang w:eastAsia="tr-TR"/>
              </w:rPr>
              <w:t>İşbirliği Yapılan Kurum</w:t>
            </w:r>
          </w:p>
        </w:tc>
        <w:tc>
          <w:tcPr>
            <w:tcW w:w="1489" w:type="dxa"/>
            <w:shd w:val="clear" w:color="auto" w:fill="FABF8F"/>
            <w:vAlign w:val="center"/>
          </w:tcPr>
          <w:p w:rsidR="003540C3" w:rsidRPr="00F26E5D" w:rsidRDefault="003540C3" w:rsidP="00080DB1">
            <w:pPr>
              <w:spacing w:after="0" w:line="240" w:lineRule="auto"/>
              <w:jc w:val="both"/>
              <w:rPr>
                <w:rFonts w:ascii="Times New Roman" w:hAnsi="Times New Roman" w:cs="Times New Roman"/>
                <w:b/>
                <w:bCs/>
                <w:sz w:val="24"/>
                <w:szCs w:val="24"/>
                <w:lang w:eastAsia="tr-TR"/>
              </w:rPr>
            </w:pPr>
            <w:r w:rsidRPr="00F26E5D">
              <w:rPr>
                <w:rFonts w:ascii="Times New Roman" w:hAnsi="Times New Roman" w:cs="Times New Roman"/>
                <w:b/>
                <w:bCs/>
                <w:sz w:val="24"/>
                <w:szCs w:val="24"/>
                <w:lang w:eastAsia="tr-TR"/>
              </w:rPr>
              <w:t>İşbirliği Konusu</w:t>
            </w:r>
          </w:p>
        </w:tc>
        <w:tc>
          <w:tcPr>
            <w:tcW w:w="2805" w:type="dxa"/>
            <w:shd w:val="clear" w:color="auto" w:fill="FABF8F"/>
            <w:vAlign w:val="center"/>
          </w:tcPr>
          <w:p w:rsidR="003540C3" w:rsidRPr="00F26E5D" w:rsidRDefault="003540C3" w:rsidP="00080DB1">
            <w:pPr>
              <w:spacing w:after="0" w:line="240" w:lineRule="auto"/>
              <w:jc w:val="both"/>
              <w:rPr>
                <w:rFonts w:ascii="Times New Roman" w:hAnsi="Times New Roman" w:cs="Times New Roman"/>
                <w:b/>
                <w:bCs/>
                <w:sz w:val="24"/>
                <w:szCs w:val="24"/>
                <w:lang w:eastAsia="tr-TR"/>
              </w:rPr>
            </w:pPr>
            <w:r w:rsidRPr="00F26E5D">
              <w:rPr>
                <w:rFonts w:ascii="Times New Roman" w:hAnsi="Times New Roman" w:cs="Times New Roman"/>
                <w:b/>
                <w:bCs/>
                <w:sz w:val="24"/>
                <w:szCs w:val="24"/>
                <w:lang w:eastAsia="tr-TR"/>
              </w:rPr>
              <w:t>Yapılan Çalışmalara İlişkin Bilgiler</w:t>
            </w:r>
          </w:p>
        </w:tc>
        <w:tc>
          <w:tcPr>
            <w:tcW w:w="1794" w:type="dxa"/>
            <w:shd w:val="clear" w:color="auto" w:fill="FABF8F"/>
            <w:vAlign w:val="center"/>
          </w:tcPr>
          <w:p w:rsidR="003540C3" w:rsidRPr="00F26E5D" w:rsidRDefault="003540C3" w:rsidP="00080DB1">
            <w:pPr>
              <w:spacing w:after="0" w:line="240" w:lineRule="auto"/>
              <w:jc w:val="center"/>
              <w:rPr>
                <w:rFonts w:ascii="Times New Roman" w:hAnsi="Times New Roman" w:cs="Times New Roman"/>
                <w:b/>
                <w:bCs/>
                <w:sz w:val="24"/>
                <w:szCs w:val="24"/>
                <w:lang w:eastAsia="tr-TR"/>
              </w:rPr>
            </w:pPr>
            <w:r w:rsidRPr="00F26E5D">
              <w:rPr>
                <w:rFonts w:ascii="Times New Roman" w:hAnsi="Times New Roman" w:cs="Times New Roman"/>
                <w:b/>
                <w:bCs/>
                <w:sz w:val="24"/>
                <w:szCs w:val="24"/>
                <w:lang w:eastAsia="tr-TR"/>
              </w:rPr>
              <w:t>İşbirliğin</w:t>
            </w:r>
            <w:r w:rsidR="00F1780D">
              <w:rPr>
                <w:rFonts w:ascii="Times New Roman" w:hAnsi="Times New Roman" w:cs="Times New Roman"/>
                <w:b/>
                <w:bCs/>
                <w:sz w:val="24"/>
                <w:szCs w:val="24"/>
                <w:lang w:eastAsia="tr-TR"/>
              </w:rPr>
              <w:t>i</w:t>
            </w:r>
            <w:r w:rsidRPr="00F26E5D">
              <w:rPr>
                <w:rFonts w:ascii="Times New Roman" w:hAnsi="Times New Roman" w:cs="Times New Roman"/>
                <w:b/>
                <w:bCs/>
                <w:sz w:val="24"/>
                <w:szCs w:val="24"/>
                <w:lang w:eastAsia="tr-TR"/>
              </w:rPr>
              <w:t xml:space="preserve"> Yapan Birim</w:t>
            </w:r>
          </w:p>
        </w:tc>
      </w:tr>
      <w:tr w:rsidR="001A1A82" w:rsidRPr="00F26E5D" w:rsidTr="003C79DB">
        <w:trPr>
          <w:trHeight w:val="20"/>
          <w:jc w:val="center"/>
        </w:trPr>
        <w:tc>
          <w:tcPr>
            <w:tcW w:w="1220" w:type="dxa"/>
            <w:shd w:val="clear" w:color="auto" w:fill="auto"/>
            <w:vAlign w:val="center"/>
          </w:tcPr>
          <w:p w:rsidR="001A1A82" w:rsidRPr="00F26E5D" w:rsidRDefault="001A1A82" w:rsidP="00687E13">
            <w:pPr>
              <w:spacing w:after="0" w:line="24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t>Aralık, 2015-Mart, 2016</w:t>
            </w:r>
          </w:p>
        </w:tc>
        <w:tc>
          <w:tcPr>
            <w:tcW w:w="1760" w:type="dxa"/>
            <w:shd w:val="clear" w:color="auto" w:fill="auto"/>
            <w:vAlign w:val="center"/>
          </w:tcPr>
          <w:p w:rsidR="001A1A82" w:rsidRPr="00F26E5D" w:rsidRDefault="001A1A82" w:rsidP="00687E13">
            <w:pPr>
              <w:spacing w:after="0" w:line="240" w:lineRule="auto"/>
              <w:jc w:val="center"/>
              <w:rPr>
                <w:rFonts w:ascii="Times New Roman" w:hAnsi="Times New Roman" w:cs="Times New Roman"/>
                <w:sz w:val="24"/>
                <w:szCs w:val="24"/>
                <w:lang w:eastAsia="tr-TR"/>
              </w:rPr>
            </w:pPr>
            <w:r w:rsidRPr="00F32C5B">
              <w:rPr>
                <w:rFonts w:ascii="Times New Roman" w:hAnsi="Times New Roman" w:cs="Times New Roman"/>
                <w:sz w:val="24"/>
                <w:szCs w:val="24"/>
                <w:lang w:eastAsia="tr-TR"/>
              </w:rPr>
              <w:t xml:space="preserve">Kırgız Cumhuriyeti Milli Eğitim ve Bilim Bakanlığı </w:t>
            </w:r>
          </w:p>
        </w:tc>
        <w:tc>
          <w:tcPr>
            <w:tcW w:w="1489" w:type="dxa"/>
            <w:shd w:val="clear" w:color="auto" w:fill="auto"/>
            <w:vAlign w:val="center"/>
          </w:tcPr>
          <w:p w:rsidR="001A1A82" w:rsidRPr="00F26E5D" w:rsidRDefault="001A1A82" w:rsidP="00687E1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rPr>
              <w:t>O</w:t>
            </w:r>
            <w:r w:rsidRPr="000A5E65">
              <w:rPr>
                <w:rFonts w:ascii="Times New Roman" w:hAnsi="Times New Roman" w:cs="Times New Roman"/>
                <w:sz w:val="24"/>
                <w:szCs w:val="24"/>
              </w:rPr>
              <w:t xml:space="preserve">kul çocukları arasında </w:t>
            </w:r>
            <w:r>
              <w:rPr>
                <w:rFonts w:ascii="Times New Roman" w:hAnsi="Times New Roman" w:cs="Times New Roman"/>
                <w:sz w:val="24"/>
                <w:szCs w:val="24"/>
              </w:rPr>
              <w:t>B</w:t>
            </w:r>
            <w:r w:rsidRPr="00012C5A">
              <w:rPr>
                <w:rFonts w:ascii="Times New Roman" w:hAnsi="Times New Roman" w:cs="Times New Roman"/>
                <w:sz w:val="24"/>
                <w:szCs w:val="24"/>
              </w:rPr>
              <w:t>ölge</w:t>
            </w:r>
            <w:r>
              <w:rPr>
                <w:rFonts w:ascii="Times New Roman" w:hAnsi="Times New Roman" w:cs="Times New Roman"/>
                <w:sz w:val="24"/>
                <w:szCs w:val="24"/>
              </w:rPr>
              <w:t xml:space="preserve"> ve Ulusal</w:t>
            </w:r>
            <w:r w:rsidRPr="00012C5A">
              <w:rPr>
                <w:rFonts w:ascii="Times New Roman" w:hAnsi="Times New Roman" w:cs="Times New Roman"/>
                <w:sz w:val="24"/>
                <w:szCs w:val="24"/>
              </w:rPr>
              <w:t xml:space="preserve"> </w:t>
            </w:r>
            <w:r>
              <w:rPr>
                <w:rFonts w:ascii="Times New Roman" w:hAnsi="Times New Roman" w:cs="Times New Roman"/>
                <w:sz w:val="24"/>
                <w:szCs w:val="24"/>
              </w:rPr>
              <w:t>O</w:t>
            </w:r>
            <w:r w:rsidRPr="00012C5A">
              <w:rPr>
                <w:rFonts w:ascii="Times New Roman" w:hAnsi="Times New Roman" w:cs="Times New Roman"/>
                <w:sz w:val="24"/>
                <w:szCs w:val="24"/>
              </w:rPr>
              <w:t xml:space="preserve">limpiyatı </w:t>
            </w:r>
          </w:p>
        </w:tc>
        <w:tc>
          <w:tcPr>
            <w:tcW w:w="2805" w:type="dxa"/>
            <w:shd w:val="clear" w:color="auto" w:fill="auto"/>
            <w:vAlign w:val="center"/>
          </w:tcPr>
          <w:p w:rsidR="001A1A82" w:rsidRPr="00F26E5D" w:rsidRDefault="001A1A82" w:rsidP="00687E13">
            <w:pPr>
              <w:spacing w:after="0" w:line="240" w:lineRule="auto"/>
              <w:jc w:val="both"/>
              <w:rPr>
                <w:rFonts w:ascii="Times New Roman" w:hAnsi="Times New Roman"/>
                <w:sz w:val="24"/>
                <w:szCs w:val="24"/>
              </w:rPr>
            </w:pPr>
            <w:r w:rsidRPr="00012C5A">
              <w:rPr>
                <w:rFonts w:ascii="Times New Roman" w:hAnsi="Times New Roman" w:cs="Times New Roman"/>
                <w:sz w:val="24"/>
                <w:szCs w:val="24"/>
              </w:rPr>
              <w:t>Bölge</w:t>
            </w:r>
            <w:r>
              <w:rPr>
                <w:rFonts w:ascii="Times New Roman" w:hAnsi="Times New Roman" w:cs="Times New Roman"/>
                <w:sz w:val="24"/>
                <w:szCs w:val="24"/>
              </w:rPr>
              <w:t xml:space="preserve"> ve ulusal</w:t>
            </w:r>
            <w:r w:rsidRPr="00012C5A">
              <w:rPr>
                <w:rFonts w:ascii="Times New Roman" w:hAnsi="Times New Roman" w:cs="Times New Roman"/>
                <w:sz w:val="24"/>
                <w:szCs w:val="24"/>
              </w:rPr>
              <w:t xml:space="preserve"> olimpiyatı düzenlenmesinde usul ve yöntem komisyonu  katılımcısı olarak</w:t>
            </w:r>
          </w:p>
        </w:tc>
        <w:tc>
          <w:tcPr>
            <w:tcW w:w="1794" w:type="dxa"/>
            <w:shd w:val="clear" w:color="auto" w:fill="auto"/>
            <w:vAlign w:val="center"/>
          </w:tcPr>
          <w:p w:rsidR="001A1A82" w:rsidRPr="000A5E65" w:rsidRDefault="001A1A82" w:rsidP="00687E13">
            <w:pPr>
              <w:spacing w:after="0" w:line="240" w:lineRule="auto"/>
              <w:jc w:val="center"/>
              <w:rPr>
                <w:rFonts w:ascii="Times New Roman" w:hAnsi="Times New Roman" w:cs="Times New Roman"/>
                <w:b/>
                <w:sz w:val="24"/>
                <w:szCs w:val="24"/>
                <w:lang w:eastAsia="tr-TR"/>
              </w:rPr>
            </w:pPr>
            <w:r w:rsidRPr="001A1A82">
              <w:rPr>
                <w:rStyle w:val="af1"/>
                <w:rFonts w:ascii="Times New Roman" w:hAnsi="Times New Roman" w:cs="Times New Roman"/>
                <w:sz w:val="24"/>
                <w:szCs w:val="24"/>
                <w:shd w:val="clear" w:color="auto" w:fill="FFFFFF"/>
              </w:rPr>
              <w:t>Batı Dilleri - İngiliz Dili ve Edebiyatı Programı</w:t>
            </w:r>
          </w:p>
        </w:tc>
      </w:tr>
      <w:tr w:rsidR="001A1A82" w:rsidRPr="00F26E5D" w:rsidTr="003C79DB">
        <w:trPr>
          <w:trHeight w:val="20"/>
          <w:jc w:val="center"/>
        </w:trPr>
        <w:tc>
          <w:tcPr>
            <w:tcW w:w="1220" w:type="dxa"/>
            <w:shd w:val="clear" w:color="auto" w:fill="auto"/>
            <w:vAlign w:val="center"/>
          </w:tcPr>
          <w:p w:rsidR="001A1A82" w:rsidRPr="00F26E5D" w:rsidRDefault="001A1A82" w:rsidP="00687E13">
            <w:pPr>
              <w:spacing w:after="0" w:line="24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t>25-26 Mart, 2016</w:t>
            </w:r>
          </w:p>
        </w:tc>
        <w:tc>
          <w:tcPr>
            <w:tcW w:w="1760" w:type="dxa"/>
            <w:shd w:val="clear" w:color="auto" w:fill="auto"/>
            <w:vAlign w:val="center"/>
          </w:tcPr>
          <w:p w:rsidR="001A1A82" w:rsidRPr="00F26E5D" w:rsidRDefault="001A1A82" w:rsidP="00687E13">
            <w:pPr>
              <w:spacing w:after="0" w:line="240" w:lineRule="auto"/>
              <w:jc w:val="center"/>
              <w:rPr>
                <w:rFonts w:ascii="Times New Roman" w:hAnsi="Times New Roman" w:cs="Times New Roman"/>
                <w:sz w:val="24"/>
                <w:szCs w:val="24"/>
                <w:lang w:eastAsia="tr-TR"/>
              </w:rPr>
            </w:pPr>
            <w:r w:rsidRPr="00F32C5B">
              <w:rPr>
                <w:rFonts w:ascii="Times New Roman" w:hAnsi="Times New Roman" w:cs="Times New Roman"/>
                <w:sz w:val="24"/>
                <w:szCs w:val="24"/>
                <w:lang w:eastAsia="tr-TR"/>
              </w:rPr>
              <w:t>Kırgız Cumhuriyeti Milli Eğitim ve Bilim Bakanlığı</w:t>
            </w:r>
          </w:p>
        </w:tc>
        <w:tc>
          <w:tcPr>
            <w:tcW w:w="1489" w:type="dxa"/>
            <w:shd w:val="clear" w:color="auto" w:fill="auto"/>
            <w:vAlign w:val="center"/>
          </w:tcPr>
          <w:p w:rsidR="001A1A82" w:rsidRPr="00F26E5D" w:rsidRDefault="001A1A82" w:rsidP="00687E1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rPr>
              <w:t>O</w:t>
            </w:r>
            <w:r w:rsidRPr="000A5E65">
              <w:rPr>
                <w:rFonts w:ascii="Times New Roman" w:hAnsi="Times New Roman" w:cs="Times New Roman"/>
                <w:sz w:val="24"/>
                <w:szCs w:val="24"/>
              </w:rPr>
              <w:t xml:space="preserve">kul çocukları arasında </w:t>
            </w:r>
            <w:r>
              <w:rPr>
                <w:rFonts w:ascii="Times New Roman" w:hAnsi="Times New Roman" w:cs="Times New Roman"/>
                <w:sz w:val="24"/>
                <w:szCs w:val="24"/>
              </w:rPr>
              <w:t>Ulusal</w:t>
            </w:r>
            <w:r w:rsidRPr="00012C5A">
              <w:rPr>
                <w:rFonts w:ascii="Times New Roman" w:hAnsi="Times New Roman" w:cs="Times New Roman"/>
                <w:sz w:val="24"/>
                <w:szCs w:val="24"/>
              </w:rPr>
              <w:t xml:space="preserve"> </w:t>
            </w:r>
            <w:r w:rsidRPr="000A5E65">
              <w:rPr>
                <w:rFonts w:ascii="Times New Roman" w:hAnsi="Times New Roman" w:cs="Times New Roman"/>
                <w:sz w:val="24"/>
                <w:szCs w:val="24"/>
              </w:rPr>
              <w:t xml:space="preserve">Olimpiyatı </w:t>
            </w:r>
          </w:p>
        </w:tc>
        <w:tc>
          <w:tcPr>
            <w:tcW w:w="2805" w:type="dxa"/>
            <w:shd w:val="clear" w:color="auto" w:fill="auto"/>
            <w:vAlign w:val="center"/>
          </w:tcPr>
          <w:p w:rsidR="001A1A82" w:rsidRPr="00F26E5D" w:rsidRDefault="001A1A82" w:rsidP="00687E13">
            <w:pPr>
              <w:spacing w:after="0" w:line="240" w:lineRule="auto"/>
              <w:jc w:val="both"/>
              <w:rPr>
                <w:rFonts w:ascii="Times New Roman" w:hAnsi="Times New Roman" w:cs="Times New Roman"/>
                <w:sz w:val="24"/>
                <w:szCs w:val="24"/>
                <w:lang w:eastAsia="tr-TR"/>
              </w:rPr>
            </w:pPr>
            <w:r w:rsidRPr="00012C5A">
              <w:rPr>
                <w:rFonts w:ascii="Times New Roman" w:hAnsi="Times New Roman" w:cs="Times New Roman"/>
                <w:sz w:val="24"/>
                <w:szCs w:val="24"/>
              </w:rPr>
              <w:t>Ulusal Olimpiyat jüri üyeleri</w:t>
            </w:r>
          </w:p>
        </w:tc>
        <w:tc>
          <w:tcPr>
            <w:tcW w:w="1794" w:type="dxa"/>
            <w:shd w:val="clear" w:color="auto" w:fill="auto"/>
            <w:vAlign w:val="center"/>
          </w:tcPr>
          <w:p w:rsidR="001A1A82" w:rsidRPr="000A5E65" w:rsidRDefault="001A1A82" w:rsidP="00687E13">
            <w:pPr>
              <w:spacing w:after="0" w:line="240" w:lineRule="auto"/>
              <w:jc w:val="center"/>
              <w:rPr>
                <w:rFonts w:ascii="Times New Roman" w:hAnsi="Times New Roman" w:cs="Times New Roman"/>
                <w:b/>
                <w:sz w:val="24"/>
                <w:szCs w:val="24"/>
              </w:rPr>
            </w:pPr>
            <w:r w:rsidRPr="001A1A82">
              <w:rPr>
                <w:rStyle w:val="af1"/>
                <w:rFonts w:ascii="Times New Roman" w:hAnsi="Times New Roman" w:cs="Times New Roman"/>
                <w:sz w:val="24"/>
                <w:szCs w:val="24"/>
                <w:shd w:val="clear" w:color="auto" w:fill="FFFFFF"/>
              </w:rPr>
              <w:t>Batı Dilleri - İngiliz Dili ve Edebiyatı Programı</w:t>
            </w:r>
          </w:p>
        </w:tc>
      </w:tr>
      <w:tr w:rsidR="00B179D8" w:rsidRPr="00F26E5D" w:rsidTr="003C79DB">
        <w:trPr>
          <w:trHeight w:val="20"/>
          <w:jc w:val="center"/>
        </w:trPr>
        <w:tc>
          <w:tcPr>
            <w:tcW w:w="1220" w:type="dxa"/>
            <w:shd w:val="clear" w:color="auto" w:fill="auto"/>
            <w:vAlign w:val="center"/>
          </w:tcPr>
          <w:p w:rsidR="00B179D8" w:rsidRPr="00F26E5D" w:rsidRDefault="00B179D8" w:rsidP="00B179D8">
            <w:pPr>
              <w:spacing w:after="0" w:line="240" w:lineRule="auto"/>
              <w:jc w:val="center"/>
              <w:rPr>
                <w:rFonts w:ascii="Times New Roman" w:hAnsi="Times New Roman" w:cs="Times New Roman"/>
                <w:sz w:val="24"/>
                <w:szCs w:val="24"/>
                <w:lang w:eastAsia="tr-TR"/>
              </w:rPr>
            </w:pPr>
          </w:p>
        </w:tc>
        <w:tc>
          <w:tcPr>
            <w:tcW w:w="1760" w:type="dxa"/>
            <w:shd w:val="clear" w:color="auto" w:fill="auto"/>
            <w:vAlign w:val="center"/>
          </w:tcPr>
          <w:p w:rsidR="00B179D8" w:rsidRPr="00F16512" w:rsidRDefault="00B179D8" w:rsidP="00B179D8">
            <w:pPr>
              <w:spacing w:after="0" w:line="240" w:lineRule="auto"/>
              <w:jc w:val="center"/>
              <w:rPr>
                <w:rFonts w:ascii="Times New Roman" w:hAnsi="Times New Roman" w:cs="Times New Roman"/>
                <w:sz w:val="24"/>
                <w:szCs w:val="24"/>
                <w:lang w:val="tr-TR" w:eastAsia="tr-TR"/>
              </w:rPr>
            </w:pPr>
            <w:r>
              <w:rPr>
                <w:rFonts w:ascii="Times New Roman" w:hAnsi="Times New Roman" w:cs="Times New Roman"/>
                <w:sz w:val="24"/>
                <w:szCs w:val="24"/>
                <w:lang w:val="tr-TR" w:eastAsia="tr-TR"/>
              </w:rPr>
              <w:t>Camgırbek Bököşov-Dünya Felsefe Forumu</w:t>
            </w:r>
          </w:p>
        </w:tc>
        <w:tc>
          <w:tcPr>
            <w:tcW w:w="1489" w:type="dxa"/>
            <w:shd w:val="clear" w:color="auto" w:fill="auto"/>
            <w:vAlign w:val="center"/>
          </w:tcPr>
          <w:p w:rsidR="00B179D8" w:rsidRPr="007306C7" w:rsidRDefault="00B179D8" w:rsidP="00B179D8">
            <w:pPr>
              <w:spacing w:after="0" w:line="240" w:lineRule="auto"/>
              <w:jc w:val="both"/>
              <w:rPr>
                <w:rFonts w:ascii="Times New Roman" w:hAnsi="Times New Roman" w:cs="Times New Roman"/>
                <w:sz w:val="24"/>
                <w:szCs w:val="24"/>
                <w:lang w:val="ru-RU" w:eastAsia="tr-TR"/>
              </w:rPr>
            </w:pPr>
            <w:r>
              <w:rPr>
                <w:rFonts w:ascii="Times New Roman" w:hAnsi="Times New Roman" w:cs="Times New Roman"/>
                <w:sz w:val="24"/>
                <w:szCs w:val="24"/>
                <w:lang w:val="ru-RU" w:eastAsia="tr-TR"/>
              </w:rPr>
              <w:t>Кыргыз бөлүмү</w:t>
            </w:r>
          </w:p>
        </w:tc>
        <w:tc>
          <w:tcPr>
            <w:tcW w:w="2805" w:type="dxa"/>
            <w:shd w:val="clear" w:color="auto" w:fill="auto"/>
            <w:vAlign w:val="center"/>
          </w:tcPr>
          <w:p w:rsidR="00B179D8" w:rsidRPr="007306C7" w:rsidRDefault="00B179D8" w:rsidP="00B179D8">
            <w:pPr>
              <w:spacing w:after="0" w:line="240" w:lineRule="auto"/>
              <w:jc w:val="both"/>
              <w:rPr>
                <w:rFonts w:ascii="Times New Roman" w:hAnsi="Times New Roman"/>
                <w:sz w:val="24"/>
                <w:szCs w:val="24"/>
                <w:lang w:val="ru-RU"/>
              </w:rPr>
            </w:pPr>
            <w:r>
              <w:rPr>
                <w:rFonts w:ascii="Times New Roman" w:hAnsi="Times New Roman"/>
                <w:sz w:val="24"/>
                <w:szCs w:val="24"/>
                <w:lang w:val="ru-RU"/>
              </w:rPr>
              <w:t>Форум менен маалымат алмашып, изилд</w:t>
            </w:r>
            <w:r>
              <w:rPr>
                <w:rFonts w:ascii="Times New Roman" w:hAnsi="Times New Roman" w:cs="Times New Roman"/>
                <w:sz w:val="24"/>
                <w:szCs w:val="24"/>
                <w:lang w:val="ru-RU"/>
              </w:rPr>
              <w:t>өө</w:t>
            </w:r>
            <w:r>
              <w:rPr>
                <w:rFonts w:ascii="Times New Roman" w:hAnsi="Times New Roman"/>
                <w:sz w:val="24"/>
                <w:szCs w:val="24"/>
                <w:lang w:val="ru-RU"/>
              </w:rPr>
              <w:t>, конференция, публикация иштери боюнча кызматташуу</w:t>
            </w:r>
          </w:p>
        </w:tc>
        <w:tc>
          <w:tcPr>
            <w:tcW w:w="1794" w:type="dxa"/>
            <w:shd w:val="clear" w:color="auto" w:fill="auto"/>
            <w:vAlign w:val="center"/>
          </w:tcPr>
          <w:p w:rsidR="00B179D8" w:rsidRPr="007306C7" w:rsidRDefault="00B179D8" w:rsidP="00B179D8">
            <w:pPr>
              <w:spacing w:after="0" w:line="240" w:lineRule="auto"/>
              <w:jc w:val="center"/>
              <w:rPr>
                <w:rFonts w:ascii="Times New Roman" w:hAnsi="Times New Roman" w:cs="Times New Roman"/>
                <w:sz w:val="24"/>
                <w:szCs w:val="24"/>
                <w:lang w:val="ru-RU" w:eastAsia="tr-TR"/>
              </w:rPr>
            </w:pPr>
            <w:r>
              <w:rPr>
                <w:rFonts w:ascii="Times New Roman" w:hAnsi="Times New Roman" w:cs="Times New Roman"/>
                <w:sz w:val="24"/>
                <w:szCs w:val="24"/>
                <w:lang w:val="ru-RU" w:eastAsia="tr-TR"/>
              </w:rPr>
              <w:t>Кыргызстандын айрым философтору</w:t>
            </w:r>
          </w:p>
        </w:tc>
      </w:tr>
      <w:tr w:rsidR="00B179D8" w:rsidRPr="00F26E5D" w:rsidTr="003C79DB">
        <w:trPr>
          <w:trHeight w:val="20"/>
          <w:jc w:val="center"/>
        </w:trPr>
        <w:tc>
          <w:tcPr>
            <w:tcW w:w="1220" w:type="dxa"/>
            <w:shd w:val="clear" w:color="auto" w:fill="auto"/>
            <w:vAlign w:val="center"/>
          </w:tcPr>
          <w:p w:rsidR="00B179D8" w:rsidRPr="000E7178" w:rsidRDefault="00B179D8" w:rsidP="00B179D8">
            <w:pPr>
              <w:spacing w:after="0" w:line="240" w:lineRule="auto"/>
              <w:jc w:val="center"/>
              <w:rPr>
                <w:rFonts w:ascii="Times New Roman" w:hAnsi="Times New Roman" w:cs="Times New Roman"/>
                <w:sz w:val="24"/>
                <w:szCs w:val="24"/>
                <w:lang w:val="ru-RU" w:eastAsia="tr-TR"/>
              </w:rPr>
            </w:pPr>
            <w:r>
              <w:rPr>
                <w:rFonts w:ascii="Times New Roman" w:hAnsi="Times New Roman" w:cs="Times New Roman"/>
                <w:sz w:val="24"/>
                <w:szCs w:val="24"/>
                <w:lang w:val="ru-RU" w:eastAsia="tr-TR"/>
              </w:rPr>
              <w:t xml:space="preserve">10.2015 – 05.2016 </w:t>
            </w:r>
          </w:p>
        </w:tc>
        <w:tc>
          <w:tcPr>
            <w:tcW w:w="1760" w:type="dxa"/>
            <w:shd w:val="clear" w:color="auto" w:fill="auto"/>
            <w:vAlign w:val="center"/>
          </w:tcPr>
          <w:p w:rsidR="00B179D8" w:rsidRPr="000E7178" w:rsidRDefault="00B179D8" w:rsidP="00B179D8">
            <w:pPr>
              <w:spacing w:after="0" w:line="240" w:lineRule="auto"/>
              <w:jc w:val="center"/>
              <w:rPr>
                <w:rFonts w:ascii="Times New Roman" w:hAnsi="Times New Roman" w:cs="Times New Roman"/>
                <w:sz w:val="24"/>
                <w:szCs w:val="24"/>
                <w:lang w:val="ru-RU" w:eastAsia="tr-TR"/>
              </w:rPr>
            </w:pPr>
            <w:r>
              <w:rPr>
                <w:rFonts w:ascii="Times New Roman" w:hAnsi="Times New Roman" w:cs="Times New Roman"/>
                <w:sz w:val="24"/>
                <w:szCs w:val="24"/>
                <w:lang w:val="tr-TR" w:eastAsia="tr-TR"/>
              </w:rPr>
              <w:t>Cıldız Urmanbetova-</w:t>
            </w:r>
            <w:r>
              <w:rPr>
                <w:rFonts w:ascii="Times New Roman" w:hAnsi="Times New Roman" w:cs="Times New Roman"/>
                <w:sz w:val="24"/>
                <w:szCs w:val="24"/>
                <w:lang w:val="ru-RU" w:eastAsia="tr-TR"/>
              </w:rPr>
              <w:t xml:space="preserve">Экспертный совет по межэтническим </w:t>
            </w:r>
            <w:r>
              <w:rPr>
                <w:rFonts w:ascii="Times New Roman" w:hAnsi="Times New Roman" w:cs="Times New Roman"/>
                <w:sz w:val="24"/>
                <w:szCs w:val="24"/>
                <w:lang w:val="ru-RU" w:eastAsia="tr-TR"/>
              </w:rPr>
              <w:lastRenderedPageBreak/>
              <w:t>отношениям при Президенте КР</w:t>
            </w:r>
          </w:p>
        </w:tc>
        <w:tc>
          <w:tcPr>
            <w:tcW w:w="1489" w:type="dxa"/>
            <w:shd w:val="clear" w:color="auto" w:fill="auto"/>
            <w:vAlign w:val="center"/>
          </w:tcPr>
          <w:p w:rsidR="00B179D8" w:rsidRPr="000E7178" w:rsidRDefault="00B179D8" w:rsidP="00B179D8">
            <w:pPr>
              <w:spacing w:after="0" w:line="240" w:lineRule="auto"/>
              <w:jc w:val="both"/>
              <w:rPr>
                <w:rFonts w:ascii="Times New Roman" w:hAnsi="Times New Roman" w:cs="Times New Roman"/>
                <w:sz w:val="24"/>
                <w:szCs w:val="24"/>
                <w:lang w:val="ru-RU" w:eastAsia="tr-TR"/>
              </w:rPr>
            </w:pPr>
            <w:r>
              <w:rPr>
                <w:rFonts w:ascii="Times New Roman" w:hAnsi="Times New Roman" w:cs="Times New Roman"/>
                <w:sz w:val="24"/>
                <w:szCs w:val="24"/>
                <w:lang w:val="ru-RU" w:eastAsia="tr-TR"/>
              </w:rPr>
              <w:lastRenderedPageBreak/>
              <w:t>Ассамблея народов Кыргызстана</w:t>
            </w:r>
          </w:p>
        </w:tc>
        <w:tc>
          <w:tcPr>
            <w:tcW w:w="2805" w:type="dxa"/>
            <w:shd w:val="clear" w:color="auto" w:fill="auto"/>
            <w:vAlign w:val="center"/>
          </w:tcPr>
          <w:p w:rsidR="00B179D8" w:rsidRPr="00F26E5D" w:rsidRDefault="00B179D8" w:rsidP="00B179D8">
            <w:pPr>
              <w:spacing w:after="0" w:line="240" w:lineRule="auto"/>
              <w:jc w:val="both"/>
              <w:rPr>
                <w:rFonts w:ascii="Times New Roman" w:hAnsi="Times New Roman" w:cs="Times New Roman"/>
                <w:sz w:val="24"/>
                <w:szCs w:val="24"/>
                <w:lang w:eastAsia="tr-TR"/>
              </w:rPr>
            </w:pPr>
          </w:p>
        </w:tc>
        <w:tc>
          <w:tcPr>
            <w:tcW w:w="1794" w:type="dxa"/>
            <w:shd w:val="clear" w:color="auto" w:fill="auto"/>
            <w:vAlign w:val="center"/>
          </w:tcPr>
          <w:p w:rsidR="00B179D8" w:rsidRPr="00F26E5D" w:rsidRDefault="00B179D8" w:rsidP="00B179D8">
            <w:pPr>
              <w:spacing w:after="0" w:line="240" w:lineRule="auto"/>
              <w:jc w:val="center"/>
              <w:rPr>
                <w:rFonts w:ascii="Times New Roman" w:hAnsi="Times New Roman" w:cs="Times New Roman"/>
                <w:sz w:val="24"/>
                <w:szCs w:val="24"/>
              </w:rPr>
            </w:pPr>
          </w:p>
        </w:tc>
      </w:tr>
      <w:tr w:rsidR="00215F1E" w:rsidRPr="00F26E5D" w:rsidTr="003C79DB">
        <w:trPr>
          <w:trHeight w:val="20"/>
          <w:jc w:val="center"/>
        </w:trPr>
        <w:tc>
          <w:tcPr>
            <w:tcW w:w="1220" w:type="dxa"/>
            <w:shd w:val="clear" w:color="auto" w:fill="auto"/>
            <w:vAlign w:val="center"/>
          </w:tcPr>
          <w:p w:rsidR="00215F1E" w:rsidRPr="00F26E5D" w:rsidRDefault="00215F1E" w:rsidP="008F0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18.11.2015</w:t>
            </w:r>
          </w:p>
        </w:tc>
        <w:tc>
          <w:tcPr>
            <w:tcW w:w="1760" w:type="dxa"/>
            <w:shd w:val="clear" w:color="auto" w:fill="auto"/>
            <w:vAlign w:val="center"/>
          </w:tcPr>
          <w:p w:rsidR="00215F1E" w:rsidRPr="00F26E5D" w:rsidRDefault="00215F1E" w:rsidP="008F0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Hoş Geldin 1. sınıf</w:t>
            </w:r>
          </w:p>
        </w:tc>
        <w:tc>
          <w:tcPr>
            <w:tcW w:w="1489" w:type="dxa"/>
            <w:shd w:val="clear" w:color="auto" w:fill="auto"/>
            <w:vAlign w:val="center"/>
          </w:tcPr>
          <w:p w:rsidR="00215F1E" w:rsidRPr="00F26E5D" w:rsidRDefault="00215F1E" w:rsidP="008F0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Konser</w:t>
            </w:r>
          </w:p>
        </w:tc>
        <w:tc>
          <w:tcPr>
            <w:tcW w:w="2805" w:type="dxa"/>
            <w:shd w:val="clear" w:color="auto" w:fill="auto"/>
            <w:vAlign w:val="center"/>
          </w:tcPr>
          <w:p w:rsidR="00215F1E" w:rsidRPr="00F26E5D" w:rsidRDefault="00215F1E" w:rsidP="008F0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Sosyoloji</w:t>
            </w:r>
          </w:p>
        </w:tc>
        <w:tc>
          <w:tcPr>
            <w:tcW w:w="1794" w:type="dxa"/>
            <w:shd w:val="clear" w:color="auto" w:fill="auto"/>
            <w:vAlign w:val="center"/>
          </w:tcPr>
          <w:p w:rsidR="00215F1E" w:rsidRPr="00F26E5D" w:rsidRDefault="00215F1E" w:rsidP="008F0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215F1E" w:rsidRPr="00F26E5D" w:rsidTr="003C79DB">
        <w:trPr>
          <w:trHeight w:val="20"/>
          <w:jc w:val="center"/>
        </w:trPr>
        <w:tc>
          <w:tcPr>
            <w:tcW w:w="1220" w:type="dxa"/>
            <w:shd w:val="clear" w:color="auto" w:fill="auto"/>
            <w:vAlign w:val="center"/>
          </w:tcPr>
          <w:p w:rsidR="00215F1E" w:rsidRPr="00F26E5D" w:rsidRDefault="00215F1E" w:rsidP="008F0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25.02.2016</w:t>
            </w:r>
          </w:p>
        </w:tc>
        <w:tc>
          <w:tcPr>
            <w:tcW w:w="1760" w:type="dxa"/>
            <w:shd w:val="clear" w:color="auto" w:fill="auto"/>
            <w:vAlign w:val="center"/>
          </w:tcPr>
          <w:p w:rsidR="00215F1E" w:rsidRPr="00F26E5D" w:rsidRDefault="00215F1E" w:rsidP="008F00A4">
            <w:pPr>
              <w:spacing w:after="0" w:line="240" w:lineRule="auto"/>
              <w:rPr>
                <w:rFonts w:ascii="Times New Roman" w:hAnsi="Times New Roman" w:cs="Times New Roman"/>
                <w:sz w:val="24"/>
                <w:szCs w:val="24"/>
              </w:rPr>
            </w:pPr>
            <w:r>
              <w:rPr>
                <w:rFonts w:ascii="Times New Roman" w:hAnsi="Times New Roman" w:cs="Times New Roman"/>
                <w:sz w:val="24"/>
                <w:szCs w:val="24"/>
              </w:rPr>
              <w:t>Üniversitesi Öğrenciler Arası Akıl Yarışması (Debat)</w:t>
            </w:r>
          </w:p>
        </w:tc>
        <w:tc>
          <w:tcPr>
            <w:tcW w:w="1489" w:type="dxa"/>
            <w:shd w:val="clear" w:color="auto" w:fill="auto"/>
            <w:vAlign w:val="center"/>
          </w:tcPr>
          <w:p w:rsidR="00215F1E" w:rsidRPr="00F26E5D" w:rsidRDefault="00215F1E" w:rsidP="008F0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Müsabaka</w:t>
            </w:r>
          </w:p>
        </w:tc>
        <w:tc>
          <w:tcPr>
            <w:tcW w:w="2805" w:type="dxa"/>
            <w:shd w:val="clear" w:color="auto" w:fill="auto"/>
            <w:vAlign w:val="center"/>
          </w:tcPr>
          <w:p w:rsidR="00215F1E" w:rsidRPr="00F26E5D" w:rsidRDefault="00215F1E" w:rsidP="008F0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K.C. Gençlik Bakanlığı ve Sosyoloji  Bölümü</w:t>
            </w:r>
          </w:p>
        </w:tc>
        <w:tc>
          <w:tcPr>
            <w:tcW w:w="1794" w:type="dxa"/>
            <w:shd w:val="clear" w:color="auto" w:fill="auto"/>
            <w:vAlign w:val="center"/>
          </w:tcPr>
          <w:p w:rsidR="00215F1E" w:rsidRPr="00F26E5D" w:rsidRDefault="00215F1E" w:rsidP="008F0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15F1E" w:rsidRPr="00F26E5D" w:rsidTr="003C79DB">
        <w:trPr>
          <w:trHeight w:val="20"/>
          <w:jc w:val="center"/>
        </w:trPr>
        <w:tc>
          <w:tcPr>
            <w:tcW w:w="1220" w:type="dxa"/>
            <w:shd w:val="clear" w:color="auto" w:fill="auto"/>
            <w:vAlign w:val="center"/>
          </w:tcPr>
          <w:p w:rsidR="00215F1E" w:rsidRPr="00F26E5D" w:rsidRDefault="00215F1E" w:rsidP="008F0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20.04.2016</w:t>
            </w:r>
          </w:p>
        </w:tc>
        <w:tc>
          <w:tcPr>
            <w:tcW w:w="1760" w:type="dxa"/>
            <w:shd w:val="clear" w:color="auto" w:fill="auto"/>
            <w:vAlign w:val="center"/>
          </w:tcPr>
          <w:p w:rsidR="00215F1E" w:rsidRPr="0021083B" w:rsidRDefault="00215F1E" w:rsidP="008F00A4">
            <w:pPr>
              <w:spacing w:after="0" w:line="24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Kırgizistan Onkoloji Hastahanesi, Çoçukalar Bölümünü </w:t>
            </w:r>
            <w:r>
              <w:rPr>
                <w:rFonts w:ascii="Times New Roman" w:hAnsi="Times New Roman" w:cs="Times New Roman"/>
                <w:sz w:val="24"/>
                <w:szCs w:val="24"/>
              </w:rPr>
              <w:t xml:space="preserve">Bölüm 1. sınıf Öğrencilerinin </w:t>
            </w:r>
            <w:r>
              <w:rPr>
                <w:rFonts w:ascii="Times New Roman" w:hAnsi="Times New Roman" w:cs="Times New Roman"/>
                <w:sz w:val="24"/>
                <w:szCs w:val="24"/>
                <w:lang w:val="ky-KG"/>
              </w:rPr>
              <w:t>“</w:t>
            </w:r>
            <w:r>
              <w:rPr>
                <w:rFonts w:ascii="Times New Roman" w:hAnsi="Times New Roman" w:cs="Times New Roman"/>
                <w:sz w:val="24"/>
                <w:szCs w:val="24"/>
              </w:rPr>
              <w:t>Kukla Tiyatrosu Sahnelendi</w:t>
            </w:r>
            <w:r>
              <w:rPr>
                <w:rFonts w:ascii="Times New Roman" w:hAnsi="Times New Roman" w:cs="Times New Roman"/>
                <w:sz w:val="24"/>
                <w:szCs w:val="24"/>
                <w:lang w:val="tr-TR"/>
              </w:rPr>
              <w:t xml:space="preserve"> </w:t>
            </w:r>
          </w:p>
        </w:tc>
        <w:tc>
          <w:tcPr>
            <w:tcW w:w="1489" w:type="dxa"/>
            <w:shd w:val="clear" w:color="auto" w:fill="auto"/>
            <w:vAlign w:val="center"/>
          </w:tcPr>
          <w:p w:rsidR="00215F1E" w:rsidRPr="00F26E5D" w:rsidRDefault="00215F1E" w:rsidP="008F00A4">
            <w:pPr>
              <w:spacing w:after="0" w:line="240" w:lineRule="auto"/>
              <w:jc w:val="center"/>
              <w:rPr>
                <w:rFonts w:ascii="Times New Roman" w:hAnsi="Times New Roman" w:cs="Times New Roman"/>
                <w:sz w:val="24"/>
                <w:szCs w:val="24"/>
              </w:rPr>
            </w:pPr>
          </w:p>
        </w:tc>
        <w:tc>
          <w:tcPr>
            <w:tcW w:w="2805" w:type="dxa"/>
            <w:shd w:val="clear" w:color="auto" w:fill="auto"/>
            <w:vAlign w:val="center"/>
          </w:tcPr>
          <w:p w:rsidR="00215F1E" w:rsidRPr="00F26E5D" w:rsidRDefault="00215F1E" w:rsidP="008F0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Sosyoloji</w:t>
            </w:r>
          </w:p>
        </w:tc>
        <w:tc>
          <w:tcPr>
            <w:tcW w:w="1794" w:type="dxa"/>
            <w:shd w:val="clear" w:color="auto" w:fill="auto"/>
            <w:vAlign w:val="center"/>
          </w:tcPr>
          <w:p w:rsidR="00215F1E" w:rsidRPr="00F26E5D" w:rsidRDefault="00215F1E" w:rsidP="008F0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bl>
    <w:p w:rsidR="00A2568D" w:rsidRPr="00F26E5D" w:rsidRDefault="00A2568D" w:rsidP="00A2568D">
      <w:pPr>
        <w:spacing w:after="0" w:line="360" w:lineRule="auto"/>
        <w:jc w:val="both"/>
        <w:rPr>
          <w:rFonts w:ascii="Times New Roman" w:hAnsi="Times New Roman" w:cs="Times New Roman"/>
          <w:b/>
          <w:sz w:val="24"/>
          <w:szCs w:val="24"/>
        </w:rPr>
      </w:pPr>
    </w:p>
    <w:p w:rsidR="00B34749" w:rsidRPr="00F26E5D" w:rsidRDefault="00B34749" w:rsidP="00A2568D">
      <w:pPr>
        <w:spacing w:after="0" w:line="360" w:lineRule="auto"/>
        <w:jc w:val="both"/>
        <w:rPr>
          <w:rFonts w:ascii="Times New Roman" w:hAnsi="Times New Roman" w:cs="Times New Roman"/>
          <w:b/>
          <w:sz w:val="24"/>
          <w:szCs w:val="24"/>
        </w:rPr>
      </w:pPr>
    </w:p>
    <w:p w:rsidR="00B34749" w:rsidRPr="00F26E5D" w:rsidRDefault="00B34749" w:rsidP="00A2568D">
      <w:pPr>
        <w:spacing w:after="0" w:line="360" w:lineRule="auto"/>
        <w:jc w:val="both"/>
        <w:rPr>
          <w:rFonts w:ascii="Times New Roman" w:hAnsi="Times New Roman" w:cs="Times New Roman"/>
          <w:b/>
          <w:sz w:val="24"/>
          <w:szCs w:val="24"/>
        </w:rPr>
      </w:pPr>
    </w:p>
    <w:p w:rsidR="00A2568D" w:rsidRPr="00F26E5D" w:rsidRDefault="00A2568D" w:rsidP="00A2568D">
      <w:pPr>
        <w:pStyle w:val="a3"/>
        <w:numPr>
          <w:ilvl w:val="0"/>
          <w:numId w:val="10"/>
        </w:num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SOSYAL-KÜLTÜREL VE SPORTİF ETKİNLİKLER</w:t>
      </w:r>
    </w:p>
    <w:p w:rsidR="003540C3" w:rsidRPr="00F26E5D" w:rsidRDefault="00367E54" w:rsidP="003540C3">
      <w:pPr>
        <w:spacing w:after="0" w:line="240" w:lineRule="auto"/>
        <w:ind w:left="360"/>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5</w:t>
      </w:r>
      <w:r w:rsidRPr="00F26E5D">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6</w:t>
      </w:r>
      <w:r w:rsidRPr="00F26E5D">
        <w:rPr>
          <w:rFonts w:ascii="Times New Roman" w:eastAsia="Times New Roman" w:hAnsi="Times New Roman" w:cs="Times New Roman"/>
          <w:b/>
          <w:bCs/>
          <w:sz w:val="24"/>
          <w:szCs w:val="24"/>
        </w:rPr>
        <w:t xml:space="preserve"> </w:t>
      </w:r>
      <w:r w:rsidR="003540C3" w:rsidRPr="00F26E5D">
        <w:rPr>
          <w:rFonts w:ascii="Times New Roman" w:eastAsia="Times New Roman" w:hAnsi="Times New Roman" w:cs="Times New Roman"/>
          <w:b/>
          <w:bCs/>
          <w:sz w:val="24"/>
          <w:szCs w:val="24"/>
        </w:rPr>
        <w:t>EĞİTİM-ÖĞRETİM YILINDA YAPILAN KÜLTÜREL VE SANATSAL ETKİNLİKLER</w:t>
      </w:r>
    </w:p>
    <w:tbl>
      <w:tblPr>
        <w:tblW w:w="9154" w:type="dxa"/>
        <w:jc w:val="center"/>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
        <w:gridCol w:w="1356"/>
        <w:gridCol w:w="2043"/>
        <w:gridCol w:w="1880"/>
        <w:gridCol w:w="1668"/>
        <w:gridCol w:w="1564"/>
      </w:tblGrid>
      <w:tr w:rsidR="003540C3" w:rsidRPr="00F26E5D" w:rsidTr="003C79DB">
        <w:trPr>
          <w:trHeight w:val="20"/>
          <w:jc w:val="center"/>
        </w:trPr>
        <w:tc>
          <w:tcPr>
            <w:tcW w:w="643" w:type="dxa"/>
            <w:shd w:val="clear" w:color="000000" w:fill="FCD5B4"/>
            <w:vAlign w:val="center"/>
            <w:hideMark/>
          </w:tcPr>
          <w:p w:rsidR="003540C3" w:rsidRPr="00F26E5D" w:rsidRDefault="003540C3"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Sıra No</w:t>
            </w:r>
          </w:p>
        </w:tc>
        <w:tc>
          <w:tcPr>
            <w:tcW w:w="1356" w:type="dxa"/>
            <w:shd w:val="clear" w:color="000000" w:fill="FCD5B4"/>
            <w:vAlign w:val="center"/>
            <w:hideMark/>
          </w:tcPr>
          <w:p w:rsidR="003540C3" w:rsidRPr="00F26E5D" w:rsidRDefault="003540C3"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Tarih</w:t>
            </w:r>
          </w:p>
        </w:tc>
        <w:tc>
          <w:tcPr>
            <w:tcW w:w="2043" w:type="dxa"/>
            <w:shd w:val="clear" w:color="000000" w:fill="FCD5B4"/>
            <w:vAlign w:val="center"/>
            <w:hideMark/>
          </w:tcPr>
          <w:p w:rsidR="003540C3" w:rsidRPr="00F26E5D" w:rsidRDefault="003540C3" w:rsidP="00080DB1">
            <w:pPr>
              <w:spacing w:after="0" w:line="240" w:lineRule="auto"/>
              <w:jc w:val="both"/>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Etkinlik Türü</w:t>
            </w:r>
          </w:p>
        </w:tc>
        <w:tc>
          <w:tcPr>
            <w:tcW w:w="1880" w:type="dxa"/>
            <w:shd w:val="clear" w:color="000000" w:fill="FCD5B4"/>
            <w:vAlign w:val="center"/>
            <w:hideMark/>
          </w:tcPr>
          <w:p w:rsidR="003540C3" w:rsidRPr="00F26E5D" w:rsidRDefault="003540C3"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Tanım</w:t>
            </w:r>
          </w:p>
          <w:p w:rsidR="003540C3" w:rsidRPr="00F26E5D" w:rsidRDefault="003540C3"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(eğitim-gezi-gösteri-söyleşi-sergi-müsabaka v.b)</w:t>
            </w:r>
          </w:p>
        </w:tc>
        <w:tc>
          <w:tcPr>
            <w:tcW w:w="1668" w:type="dxa"/>
            <w:shd w:val="clear" w:color="000000" w:fill="FCD5B4"/>
            <w:vAlign w:val="center"/>
            <w:hideMark/>
          </w:tcPr>
          <w:p w:rsidR="003540C3" w:rsidRPr="00F26E5D" w:rsidRDefault="003540C3"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Düzenleyen Birim</w:t>
            </w:r>
          </w:p>
        </w:tc>
        <w:tc>
          <w:tcPr>
            <w:tcW w:w="1564" w:type="dxa"/>
            <w:shd w:val="clear" w:color="000000" w:fill="FCD5B4"/>
            <w:vAlign w:val="center"/>
            <w:hideMark/>
          </w:tcPr>
          <w:p w:rsidR="003540C3" w:rsidRPr="00F26E5D" w:rsidRDefault="003540C3" w:rsidP="00080DB1">
            <w:pPr>
              <w:spacing w:after="0" w:line="240" w:lineRule="auto"/>
              <w:jc w:val="center"/>
              <w:rPr>
                <w:rFonts w:ascii="Times New Roman" w:eastAsia="Times New Roman" w:hAnsi="Times New Roman" w:cs="Times New Roman"/>
                <w:b/>
                <w:bCs/>
                <w:sz w:val="24"/>
                <w:szCs w:val="24"/>
              </w:rPr>
            </w:pPr>
            <w:r w:rsidRPr="00F26E5D">
              <w:rPr>
                <w:rFonts w:ascii="Times New Roman" w:eastAsia="Times New Roman" w:hAnsi="Times New Roman" w:cs="Times New Roman"/>
                <w:b/>
                <w:bCs/>
                <w:sz w:val="24"/>
                <w:szCs w:val="24"/>
              </w:rPr>
              <w:t>Katılan Öğrenci Sayısı</w:t>
            </w:r>
          </w:p>
        </w:tc>
      </w:tr>
      <w:tr w:rsidR="001A1A82" w:rsidRPr="00F26E5D" w:rsidTr="003C79DB">
        <w:trPr>
          <w:trHeight w:val="20"/>
          <w:jc w:val="center"/>
        </w:trPr>
        <w:tc>
          <w:tcPr>
            <w:tcW w:w="643" w:type="dxa"/>
            <w:shd w:val="clear" w:color="000000" w:fill="FDE9D9"/>
            <w:vAlign w:val="center"/>
          </w:tcPr>
          <w:p w:rsidR="001A1A82" w:rsidRPr="00F26E5D" w:rsidRDefault="001A1A82" w:rsidP="00080DB1">
            <w:pPr>
              <w:spacing w:after="0" w:line="240" w:lineRule="auto"/>
              <w:jc w:val="center"/>
              <w:rPr>
                <w:rFonts w:ascii="Times New Roman" w:eastAsia="Times New Roman" w:hAnsi="Times New Roman" w:cs="Times New Roman"/>
                <w:b/>
                <w:sz w:val="24"/>
                <w:szCs w:val="24"/>
              </w:rPr>
            </w:pPr>
            <w:r w:rsidRPr="00F26E5D">
              <w:rPr>
                <w:rFonts w:ascii="Times New Roman" w:eastAsia="Times New Roman" w:hAnsi="Times New Roman" w:cs="Times New Roman"/>
                <w:b/>
                <w:sz w:val="24"/>
                <w:szCs w:val="24"/>
              </w:rPr>
              <w:t>1</w:t>
            </w:r>
          </w:p>
        </w:tc>
        <w:tc>
          <w:tcPr>
            <w:tcW w:w="1356" w:type="dxa"/>
            <w:shd w:val="clear" w:color="000000" w:fill="FDE9D9"/>
            <w:vAlign w:val="center"/>
          </w:tcPr>
          <w:p w:rsidR="001A1A82" w:rsidRPr="00F26E5D" w:rsidRDefault="001A1A82" w:rsidP="00687E13">
            <w:pPr>
              <w:spacing w:after="0" w:line="240" w:lineRule="auto"/>
              <w:jc w:val="center"/>
              <w:rPr>
                <w:rFonts w:ascii="Times New Roman" w:hAnsi="Times New Roman" w:cs="Times New Roman"/>
                <w:sz w:val="24"/>
                <w:szCs w:val="24"/>
              </w:rPr>
            </w:pPr>
            <w:r w:rsidRPr="00012C5A">
              <w:rPr>
                <w:rFonts w:ascii="Times New Roman" w:hAnsi="Times New Roman" w:cs="Times New Roman"/>
                <w:sz w:val="24"/>
                <w:szCs w:val="24"/>
              </w:rPr>
              <w:t>24 Aralık 2015</w:t>
            </w:r>
          </w:p>
        </w:tc>
        <w:tc>
          <w:tcPr>
            <w:tcW w:w="2043" w:type="dxa"/>
            <w:shd w:val="clear" w:color="000000" w:fill="FDE9D9"/>
            <w:vAlign w:val="center"/>
          </w:tcPr>
          <w:p w:rsidR="001A1A82" w:rsidRPr="00F26E5D" w:rsidRDefault="001A1A82" w:rsidP="00687E13">
            <w:pPr>
              <w:spacing w:after="0" w:line="240" w:lineRule="auto"/>
              <w:jc w:val="both"/>
              <w:rPr>
                <w:rFonts w:ascii="Times New Roman" w:hAnsi="Times New Roman" w:cs="Times New Roman"/>
                <w:sz w:val="24"/>
                <w:szCs w:val="24"/>
              </w:rPr>
            </w:pPr>
            <w:r w:rsidRPr="00012C5A">
              <w:rPr>
                <w:rFonts w:ascii="Times New Roman" w:hAnsi="Times New Roman" w:cs="Times New Roman"/>
                <w:sz w:val="24"/>
                <w:szCs w:val="24"/>
              </w:rPr>
              <w:t xml:space="preserve"> </w:t>
            </w:r>
            <w:r w:rsidRPr="00012C5A">
              <w:rPr>
                <w:rFonts w:ascii="Times New Roman" w:hAnsi="Times New Roman" w:cs="Times New Roman"/>
                <w:sz w:val="24"/>
                <w:szCs w:val="24"/>
                <w:lang w:val="ky-KG"/>
              </w:rPr>
              <w:t>“TRIP Kyrgyzstan 2015”</w:t>
            </w:r>
            <w:r w:rsidRPr="00012C5A">
              <w:rPr>
                <w:rFonts w:ascii="Times New Roman" w:hAnsi="Times New Roman" w:cs="Times New Roman"/>
                <w:sz w:val="24"/>
                <w:szCs w:val="24"/>
              </w:rPr>
              <w:t xml:space="preserve"> </w:t>
            </w:r>
          </w:p>
        </w:tc>
        <w:tc>
          <w:tcPr>
            <w:tcW w:w="1880" w:type="dxa"/>
            <w:shd w:val="clear" w:color="000000" w:fill="FDE9D9"/>
            <w:vAlign w:val="center"/>
          </w:tcPr>
          <w:p w:rsidR="001A1A82" w:rsidRPr="00F26E5D" w:rsidRDefault="001A1A82" w:rsidP="00687E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r w:rsidRPr="00012C5A">
              <w:rPr>
                <w:rFonts w:ascii="Times New Roman" w:hAnsi="Times New Roman" w:cs="Times New Roman"/>
                <w:sz w:val="24"/>
                <w:szCs w:val="24"/>
              </w:rPr>
              <w:t>elgesel filmi tanıtımı</w:t>
            </w:r>
          </w:p>
        </w:tc>
        <w:tc>
          <w:tcPr>
            <w:tcW w:w="1668" w:type="dxa"/>
            <w:shd w:val="clear" w:color="000000" w:fill="FDE9D9"/>
            <w:vAlign w:val="center"/>
          </w:tcPr>
          <w:p w:rsidR="001A1A82" w:rsidRPr="00F26E5D" w:rsidRDefault="001A1A82" w:rsidP="00687E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Batı Dilleri – İngiliz Dili ve Edebiyatı Programı</w:t>
            </w:r>
          </w:p>
        </w:tc>
        <w:tc>
          <w:tcPr>
            <w:tcW w:w="1564" w:type="dxa"/>
            <w:shd w:val="clear" w:color="000000" w:fill="FDE9D9"/>
            <w:vAlign w:val="center"/>
          </w:tcPr>
          <w:p w:rsidR="001A1A82" w:rsidRPr="00F26E5D" w:rsidRDefault="001A1A82" w:rsidP="00687E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 v.s.</w:t>
            </w:r>
          </w:p>
        </w:tc>
      </w:tr>
      <w:tr w:rsidR="001A1A82" w:rsidRPr="00F26E5D" w:rsidTr="003C79DB">
        <w:trPr>
          <w:trHeight w:val="20"/>
          <w:jc w:val="center"/>
        </w:trPr>
        <w:tc>
          <w:tcPr>
            <w:tcW w:w="643" w:type="dxa"/>
            <w:shd w:val="clear" w:color="000000" w:fill="FDE9D9"/>
            <w:vAlign w:val="center"/>
          </w:tcPr>
          <w:p w:rsidR="001A1A82" w:rsidRPr="00F26E5D" w:rsidRDefault="001A1A82" w:rsidP="00080DB1">
            <w:pPr>
              <w:spacing w:after="0" w:line="240" w:lineRule="auto"/>
              <w:jc w:val="center"/>
              <w:rPr>
                <w:rFonts w:ascii="Times New Roman" w:eastAsia="Times New Roman" w:hAnsi="Times New Roman" w:cs="Times New Roman"/>
                <w:b/>
                <w:sz w:val="24"/>
                <w:szCs w:val="24"/>
              </w:rPr>
            </w:pPr>
            <w:r w:rsidRPr="00F26E5D">
              <w:rPr>
                <w:rFonts w:ascii="Times New Roman" w:eastAsia="Times New Roman" w:hAnsi="Times New Roman" w:cs="Times New Roman"/>
                <w:b/>
                <w:sz w:val="24"/>
                <w:szCs w:val="24"/>
              </w:rPr>
              <w:t>2</w:t>
            </w:r>
          </w:p>
        </w:tc>
        <w:tc>
          <w:tcPr>
            <w:tcW w:w="1356" w:type="dxa"/>
            <w:shd w:val="clear" w:color="000000" w:fill="FDE9D9"/>
            <w:vAlign w:val="center"/>
          </w:tcPr>
          <w:p w:rsidR="001A1A82" w:rsidRPr="00F26E5D" w:rsidRDefault="001A1A82" w:rsidP="00687E13">
            <w:pPr>
              <w:spacing w:after="0" w:line="240" w:lineRule="auto"/>
              <w:jc w:val="center"/>
              <w:rPr>
                <w:rFonts w:ascii="Times New Roman" w:hAnsi="Times New Roman" w:cs="Times New Roman"/>
                <w:sz w:val="24"/>
                <w:szCs w:val="24"/>
              </w:rPr>
            </w:pPr>
            <w:r w:rsidRPr="00012C5A">
              <w:rPr>
                <w:rFonts w:ascii="Times New Roman" w:hAnsi="Times New Roman" w:cs="Times New Roman"/>
                <w:sz w:val="24"/>
                <w:szCs w:val="24"/>
              </w:rPr>
              <w:t>26 Nisan 2016</w:t>
            </w:r>
          </w:p>
        </w:tc>
        <w:tc>
          <w:tcPr>
            <w:tcW w:w="2043" w:type="dxa"/>
            <w:shd w:val="clear" w:color="000000" w:fill="FDE9D9"/>
            <w:vAlign w:val="center"/>
          </w:tcPr>
          <w:p w:rsidR="001A1A82" w:rsidRPr="00F26E5D" w:rsidRDefault="001A1A82" w:rsidP="00687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Kültür Günü</w:t>
            </w:r>
          </w:p>
        </w:tc>
        <w:tc>
          <w:tcPr>
            <w:tcW w:w="1880" w:type="dxa"/>
            <w:shd w:val="clear" w:color="000000" w:fill="FDE9D9"/>
            <w:vAlign w:val="center"/>
          </w:tcPr>
          <w:p w:rsidR="001A1A82" w:rsidRPr="00F26E5D" w:rsidRDefault="001A1A82" w:rsidP="00687E13">
            <w:pPr>
              <w:spacing w:after="0" w:line="240" w:lineRule="auto"/>
              <w:jc w:val="center"/>
              <w:rPr>
                <w:rFonts w:ascii="Times New Roman" w:hAnsi="Times New Roman" w:cs="Times New Roman"/>
                <w:sz w:val="24"/>
                <w:szCs w:val="24"/>
              </w:rPr>
            </w:pPr>
            <w:r w:rsidRPr="00012C5A">
              <w:rPr>
                <w:rFonts w:ascii="Times New Roman" w:hAnsi="Times New Roman" w:cs="Times New Roman"/>
                <w:sz w:val="24"/>
                <w:szCs w:val="24"/>
              </w:rPr>
              <w:t>Avrupa, Afrika, Asya, Amerika kültürlerini tanıtmak amacıyla düzenlenen öğrencilerin programı</w:t>
            </w:r>
          </w:p>
        </w:tc>
        <w:tc>
          <w:tcPr>
            <w:tcW w:w="1668" w:type="dxa"/>
            <w:shd w:val="clear" w:color="000000" w:fill="FDE9D9"/>
            <w:vAlign w:val="center"/>
          </w:tcPr>
          <w:p w:rsidR="001A1A82" w:rsidRPr="00F26E5D" w:rsidRDefault="001A1A82" w:rsidP="00687E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Batı Dilleri – İngiliz Dili ve Edebiyatı Programı</w:t>
            </w:r>
          </w:p>
        </w:tc>
        <w:tc>
          <w:tcPr>
            <w:tcW w:w="1564" w:type="dxa"/>
            <w:shd w:val="clear" w:color="000000" w:fill="FDE9D9"/>
            <w:vAlign w:val="center"/>
          </w:tcPr>
          <w:p w:rsidR="001A1A82" w:rsidRPr="00F26E5D" w:rsidRDefault="001A1A82" w:rsidP="00687E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 v.s.</w:t>
            </w:r>
          </w:p>
        </w:tc>
      </w:tr>
      <w:tr w:rsidR="001A1A82" w:rsidRPr="00F26E5D" w:rsidTr="003C79DB">
        <w:trPr>
          <w:trHeight w:val="20"/>
          <w:jc w:val="center"/>
        </w:trPr>
        <w:tc>
          <w:tcPr>
            <w:tcW w:w="643" w:type="dxa"/>
            <w:shd w:val="clear" w:color="000000" w:fill="FDE9D9"/>
            <w:vAlign w:val="center"/>
          </w:tcPr>
          <w:p w:rsidR="001A1A82" w:rsidRPr="00F26E5D" w:rsidRDefault="001A1A82" w:rsidP="00080DB1">
            <w:pPr>
              <w:spacing w:after="0" w:line="240" w:lineRule="auto"/>
              <w:jc w:val="center"/>
              <w:rPr>
                <w:rFonts w:ascii="Times New Roman" w:eastAsia="Times New Roman" w:hAnsi="Times New Roman" w:cs="Times New Roman"/>
                <w:b/>
                <w:sz w:val="24"/>
                <w:szCs w:val="24"/>
              </w:rPr>
            </w:pPr>
            <w:r w:rsidRPr="00F26E5D">
              <w:rPr>
                <w:rFonts w:ascii="Times New Roman" w:eastAsia="Times New Roman" w:hAnsi="Times New Roman" w:cs="Times New Roman"/>
                <w:b/>
                <w:sz w:val="24"/>
                <w:szCs w:val="24"/>
              </w:rPr>
              <w:t>3</w:t>
            </w:r>
          </w:p>
        </w:tc>
        <w:tc>
          <w:tcPr>
            <w:tcW w:w="1356" w:type="dxa"/>
            <w:shd w:val="clear" w:color="000000" w:fill="FDE9D9"/>
            <w:vAlign w:val="center"/>
          </w:tcPr>
          <w:p w:rsidR="001A1A82" w:rsidRPr="003A026E" w:rsidRDefault="001A1A82" w:rsidP="00687E13">
            <w:pPr>
              <w:pStyle w:val="af0"/>
              <w:jc w:val="center"/>
              <w:rPr>
                <w:rFonts w:ascii="Times New Roman" w:hAnsi="Times New Roman" w:cs="Times New Roman"/>
                <w:sz w:val="24"/>
                <w:szCs w:val="24"/>
                <w:lang w:val="ky-KG"/>
              </w:rPr>
            </w:pPr>
            <w:r w:rsidRPr="003A026E">
              <w:rPr>
                <w:rFonts w:ascii="Times New Roman" w:hAnsi="Times New Roman" w:cs="Times New Roman"/>
                <w:sz w:val="24"/>
                <w:szCs w:val="24"/>
              </w:rPr>
              <w:t>12 Mayıs 2016</w:t>
            </w:r>
          </w:p>
          <w:p w:rsidR="001A1A82" w:rsidRPr="00F26E5D" w:rsidRDefault="001A1A82" w:rsidP="00687E13">
            <w:pPr>
              <w:spacing w:after="0" w:line="240" w:lineRule="auto"/>
              <w:jc w:val="center"/>
              <w:rPr>
                <w:rFonts w:ascii="Times New Roman" w:hAnsi="Times New Roman" w:cs="Times New Roman"/>
                <w:sz w:val="24"/>
                <w:szCs w:val="24"/>
              </w:rPr>
            </w:pPr>
          </w:p>
        </w:tc>
        <w:tc>
          <w:tcPr>
            <w:tcW w:w="2043" w:type="dxa"/>
            <w:shd w:val="clear" w:color="000000" w:fill="FDE9D9"/>
            <w:vAlign w:val="center"/>
          </w:tcPr>
          <w:p w:rsidR="001A1A82" w:rsidRPr="003A026E" w:rsidRDefault="001A1A82" w:rsidP="00687E13">
            <w:pPr>
              <w:spacing w:after="0" w:line="240" w:lineRule="auto"/>
              <w:jc w:val="both"/>
              <w:rPr>
                <w:rFonts w:ascii="Times New Roman" w:hAnsi="Times New Roman" w:cs="Times New Roman"/>
                <w:sz w:val="24"/>
                <w:szCs w:val="24"/>
                <w:lang w:val="ky-KG"/>
              </w:rPr>
            </w:pPr>
            <w:r w:rsidRPr="00012C5A">
              <w:rPr>
                <w:rFonts w:ascii="Times New Roman" w:hAnsi="Times New Roman" w:cs="Times New Roman"/>
                <w:sz w:val="24"/>
                <w:szCs w:val="24"/>
              </w:rPr>
              <w:t xml:space="preserve">Şiir ve Tiyatro </w:t>
            </w:r>
            <w:r w:rsidRPr="003A026E">
              <w:rPr>
                <w:rFonts w:ascii="Times New Roman" w:hAnsi="Times New Roman" w:cs="Times New Roman"/>
                <w:sz w:val="24"/>
                <w:szCs w:val="24"/>
              </w:rPr>
              <w:t>gecesi</w:t>
            </w:r>
            <w:r>
              <w:rPr>
                <w:rFonts w:ascii="Times New Roman" w:hAnsi="Times New Roman" w:cs="Times New Roman"/>
                <w:sz w:val="24"/>
                <w:szCs w:val="24"/>
              </w:rPr>
              <w:t xml:space="preserve"> </w:t>
            </w:r>
          </w:p>
        </w:tc>
        <w:tc>
          <w:tcPr>
            <w:tcW w:w="1880" w:type="dxa"/>
            <w:shd w:val="clear" w:color="000000" w:fill="FDE9D9"/>
            <w:vAlign w:val="center"/>
          </w:tcPr>
          <w:p w:rsidR="001A1A82" w:rsidRDefault="001A1A82" w:rsidP="00687E13">
            <w:pPr>
              <w:spacing w:after="0" w:line="240" w:lineRule="auto"/>
              <w:jc w:val="center"/>
              <w:rPr>
                <w:rFonts w:ascii="Times New Roman" w:hAnsi="Times New Roman" w:cs="Times New Roman"/>
                <w:sz w:val="24"/>
                <w:szCs w:val="24"/>
              </w:rPr>
            </w:pPr>
            <w:r w:rsidRPr="00012C5A">
              <w:rPr>
                <w:rFonts w:ascii="Times New Roman" w:hAnsi="Times New Roman" w:cs="Times New Roman"/>
                <w:sz w:val="24"/>
                <w:szCs w:val="24"/>
              </w:rPr>
              <w:t>Öğrenci programı</w:t>
            </w:r>
          </w:p>
          <w:p w:rsidR="001A1A82" w:rsidRPr="00F26E5D" w:rsidRDefault="001A1A82" w:rsidP="00687E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(Pigmalion, Bernard  Show)</w:t>
            </w:r>
          </w:p>
        </w:tc>
        <w:tc>
          <w:tcPr>
            <w:tcW w:w="1668" w:type="dxa"/>
            <w:shd w:val="clear" w:color="000000" w:fill="FDE9D9"/>
            <w:vAlign w:val="center"/>
          </w:tcPr>
          <w:p w:rsidR="001A1A82" w:rsidRPr="00F26E5D" w:rsidRDefault="001A1A82" w:rsidP="00687E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Batı Dilleri – İngiliz Dili ve Edebiyatı Programı</w:t>
            </w:r>
          </w:p>
        </w:tc>
        <w:tc>
          <w:tcPr>
            <w:tcW w:w="1564" w:type="dxa"/>
            <w:shd w:val="clear" w:color="000000" w:fill="FDE9D9"/>
            <w:vAlign w:val="center"/>
          </w:tcPr>
          <w:p w:rsidR="001A1A82" w:rsidRPr="00F26E5D" w:rsidRDefault="001A1A82" w:rsidP="00687E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 v.s.</w:t>
            </w:r>
          </w:p>
        </w:tc>
      </w:tr>
      <w:tr w:rsidR="00C77F8E" w:rsidRPr="00F26E5D" w:rsidTr="003C79DB">
        <w:trPr>
          <w:trHeight w:val="20"/>
          <w:jc w:val="center"/>
        </w:trPr>
        <w:tc>
          <w:tcPr>
            <w:tcW w:w="643" w:type="dxa"/>
            <w:shd w:val="clear" w:color="000000" w:fill="FDE9D9"/>
            <w:vAlign w:val="center"/>
          </w:tcPr>
          <w:p w:rsidR="00C77F8E" w:rsidRPr="00F26E5D" w:rsidRDefault="00C77F8E" w:rsidP="00080DB1">
            <w:pPr>
              <w:spacing w:after="0" w:line="240" w:lineRule="auto"/>
              <w:jc w:val="center"/>
              <w:rPr>
                <w:rFonts w:ascii="Times New Roman" w:eastAsia="Times New Roman" w:hAnsi="Times New Roman" w:cs="Times New Roman"/>
                <w:b/>
                <w:sz w:val="24"/>
                <w:szCs w:val="24"/>
              </w:rPr>
            </w:pPr>
            <w:r w:rsidRPr="00F26E5D">
              <w:rPr>
                <w:rFonts w:ascii="Times New Roman" w:eastAsia="Times New Roman" w:hAnsi="Times New Roman" w:cs="Times New Roman"/>
                <w:b/>
                <w:sz w:val="24"/>
                <w:szCs w:val="24"/>
              </w:rPr>
              <w:t>4</w:t>
            </w:r>
          </w:p>
        </w:tc>
        <w:tc>
          <w:tcPr>
            <w:tcW w:w="1356"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05.12.2015</w:t>
            </w:r>
          </w:p>
        </w:tc>
        <w:tc>
          <w:tcPr>
            <w:tcW w:w="2043" w:type="dxa"/>
            <w:shd w:val="clear" w:color="000000" w:fill="FDE9D9"/>
            <w:vAlign w:val="center"/>
          </w:tcPr>
          <w:p w:rsidR="00C77F8E" w:rsidRPr="00F26E5D" w:rsidRDefault="00C77F8E" w:rsidP="00BF071A">
            <w:pPr>
              <w:spacing w:after="0"/>
              <w:rPr>
                <w:rFonts w:ascii="Times New Roman" w:hAnsi="Times New Roman"/>
                <w:bCs/>
                <w:sz w:val="24"/>
                <w:szCs w:val="24"/>
              </w:rPr>
            </w:pPr>
            <w:r>
              <w:rPr>
                <w:sz w:val="24"/>
                <w:szCs w:val="24"/>
              </w:rPr>
              <w:t>Bi</w:t>
            </w:r>
            <w:r>
              <w:rPr>
                <w:rFonts w:eastAsia="MS Mincho"/>
                <w:sz w:val="24"/>
                <w:szCs w:val="24"/>
              </w:rPr>
              <w:t>ş</w:t>
            </w:r>
            <w:r>
              <w:rPr>
                <w:sz w:val="24"/>
                <w:szCs w:val="24"/>
              </w:rPr>
              <w:t xml:space="preserve">kek </w:t>
            </w:r>
            <w:r>
              <w:rPr>
                <w:sz w:val="24"/>
                <w:szCs w:val="24"/>
                <w:lang w:val="tr-TR"/>
              </w:rPr>
              <w:t xml:space="preserve">üniversite </w:t>
            </w:r>
            <w:r>
              <w:rPr>
                <w:sz w:val="24"/>
                <w:szCs w:val="24"/>
              </w:rPr>
              <w:lastRenderedPageBreak/>
              <w:t>ö</w:t>
            </w:r>
            <w:r>
              <w:rPr>
                <w:rFonts w:eastAsia="MS Mincho"/>
                <w:sz w:val="24"/>
                <w:szCs w:val="24"/>
              </w:rPr>
              <w:t>ğ</w:t>
            </w:r>
            <w:r>
              <w:rPr>
                <w:sz w:val="24"/>
                <w:szCs w:val="24"/>
              </w:rPr>
              <w:t>renciler</w:t>
            </w:r>
            <w:r>
              <w:rPr>
                <w:sz w:val="24"/>
                <w:szCs w:val="24"/>
                <w:lang w:val="tr-TR"/>
              </w:rPr>
              <w:t>i arası</w:t>
            </w:r>
            <w:r w:rsidRPr="00805781">
              <w:rPr>
                <w:sz w:val="24"/>
                <w:szCs w:val="24"/>
              </w:rPr>
              <w:t xml:space="preserve"> </w:t>
            </w:r>
            <w:r>
              <w:rPr>
                <w:sz w:val="24"/>
                <w:szCs w:val="24"/>
                <w:lang w:val="tr-TR"/>
              </w:rPr>
              <w:t xml:space="preserve">üçüncü </w:t>
            </w:r>
            <w:r>
              <w:rPr>
                <w:sz w:val="24"/>
                <w:szCs w:val="24"/>
              </w:rPr>
              <w:t xml:space="preserve"> Taijiquan yar</w:t>
            </w:r>
            <w:r>
              <w:rPr>
                <w:rFonts w:eastAsia="MS Mincho"/>
                <w:sz w:val="24"/>
                <w:szCs w:val="24"/>
              </w:rPr>
              <w:t>ış</w:t>
            </w:r>
            <w:r>
              <w:rPr>
                <w:sz w:val="24"/>
                <w:szCs w:val="24"/>
              </w:rPr>
              <w:t>mas</w:t>
            </w:r>
            <w:r>
              <w:rPr>
                <w:rFonts w:eastAsia="MS Mincho"/>
                <w:sz w:val="24"/>
                <w:szCs w:val="24"/>
              </w:rPr>
              <w:t>ı</w:t>
            </w:r>
          </w:p>
        </w:tc>
        <w:tc>
          <w:tcPr>
            <w:tcW w:w="1880"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p>
        </w:tc>
        <w:tc>
          <w:tcPr>
            <w:tcW w:w="1668" w:type="dxa"/>
            <w:shd w:val="clear" w:color="000000" w:fill="FDE9D9"/>
            <w:vAlign w:val="center"/>
          </w:tcPr>
          <w:p w:rsidR="00C77F8E" w:rsidRPr="00C77F8E" w:rsidRDefault="00C77F8E" w:rsidP="00BF071A">
            <w:pPr>
              <w:spacing w:after="0" w:line="240" w:lineRule="auto"/>
              <w:jc w:val="center"/>
              <w:rPr>
                <w:rFonts w:ascii="Times New Roman" w:hAnsi="Times New Roman" w:cs="Times New Roman"/>
                <w:sz w:val="24"/>
                <w:szCs w:val="24"/>
                <w:lang w:val="de-DE"/>
              </w:rPr>
            </w:pPr>
            <w:r w:rsidRPr="00C77F8E">
              <w:rPr>
                <w:rFonts w:ascii="Times New Roman" w:hAnsi="Times New Roman" w:cs="Times New Roman"/>
                <w:sz w:val="24"/>
                <w:szCs w:val="24"/>
                <w:lang w:val="de-DE"/>
              </w:rPr>
              <w:t xml:space="preserve">Çin Dili ve Edebiyat </w:t>
            </w:r>
            <w:r w:rsidRPr="00C77F8E">
              <w:rPr>
                <w:rFonts w:ascii="Times New Roman" w:hAnsi="Times New Roman" w:cs="Times New Roman"/>
                <w:sz w:val="24"/>
                <w:szCs w:val="24"/>
                <w:lang w:val="de-DE"/>
              </w:rPr>
              <w:lastRenderedPageBreak/>
              <w:t xml:space="preserve">bölümü </w:t>
            </w:r>
          </w:p>
        </w:tc>
        <w:tc>
          <w:tcPr>
            <w:tcW w:w="1564"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200</w:t>
            </w:r>
          </w:p>
        </w:tc>
      </w:tr>
      <w:tr w:rsidR="00C77F8E" w:rsidRPr="00F26E5D" w:rsidTr="003C79DB">
        <w:trPr>
          <w:trHeight w:val="20"/>
          <w:jc w:val="center"/>
        </w:trPr>
        <w:tc>
          <w:tcPr>
            <w:tcW w:w="643" w:type="dxa"/>
            <w:shd w:val="clear" w:color="000000" w:fill="FDE9D9"/>
            <w:vAlign w:val="center"/>
          </w:tcPr>
          <w:p w:rsidR="00C77F8E" w:rsidRPr="00F26E5D" w:rsidRDefault="00C77F8E" w:rsidP="00080DB1">
            <w:pPr>
              <w:spacing w:after="0" w:line="240" w:lineRule="auto"/>
              <w:jc w:val="center"/>
              <w:rPr>
                <w:rFonts w:ascii="Times New Roman" w:eastAsia="Times New Roman" w:hAnsi="Times New Roman" w:cs="Times New Roman"/>
                <w:b/>
                <w:sz w:val="24"/>
                <w:szCs w:val="24"/>
              </w:rPr>
            </w:pPr>
            <w:r w:rsidRPr="00F26E5D">
              <w:rPr>
                <w:rFonts w:ascii="Times New Roman" w:eastAsia="Times New Roman" w:hAnsi="Times New Roman" w:cs="Times New Roman"/>
                <w:b/>
                <w:sz w:val="24"/>
                <w:szCs w:val="24"/>
              </w:rPr>
              <w:lastRenderedPageBreak/>
              <w:t>5</w:t>
            </w:r>
          </w:p>
        </w:tc>
        <w:tc>
          <w:tcPr>
            <w:tcW w:w="1356"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28.12.2016</w:t>
            </w:r>
          </w:p>
        </w:tc>
        <w:tc>
          <w:tcPr>
            <w:tcW w:w="2043" w:type="dxa"/>
            <w:shd w:val="clear" w:color="000000" w:fill="FDE9D9"/>
            <w:vAlign w:val="center"/>
          </w:tcPr>
          <w:p w:rsidR="00C77F8E" w:rsidRPr="00805781" w:rsidRDefault="00C77F8E" w:rsidP="00BF071A">
            <w:pPr>
              <w:rPr>
                <w:sz w:val="24"/>
                <w:szCs w:val="24"/>
              </w:rPr>
            </w:pPr>
            <w:r>
              <w:rPr>
                <w:sz w:val="24"/>
                <w:szCs w:val="24"/>
                <w:lang w:val="tr-TR"/>
              </w:rPr>
              <w:t xml:space="preserve">Öğretmenler için </w:t>
            </w:r>
            <w:r>
              <w:rPr>
                <w:sz w:val="24"/>
                <w:szCs w:val="24"/>
              </w:rPr>
              <w:t>‘Geleneksel Çin mutfa</w:t>
            </w:r>
            <w:r>
              <w:rPr>
                <w:rFonts w:eastAsia="MS Mincho"/>
                <w:sz w:val="24"/>
                <w:szCs w:val="24"/>
                <w:lang w:val="tr-TR"/>
              </w:rPr>
              <w:t>ğ</w:t>
            </w:r>
            <w:r>
              <w:rPr>
                <w:rFonts w:eastAsia="MS Mincho"/>
                <w:sz w:val="24"/>
                <w:szCs w:val="24"/>
              </w:rPr>
              <w:t>ı’</w:t>
            </w:r>
            <w:r w:rsidRPr="00805781">
              <w:rPr>
                <w:rFonts w:eastAsia="MS Mincho"/>
                <w:sz w:val="24"/>
                <w:szCs w:val="24"/>
              </w:rPr>
              <w:t xml:space="preserve"> </w:t>
            </w:r>
            <w:r>
              <w:rPr>
                <w:rFonts w:eastAsia="MS Mincho"/>
                <w:sz w:val="24"/>
                <w:szCs w:val="24"/>
              </w:rPr>
              <w:t>adlı tanıtım</w:t>
            </w:r>
          </w:p>
        </w:tc>
        <w:tc>
          <w:tcPr>
            <w:tcW w:w="1880"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p>
        </w:tc>
        <w:tc>
          <w:tcPr>
            <w:tcW w:w="1668" w:type="dxa"/>
            <w:shd w:val="clear" w:color="000000" w:fill="FDE9D9"/>
            <w:vAlign w:val="center"/>
          </w:tcPr>
          <w:p w:rsidR="00C77F8E" w:rsidRPr="00C77F8E" w:rsidRDefault="00C77F8E" w:rsidP="00BF071A">
            <w:pPr>
              <w:spacing w:after="0" w:line="240" w:lineRule="auto"/>
              <w:jc w:val="center"/>
              <w:rPr>
                <w:rFonts w:ascii="Times New Roman" w:hAnsi="Times New Roman" w:cs="Times New Roman"/>
                <w:sz w:val="24"/>
                <w:szCs w:val="24"/>
                <w:lang w:val="de-DE"/>
              </w:rPr>
            </w:pPr>
            <w:r w:rsidRPr="00C77F8E">
              <w:rPr>
                <w:rFonts w:ascii="Times New Roman" w:hAnsi="Times New Roman" w:cs="Times New Roman"/>
                <w:sz w:val="24"/>
                <w:szCs w:val="24"/>
                <w:lang w:val="de-DE"/>
              </w:rPr>
              <w:t>Çin Dili ve Edebiyat bölümü</w:t>
            </w:r>
          </w:p>
        </w:tc>
        <w:tc>
          <w:tcPr>
            <w:tcW w:w="1564"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r>
      <w:tr w:rsidR="00C77F8E" w:rsidRPr="00F26E5D" w:rsidTr="003C79DB">
        <w:trPr>
          <w:trHeight w:val="20"/>
          <w:jc w:val="center"/>
        </w:trPr>
        <w:tc>
          <w:tcPr>
            <w:tcW w:w="643" w:type="dxa"/>
            <w:shd w:val="clear" w:color="000000" w:fill="FDE9D9"/>
            <w:vAlign w:val="center"/>
          </w:tcPr>
          <w:p w:rsidR="00C77F8E" w:rsidRPr="00F26E5D" w:rsidRDefault="00C77F8E" w:rsidP="00080DB1">
            <w:pPr>
              <w:spacing w:after="0" w:line="240" w:lineRule="auto"/>
              <w:jc w:val="center"/>
              <w:rPr>
                <w:rFonts w:ascii="Times New Roman" w:eastAsia="Times New Roman" w:hAnsi="Times New Roman" w:cs="Times New Roman"/>
                <w:b/>
                <w:sz w:val="24"/>
                <w:szCs w:val="24"/>
              </w:rPr>
            </w:pPr>
            <w:r w:rsidRPr="00F26E5D">
              <w:rPr>
                <w:rFonts w:ascii="Times New Roman" w:eastAsia="Times New Roman" w:hAnsi="Times New Roman" w:cs="Times New Roman"/>
                <w:b/>
                <w:sz w:val="24"/>
                <w:szCs w:val="24"/>
              </w:rPr>
              <w:t>6</w:t>
            </w:r>
          </w:p>
        </w:tc>
        <w:tc>
          <w:tcPr>
            <w:tcW w:w="1356"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26.02.2016</w:t>
            </w:r>
          </w:p>
        </w:tc>
        <w:tc>
          <w:tcPr>
            <w:tcW w:w="2043" w:type="dxa"/>
            <w:shd w:val="clear" w:color="000000" w:fill="FDE9D9"/>
            <w:vAlign w:val="center"/>
          </w:tcPr>
          <w:p w:rsidR="00C77F8E" w:rsidRPr="00F26E5D" w:rsidRDefault="00C77F8E" w:rsidP="00BF071A">
            <w:pPr>
              <w:spacing w:after="0"/>
              <w:rPr>
                <w:rFonts w:ascii="Times New Roman" w:hAnsi="Times New Roman" w:cs="Times New Roman"/>
                <w:sz w:val="24"/>
                <w:szCs w:val="24"/>
              </w:rPr>
            </w:pPr>
            <w:r>
              <w:rPr>
                <w:rFonts w:ascii="Times New Roman" w:hAnsi="Times New Roman" w:cs="Times New Roman"/>
                <w:sz w:val="24"/>
                <w:szCs w:val="24"/>
              </w:rPr>
              <w:t>Çin Kültür Günü</w:t>
            </w:r>
          </w:p>
        </w:tc>
        <w:tc>
          <w:tcPr>
            <w:tcW w:w="1880"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p>
        </w:tc>
        <w:tc>
          <w:tcPr>
            <w:tcW w:w="1668" w:type="dxa"/>
            <w:shd w:val="clear" w:color="000000" w:fill="FDE9D9"/>
            <w:vAlign w:val="center"/>
          </w:tcPr>
          <w:p w:rsidR="00C77F8E" w:rsidRPr="00C77F8E" w:rsidRDefault="00C77F8E" w:rsidP="00BF071A">
            <w:pPr>
              <w:spacing w:after="0" w:line="240" w:lineRule="auto"/>
              <w:jc w:val="center"/>
              <w:rPr>
                <w:rFonts w:ascii="Times New Roman" w:hAnsi="Times New Roman" w:cs="Times New Roman"/>
                <w:sz w:val="24"/>
                <w:szCs w:val="24"/>
                <w:lang w:val="de-DE"/>
              </w:rPr>
            </w:pPr>
            <w:r w:rsidRPr="00C77F8E">
              <w:rPr>
                <w:rFonts w:ascii="Times New Roman" w:hAnsi="Times New Roman" w:cs="Times New Roman"/>
                <w:sz w:val="24"/>
                <w:szCs w:val="24"/>
                <w:lang w:val="de-DE"/>
              </w:rPr>
              <w:t>Çin Dili ve Edebiyat bölümü</w:t>
            </w:r>
          </w:p>
        </w:tc>
        <w:tc>
          <w:tcPr>
            <w:tcW w:w="1564"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C77F8E" w:rsidRPr="00F26E5D" w:rsidTr="003C79DB">
        <w:trPr>
          <w:trHeight w:val="20"/>
          <w:jc w:val="center"/>
        </w:trPr>
        <w:tc>
          <w:tcPr>
            <w:tcW w:w="643" w:type="dxa"/>
            <w:shd w:val="clear" w:color="000000" w:fill="FDE9D9"/>
            <w:vAlign w:val="center"/>
          </w:tcPr>
          <w:p w:rsidR="00C77F8E" w:rsidRPr="00F26E5D" w:rsidRDefault="00C77F8E" w:rsidP="00080DB1">
            <w:pPr>
              <w:spacing w:after="0" w:line="240" w:lineRule="auto"/>
              <w:jc w:val="center"/>
              <w:rPr>
                <w:rFonts w:ascii="Times New Roman" w:eastAsia="Times New Roman" w:hAnsi="Times New Roman" w:cs="Times New Roman"/>
                <w:b/>
                <w:sz w:val="24"/>
                <w:szCs w:val="24"/>
              </w:rPr>
            </w:pPr>
            <w:r w:rsidRPr="00F26E5D">
              <w:rPr>
                <w:rFonts w:ascii="Times New Roman" w:eastAsia="Times New Roman" w:hAnsi="Times New Roman" w:cs="Times New Roman"/>
                <w:b/>
                <w:sz w:val="24"/>
                <w:szCs w:val="24"/>
              </w:rPr>
              <w:t>7</w:t>
            </w:r>
          </w:p>
        </w:tc>
        <w:tc>
          <w:tcPr>
            <w:tcW w:w="1356"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Şubat – Nisan 2016</w:t>
            </w:r>
          </w:p>
        </w:tc>
        <w:tc>
          <w:tcPr>
            <w:tcW w:w="2043" w:type="dxa"/>
            <w:shd w:val="clear" w:color="000000" w:fill="FDE9D9"/>
            <w:vAlign w:val="center"/>
          </w:tcPr>
          <w:p w:rsidR="00C77F8E" w:rsidRPr="00F26E5D" w:rsidRDefault="00C77F8E" w:rsidP="00BF071A">
            <w:pPr>
              <w:spacing w:after="0"/>
              <w:rPr>
                <w:rFonts w:ascii="Times New Roman" w:hAnsi="Times New Roman" w:cs="Times New Roman"/>
                <w:bCs/>
                <w:iCs/>
                <w:sz w:val="24"/>
                <w:szCs w:val="24"/>
              </w:rPr>
            </w:pPr>
            <w:r>
              <w:rPr>
                <w:sz w:val="24"/>
                <w:szCs w:val="24"/>
              </w:rPr>
              <w:t>‘Geleneksel Çin mutfa</w:t>
            </w:r>
            <w:r>
              <w:rPr>
                <w:rFonts w:eastAsia="MS Mincho"/>
                <w:sz w:val="24"/>
                <w:szCs w:val="24"/>
                <w:lang w:val="tr-TR"/>
              </w:rPr>
              <w:t>ğ</w:t>
            </w:r>
            <w:r>
              <w:rPr>
                <w:rFonts w:eastAsia="MS Mincho"/>
                <w:sz w:val="24"/>
                <w:szCs w:val="24"/>
              </w:rPr>
              <w:t>ı’</w:t>
            </w:r>
            <w:r>
              <w:rPr>
                <w:sz w:val="24"/>
                <w:szCs w:val="24"/>
              </w:rPr>
              <w:t xml:space="preserve"> adlı dersler</w:t>
            </w:r>
          </w:p>
        </w:tc>
        <w:tc>
          <w:tcPr>
            <w:tcW w:w="1880"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p>
        </w:tc>
        <w:tc>
          <w:tcPr>
            <w:tcW w:w="1668" w:type="dxa"/>
            <w:shd w:val="clear" w:color="000000" w:fill="FDE9D9"/>
            <w:vAlign w:val="center"/>
          </w:tcPr>
          <w:p w:rsidR="00C77F8E" w:rsidRPr="00C77F8E" w:rsidRDefault="00C77F8E" w:rsidP="00BF071A">
            <w:pPr>
              <w:spacing w:after="0" w:line="240" w:lineRule="auto"/>
              <w:jc w:val="center"/>
              <w:rPr>
                <w:rFonts w:ascii="Times New Roman" w:hAnsi="Times New Roman" w:cs="Times New Roman"/>
                <w:sz w:val="24"/>
                <w:szCs w:val="24"/>
                <w:lang w:val="de-DE"/>
              </w:rPr>
            </w:pPr>
            <w:r w:rsidRPr="00C77F8E">
              <w:rPr>
                <w:rFonts w:ascii="Times New Roman" w:hAnsi="Times New Roman" w:cs="Times New Roman"/>
                <w:sz w:val="24"/>
                <w:szCs w:val="24"/>
                <w:lang w:val="de-DE"/>
              </w:rPr>
              <w:t>Çin Dili ve Edebiyat bölümü</w:t>
            </w:r>
          </w:p>
        </w:tc>
        <w:tc>
          <w:tcPr>
            <w:tcW w:w="1564"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C77F8E" w:rsidRPr="00F26E5D" w:rsidTr="003C79DB">
        <w:trPr>
          <w:trHeight w:val="20"/>
          <w:jc w:val="center"/>
        </w:trPr>
        <w:tc>
          <w:tcPr>
            <w:tcW w:w="643" w:type="dxa"/>
            <w:shd w:val="clear" w:color="000000" w:fill="FDE9D9"/>
            <w:vAlign w:val="center"/>
          </w:tcPr>
          <w:p w:rsidR="00C77F8E"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356"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20-25 Mayıs 2016 </w:t>
            </w:r>
          </w:p>
        </w:tc>
        <w:tc>
          <w:tcPr>
            <w:tcW w:w="2043" w:type="dxa"/>
            <w:shd w:val="clear" w:color="000000" w:fill="FDE9D9"/>
            <w:vAlign w:val="center"/>
          </w:tcPr>
          <w:p w:rsidR="00C77F8E" w:rsidRPr="00F26E5D" w:rsidRDefault="00C77F8E" w:rsidP="00BF07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 arası ‘</w:t>
            </w:r>
            <w:r w:rsidRPr="00D66DD7">
              <w:rPr>
                <w:rFonts w:ascii="Times New Roman" w:hAnsi="Times New Roman" w:cs="Times New Roman"/>
                <w:sz w:val="24"/>
                <w:szCs w:val="24"/>
              </w:rPr>
              <w:t>Çin kaligrafi</w:t>
            </w:r>
            <w:r>
              <w:rPr>
                <w:rFonts w:ascii="Times New Roman" w:hAnsi="Times New Roman" w:cs="Times New Roman"/>
                <w:sz w:val="24"/>
                <w:szCs w:val="24"/>
              </w:rPr>
              <w:t xml:space="preserve">’ adlı </w:t>
            </w:r>
            <w:r>
              <w:rPr>
                <w:sz w:val="24"/>
                <w:szCs w:val="24"/>
              </w:rPr>
              <w:t>yar</w:t>
            </w:r>
            <w:r>
              <w:rPr>
                <w:rFonts w:eastAsia="MS Mincho"/>
                <w:sz w:val="24"/>
                <w:szCs w:val="24"/>
              </w:rPr>
              <w:t>ış</w:t>
            </w:r>
            <w:r>
              <w:rPr>
                <w:sz w:val="24"/>
                <w:szCs w:val="24"/>
              </w:rPr>
              <w:t>mas</w:t>
            </w:r>
            <w:r>
              <w:rPr>
                <w:rFonts w:eastAsia="MS Mincho"/>
                <w:sz w:val="24"/>
                <w:szCs w:val="24"/>
              </w:rPr>
              <w:t>ı</w:t>
            </w:r>
          </w:p>
        </w:tc>
        <w:tc>
          <w:tcPr>
            <w:tcW w:w="1880"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p>
        </w:tc>
        <w:tc>
          <w:tcPr>
            <w:tcW w:w="1668" w:type="dxa"/>
            <w:shd w:val="clear" w:color="000000" w:fill="FDE9D9"/>
            <w:vAlign w:val="center"/>
          </w:tcPr>
          <w:p w:rsidR="00C77F8E" w:rsidRPr="00C77F8E" w:rsidRDefault="00C77F8E" w:rsidP="00BF071A">
            <w:pPr>
              <w:spacing w:after="0" w:line="240" w:lineRule="auto"/>
              <w:jc w:val="center"/>
              <w:rPr>
                <w:rFonts w:ascii="Times New Roman" w:hAnsi="Times New Roman" w:cs="Times New Roman"/>
                <w:sz w:val="24"/>
                <w:szCs w:val="24"/>
                <w:lang w:val="de-DE"/>
              </w:rPr>
            </w:pPr>
            <w:r w:rsidRPr="00C77F8E">
              <w:rPr>
                <w:rFonts w:ascii="Times New Roman" w:hAnsi="Times New Roman" w:cs="Times New Roman"/>
                <w:sz w:val="24"/>
                <w:szCs w:val="24"/>
                <w:lang w:val="de-DE"/>
              </w:rPr>
              <w:t>Çin Dili ve Edebiyat bölümü</w:t>
            </w:r>
          </w:p>
        </w:tc>
        <w:tc>
          <w:tcPr>
            <w:tcW w:w="1564" w:type="dxa"/>
            <w:shd w:val="clear" w:color="000000" w:fill="FDE9D9"/>
            <w:vAlign w:val="center"/>
          </w:tcPr>
          <w:p w:rsidR="00C77F8E" w:rsidRPr="00F26E5D" w:rsidRDefault="00C77F8E" w:rsidP="00BF07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r>
      <w:tr w:rsidR="009E148A" w:rsidRPr="00F26E5D" w:rsidTr="003C79DB">
        <w:trPr>
          <w:trHeight w:val="20"/>
          <w:jc w:val="center"/>
        </w:trPr>
        <w:tc>
          <w:tcPr>
            <w:tcW w:w="643" w:type="dxa"/>
            <w:shd w:val="clear" w:color="000000" w:fill="FDE9D9"/>
            <w:vAlign w:val="center"/>
          </w:tcPr>
          <w:p w:rsidR="009E148A"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356" w:type="dxa"/>
            <w:shd w:val="clear" w:color="000000" w:fill="FDE9D9"/>
          </w:tcPr>
          <w:p w:rsidR="009E148A" w:rsidRPr="008B324D" w:rsidRDefault="009E148A" w:rsidP="00DE6174">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Nısan-Mayıs 2016</w:t>
            </w:r>
          </w:p>
        </w:tc>
        <w:tc>
          <w:tcPr>
            <w:tcW w:w="2043" w:type="dxa"/>
            <w:shd w:val="clear" w:color="000000" w:fill="FDE9D9"/>
          </w:tcPr>
          <w:p w:rsidR="009E148A" w:rsidRPr="008B324D" w:rsidRDefault="009E148A" w:rsidP="00DE6174">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KTMÜ Tanıtımı</w:t>
            </w:r>
          </w:p>
        </w:tc>
        <w:tc>
          <w:tcPr>
            <w:tcW w:w="1880" w:type="dxa"/>
            <w:shd w:val="clear" w:color="000000" w:fill="FDE9D9"/>
          </w:tcPr>
          <w:p w:rsidR="009E148A" w:rsidRPr="00F26E5D" w:rsidRDefault="009E148A" w:rsidP="00DE6174">
            <w:pPr>
              <w:spacing w:after="0" w:line="240" w:lineRule="auto"/>
              <w:jc w:val="center"/>
              <w:rPr>
                <w:rFonts w:ascii="Times New Roman" w:hAnsi="Times New Roman" w:cs="Times New Roman"/>
                <w:sz w:val="24"/>
                <w:szCs w:val="24"/>
              </w:rPr>
            </w:pPr>
          </w:p>
        </w:tc>
        <w:tc>
          <w:tcPr>
            <w:tcW w:w="1668" w:type="dxa"/>
            <w:shd w:val="clear" w:color="000000" w:fill="FDE9D9"/>
          </w:tcPr>
          <w:p w:rsidR="009E148A" w:rsidRPr="00DD400B" w:rsidRDefault="009E148A" w:rsidP="00DE6174">
            <w:pPr>
              <w:spacing w:after="0" w:line="240" w:lineRule="auto"/>
              <w:jc w:val="center"/>
              <w:rPr>
                <w:rFonts w:ascii="Times New Roman" w:hAnsi="Times New Roman" w:cs="Times New Roman"/>
                <w:sz w:val="24"/>
                <w:szCs w:val="24"/>
              </w:rPr>
            </w:pPr>
            <w:r w:rsidRPr="00DD400B">
              <w:rPr>
                <w:rFonts w:ascii="Times New Roman" w:eastAsia="Times New Roman" w:hAnsi="Times New Roman" w:cs="Times New Roman"/>
                <w:bCs/>
                <w:sz w:val="24"/>
                <w:szCs w:val="24"/>
                <w:lang w:val="tr-TR" w:eastAsia="tr-TR"/>
              </w:rPr>
              <w:t>Doğu Dilleri Bölümü (Rus Dili ve Edebiyatı Programı)</w:t>
            </w:r>
          </w:p>
        </w:tc>
        <w:tc>
          <w:tcPr>
            <w:tcW w:w="1564" w:type="dxa"/>
            <w:shd w:val="clear" w:color="000000" w:fill="FDE9D9"/>
          </w:tcPr>
          <w:p w:rsidR="009E148A" w:rsidRPr="00F26E5D" w:rsidRDefault="009E148A" w:rsidP="00DE6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356"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01.11.2015</w:t>
            </w:r>
          </w:p>
        </w:tc>
        <w:tc>
          <w:tcPr>
            <w:tcW w:w="2043" w:type="dxa"/>
            <w:shd w:val="clear" w:color="000000" w:fill="FDE9D9"/>
            <w:vAlign w:val="center"/>
          </w:tcPr>
          <w:p w:rsidR="00C40677" w:rsidRDefault="00C40677" w:rsidP="00B179D8">
            <w:pPr>
              <w:spacing w:after="0" w:line="240" w:lineRule="auto"/>
              <w:rPr>
                <w:rFonts w:ascii="Times New Roman" w:hAnsi="Times New Roman"/>
                <w:sz w:val="24"/>
                <w:szCs w:val="24"/>
                <w:lang w:val="tr-TR"/>
              </w:rPr>
            </w:pPr>
            <w:r>
              <w:rPr>
                <w:rFonts w:ascii="Times New Roman" w:hAnsi="Times New Roman"/>
                <w:sz w:val="24"/>
                <w:szCs w:val="24"/>
                <w:lang w:val="ky-KG"/>
              </w:rPr>
              <w:t>Устат-Шакирт кошумча билим берүү борборунун 10 жылдык маарекесине байланыштуу форумда Жюри башчысы – эскперт</w:t>
            </w:r>
          </w:p>
          <w:p w:rsidR="00C40677" w:rsidRPr="0082705A" w:rsidRDefault="00C40677" w:rsidP="00B179D8">
            <w:pPr>
              <w:spacing w:after="0" w:line="240" w:lineRule="auto"/>
              <w:rPr>
                <w:rFonts w:ascii="Times New Roman" w:hAnsi="Times New Roman"/>
                <w:sz w:val="24"/>
                <w:szCs w:val="24"/>
                <w:lang w:val="tr-TR"/>
              </w:rPr>
            </w:pPr>
            <w:r>
              <w:rPr>
                <w:rFonts w:ascii="Times New Roman" w:hAnsi="Times New Roman"/>
                <w:sz w:val="24"/>
                <w:szCs w:val="24"/>
                <w:lang w:val="tr-TR"/>
              </w:rPr>
              <w:t>(Prof. Dr. Nurbübü Asipova)</w:t>
            </w:r>
          </w:p>
        </w:tc>
        <w:tc>
          <w:tcPr>
            <w:tcW w:w="1880" w:type="dxa"/>
            <w:shd w:val="clear" w:color="000000" w:fill="FDE9D9"/>
            <w:vAlign w:val="center"/>
          </w:tcPr>
          <w:p w:rsidR="00C40677" w:rsidRPr="0082705A" w:rsidRDefault="00C40677" w:rsidP="00B179D8">
            <w:pPr>
              <w:spacing w:after="0" w:line="240" w:lineRule="auto"/>
              <w:rPr>
                <w:rFonts w:ascii="Times New Roman" w:hAnsi="Times New Roman"/>
                <w:sz w:val="24"/>
                <w:szCs w:val="24"/>
                <w:lang w:val="tr-TR"/>
              </w:rPr>
            </w:pPr>
            <w:r>
              <w:rPr>
                <w:rFonts w:ascii="Times New Roman" w:hAnsi="Times New Roman"/>
                <w:sz w:val="24"/>
                <w:szCs w:val="24"/>
              </w:rPr>
              <w:t xml:space="preserve">Çalıştay </w:t>
            </w:r>
          </w:p>
        </w:tc>
        <w:tc>
          <w:tcPr>
            <w:tcW w:w="1668"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Eğitim Bilimleri</w:t>
            </w:r>
          </w:p>
        </w:tc>
        <w:tc>
          <w:tcPr>
            <w:tcW w:w="1564"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356"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Aralık 2015</w:t>
            </w:r>
          </w:p>
        </w:tc>
        <w:tc>
          <w:tcPr>
            <w:tcW w:w="2043" w:type="dxa"/>
            <w:shd w:val="clear" w:color="000000" w:fill="FDE9D9"/>
            <w:vAlign w:val="center"/>
          </w:tcPr>
          <w:p w:rsidR="00C40677" w:rsidRDefault="00C40677" w:rsidP="00B179D8">
            <w:pPr>
              <w:spacing w:after="0" w:line="240" w:lineRule="auto"/>
              <w:rPr>
                <w:rFonts w:ascii="Times New Roman" w:hAnsi="Times New Roman"/>
                <w:sz w:val="24"/>
                <w:szCs w:val="24"/>
                <w:lang w:val="tr-TR"/>
              </w:rPr>
            </w:pPr>
            <w:r>
              <w:rPr>
                <w:rFonts w:ascii="Times New Roman" w:hAnsi="Times New Roman"/>
                <w:sz w:val="24"/>
                <w:szCs w:val="24"/>
                <w:lang w:val="ky-KG"/>
              </w:rPr>
              <w:t>“Жылдын чыгармачыл мугалими” аттуу конкурста жюринин төрайымы</w:t>
            </w:r>
          </w:p>
          <w:p w:rsidR="00C40677" w:rsidRPr="0082705A" w:rsidRDefault="00C40677" w:rsidP="00B179D8">
            <w:pPr>
              <w:spacing w:after="0" w:line="240" w:lineRule="auto"/>
              <w:rPr>
                <w:rFonts w:ascii="Times New Roman" w:hAnsi="Times New Roman"/>
                <w:sz w:val="24"/>
                <w:szCs w:val="24"/>
                <w:lang w:val="tr-TR"/>
              </w:rPr>
            </w:pPr>
            <w:r>
              <w:rPr>
                <w:rFonts w:ascii="Times New Roman" w:hAnsi="Times New Roman"/>
                <w:sz w:val="24"/>
                <w:szCs w:val="24"/>
                <w:lang w:val="tr-TR"/>
              </w:rPr>
              <w:t>(Prof. Dr. Nurbübü Asipova)</w:t>
            </w:r>
          </w:p>
        </w:tc>
        <w:tc>
          <w:tcPr>
            <w:tcW w:w="1880"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 xml:space="preserve">Müsabaka </w:t>
            </w:r>
          </w:p>
        </w:tc>
        <w:tc>
          <w:tcPr>
            <w:tcW w:w="1668"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Eğitim Bilimleri</w:t>
            </w:r>
            <w:r>
              <w:rPr>
                <w:rFonts w:ascii="Times New Roman" w:hAnsi="Times New Roman"/>
                <w:sz w:val="24"/>
                <w:szCs w:val="24"/>
                <w:lang w:val="ky-KG"/>
              </w:rPr>
              <w:t xml:space="preserve"> </w:t>
            </w:r>
            <w:r>
              <w:rPr>
                <w:rFonts w:ascii="Times New Roman" w:hAnsi="Times New Roman"/>
                <w:sz w:val="24"/>
                <w:szCs w:val="24"/>
                <w:lang w:val="tr-TR"/>
              </w:rPr>
              <w:t xml:space="preserve"> ve </w:t>
            </w:r>
            <w:r>
              <w:rPr>
                <w:rFonts w:ascii="Times New Roman" w:hAnsi="Times New Roman"/>
                <w:sz w:val="24"/>
                <w:szCs w:val="24"/>
                <w:lang w:val="ky-KG"/>
              </w:rPr>
              <w:t>“Мугалим” журналы</w:t>
            </w:r>
          </w:p>
        </w:tc>
        <w:tc>
          <w:tcPr>
            <w:tcW w:w="1564"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356"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19.05.2016</w:t>
            </w:r>
          </w:p>
        </w:tc>
        <w:tc>
          <w:tcPr>
            <w:tcW w:w="2043" w:type="dxa"/>
            <w:shd w:val="clear" w:color="000000" w:fill="FDE9D9"/>
            <w:vAlign w:val="center"/>
          </w:tcPr>
          <w:p w:rsidR="00C40677" w:rsidRDefault="00C40677" w:rsidP="00B179D8">
            <w:pPr>
              <w:spacing w:after="0" w:line="240" w:lineRule="auto"/>
              <w:rPr>
                <w:rFonts w:ascii="Times New Roman" w:hAnsi="Times New Roman"/>
                <w:sz w:val="24"/>
                <w:szCs w:val="24"/>
                <w:lang w:val="ky-KG"/>
              </w:rPr>
            </w:pPr>
            <w:r>
              <w:rPr>
                <w:rFonts w:ascii="Times New Roman" w:hAnsi="Times New Roman"/>
                <w:sz w:val="24"/>
                <w:szCs w:val="24"/>
                <w:lang w:val="ky-KG"/>
              </w:rPr>
              <w:t>“Тарых,билим, маданият” программасында</w:t>
            </w:r>
            <w:r>
              <w:rPr>
                <w:rFonts w:ascii="Times New Roman" w:hAnsi="Times New Roman"/>
                <w:sz w:val="24"/>
                <w:szCs w:val="24"/>
                <w:lang w:val="tr-TR"/>
              </w:rPr>
              <w:t xml:space="preserve"> </w:t>
            </w:r>
            <w:r>
              <w:rPr>
                <w:rFonts w:ascii="Times New Roman" w:hAnsi="Times New Roman"/>
                <w:sz w:val="24"/>
                <w:szCs w:val="24"/>
                <w:lang w:val="ky-KG"/>
              </w:rPr>
              <w:t xml:space="preserve">“Таалим-тарбияынын актуалдуу </w:t>
            </w:r>
            <w:r>
              <w:rPr>
                <w:rFonts w:ascii="Times New Roman" w:hAnsi="Times New Roman"/>
                <w:sz w:val="24"/>
                <w:szCs w:val="24"/>
                <w:lang w:val="ky-KG"/>
              </w:rPr>
              <w:lastRenderedPageBreak/>
              <w:t>маселелери”</w:t>
            </w:r>
            <w:r>
              <w:rPr>
                <w:rFonts w:ascii="Times New Roman" w:hAnsi="Times New Roman"/>
                <w:sz w:val="24"/>
                <w:szCs w:val="24"/>
                <w:lang w:val="tr-TR"/>
              </w:rPr>
              <w:t xml:space="preserve"> </w:t>
            </w:r>
            <w:r>
              <w:rPr>
                <w:rFonts w:ascii="Times New Roman" w:hAnsi="Times New Roman"/>
                <w:sz w:val="24"/>
                <w:szCs w:val="24"/>
                <w:lang w:val="ky-KG"/>
              </w:rPr>
              <w:t>тегерек столу</w:t>
            </w:r>
          </w:p>
          <w:p w:rsidR="00C40677" w:rsidRPr="00E31639" w:rsidRDefault="00C40677" w:rsidP="00B179D8">
            <w:pPr>
              <w:spacing w:after="0" w:line="240" w:lineRule="auto"/>
              <w:rPr>
                <w:rFonts w:ascii="Times New Roman" w:hAnsi="Times New Roman"/>
                <w:sz w:val="24"/>
                <w:szCs w:val="24"/>
                <w:lang w:val="tr-TR"/>
              </w:rPr>
            </w:pPr>
            <w:r>
              <w:rPr>
                <w:rFonts w:ascii="Times New Roman" w:hAnsi="Times New Roman"/>
                <w:sz w:val="24"/>
                <w:szCs w:val="24"/>
                <w:lang w:val="ky-KG"/>
              </w:rPr>
              <w:t>(</w:t>
            </w:r>
            <w:r>
              <w:rPr>
                <w:rFonts w:ascii="Times New Roman" w:hAnsi="Times New Roman"/>
                <w:sz w:val="24"/>
                <w:szCs w:val="24"/>
                <w:lang w:val="tr-TR"/>
              </w:rPr>
              <w:t>Prof. Dr. Nurbübü Asipova, Prof. Dr. Akmatali Alimbekov)</w:t>
            </w:r>
          </w:p>
        </w:tc>
        <w:tc>
          <w:tcPr>
            <w:tcW w:w="1880"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lastRenderedPageBreak/>
              <w:t>Yuvarlak masa</w:t>
            </w:r>
          </w:p>
        </w:tc>
        <w:tc>
          <w:tcPr>
            <w:tcW w:w="1668"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Eğitim Bilimleri</w:t>
            </w:r>
            <w:r>
              <w:rPr>
                <w:rFonts w:ascii="Times New Roman" w:hAnsi="Times New Roman"/>
                <w:sz w:val="24"/>
                <w:szCs w:val="24"/>
                <w:lang w:val="ky-KG"/>
              </w:rPr>
              <w:t xml:space="preserve"> </w:t>
            </w:r>
            <w:r>
              <w:rPr>
                <w:rFonts w:ascii="Times New Roman" w:hAnsi="Times New Roman"/>
                <w:sz w:val="24"/>
                <w:szCs w:val="24"/>
                <w:lang w:val="tr-TR"/>
              </w:rPr>
              <w:t xml:space="preserve">ve </w:t>
            </w:r>
            <w:r>
              <w:rPr>
                <w:rFonts w:ascii="Times New Roman" w:hAnsi="Times New Roman"/>
                <w:sz w:val="24"/>
                <w:szCs w:val="24"/>
                <w:lang w:val="ky-KG"/>
              </w:rPr>
              <w:t>КТР</w:t>
            </w:r>
          </w:p>
        </w:tc>
        <w:tc>
          <w:tcPr>
            <w:tcW w:w="1564"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p>
        </w:tc>
        <w:tc>
          <w:tcPr>
            <w:tcW w:w="1356"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20.05.2016</w:t>
            </w:r>
          </w:p>
        </w:tc>
        <w:tc>
          <w:tcPr>
            <w:tcW w:w="2043" w:type="dxa"/>
            <w:shd w:val="clear" w:color="000000" w:fill="FDE9D9"/>
            <w:vAlign w:val="center"/>
          </w:tcPr>
          <w:p w:rsidR="00C40677" w:rsidRDefault="00C40677" w:rsidP="00B179D8">
            <w:pPr>
              <w:spacing w:after="0" w:line="240" w:lineRule="auto"/>
              <w:rPr>
                <w:rFonts w:ascii="Times New Roman" w:hAnsi="Times New Roman"/>
                <w:sz w:val="24"/>
                <w:szCs w:val="24"/>
              </w:rPr>
            </w:pPr>
            <w:r w:rsidRPr="00E31639">
              <w:rPr>
                <w:rFonts w:ascii="Times New Roman" w:hAnsi="Times New Roman"/>
                <w:sz w:val="24"/>
                <w:szCs w:val="24"/>
              </w:rPr>
              <w:t xml:space="preserve"> “Белгилүү энелер” аттуу жолугушууга катышып, мектептин китептканасына китеп сатып алуу үчүн 3000 сом материалдык жардам көрсөттүм жана өз китептеримди белекке бердим.</w:t>
            </w:r>
          </w:p>
          <w:p w:rsidR="00C40677" w:rsidRDefault="00C40677" w:rsidP="00B179D8">
            <w:pPr>
              <w:spacing w:after="0" w:line="240" w:lineRule="auto"/>
              <w:rPr>
                <w:rFonts w:ascii="Times New Roman" w:hAnsi="Times New Roman"/>
                <w:sz w:val="24"/>
                <w:szCs w:val="24"/>
              </w:rPr>
            </w:pPr>
            <w:r>
              <w:rPr>
                <w:rFonts w:ascii="Times New Roman" w:hAnsi="Times New Roman"/>
                <w:sz w:val="24"/>
                <w:szCs w:val="24"/>
              </w:rPr>
              <w:t>(Prof. Dr. Nurbübü Asipova)</w:t>
            </w:r>
          </w:p>
        </w:tc>
        <w:tc>
          <w:tcPr>
            <w:tcW w:w="1880"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Öğrencilerle görüşme, okul ziyareti ve maddi yardım</w:t>
            </w:r>
          </w:p>
        </w:tc>
        <w:tc>
          <w:tcPr>
            <w:tcW w:w="1668"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Eğitim Bilimleri ve Cılamış köyü okulu</w:t>
            </w:r>
          </w:p>
        </w:tc>
        <w:tc>
          <w:tcPr>
            <w:tcW w:w="1564"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356"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19.12.2015</w:t>
            </w:r>
          </w:p>
        </w:tc>
        <w:tc>
          <w:tcPr>
            <w:tcW w:w="2043"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Kırgızistanda Eğitimde Psikolojik Hizmetlerin Yeri (Doç. Dr. Yücel Öksüz)</w:t>
            </w:r>
          </w:p>
        </w:tc>
        <w:tc>
          <w:tcPr>
            <w:tcW w:w="1880"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Seminer</w:t>
            </w:r>
          </w:p>
        </w:tc>
        <w:tc>
          <w:tcPr>
            <w:tcW w:w="1668"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Eğitim Bilimleri ve İ.Arabayev KDÜ</w:t>
            </w:r>
          </w:p>
        </w:tc>
        <w:tc>
          <w:tcPr>
            <w:tcW w:w="1564"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20</w:t>
            </w: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356"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30.3.20167</w:t>
            </w:r>
          </w:p>
        </w:tc>
        <w:tc>
          <w:tcPr>
            <w:tcW w:w="2043"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Okul Yöneticilerine Yönelik Eğitim (Doç. Dr. Yücel Öksüz)</w:t>
            </w:r>
          </w:p>
        </w:tc>
        <w:tc>
          <w:tcPr>
            <w:tcW w:w="1880"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seminer</w:t>
            </w:r>
          </w:p>
        </w:tc>
        <w:tc>
          <w:tcPr>
            <w:tcW w:w="1668"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Eğitim Bilimleri ve Sokuluk İlçesi, Novopavlovka Okulu</w:t>
            </w:r>
          </w:p>
        </w:tc>
        <w:tc>
          <w:tcPr>
            <w:tcW w:w="1564" w:type="dxa"/>
            <w:shd w:val="clear" w:color="000000" w:fill="FDE9D9"/>
            <w:vAlign w:val="center"/>
          </w:tcPr>
          <w:p w:rsidR="00C40677" w:rsidRPr="00F26E5D" w:rsidRDefault="00C40677" w:rsidP="00B179D8">
            <w:pPr>
              <w:spacing w:after="0" w:line="240" w:lineRule="auto"/>
              <w:rPr>
                <w:rFonts w:ascii="Times New Roman" w:hAnsi="Times New Roman"/>
                <w:sz w:val="24"/>
                <w:szCs w:val="24"/>
              </w:rPr>
            </w:pPr>
            <w:r>
              <w:rPr>
                <w:rFonts w:ascii="Times New Roman" w:hAnsi="Times New Roman"/>
                <w:sz w:val="24"/>
                <w:szCs w:val="24"/>
              </w:rPr>
              <w:t>70</w:t>
            </w: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1356" w:type="dxa"/>
            <w:shd w:val="clear" w:color="000000" w:fill="FDE9D9"/>
            <w:vAlign w:val="center"/>
          </w:tcPr>
          <w:p w:rsidR="00C40677" w:rsidRPr="00C840AD" w:rsidRDefault="00C40677" w:rsidP="00B179D8">
            <w:pPr>
              <w:spacing w:after="0" w:line="240" w:lineRule="auto"/>
              <w:rPr>
                <w:rFonts w:ascii="Times New Roman" w:hAnsi="Times New Roman"/>
                <w:sz w:val="24"/>
                <w:szCs w:val="24"/>
              </w:rPr>
            </w:pPr>
            <w:r w:rsidRPr="00C840AD">
              <w:rPr>
                <w:rFonts w:ascii="Times New Roman" w:hAnsi="Times New Roman"/>
                <w:sz w:val="24"/>
                <w:szCs w:val="24"/>
                <w:lang w:val="tr-TR" w:eastAsia="tr-TR"/>
              </w:rPr>
              <w:t>19-январь, 2015,</w:t>
            </w:r>
          </w:p>
        </w:tc>
        <w:tc>
          <w:tcPr>
            <w:tcW w:w="2043" w:type="dxa"/>
            <w:shd w:val="clear" w:color="000000" w:fill="FDE9D9"/>
            <w:vAlign w:val="center"/>
          </w:tcPr>
          <w:p w:rsidR="00C40677" w:rsidRDefault="00C40677" w:rsidP="00B179D8">
            <w:pPr>
              <w:spacing w:after="0" w:line="240" w:lineRule="auto"/>
              <w:rPr>
                <w:rFonts w:ascii="Times New Roman" w:hAnsi="Times New Roman"/>
                <w:sz w:val="24"/>
                <w:szCs w:val="24"/>
                <w:lang w:val="tr-TR"/>
              </w:rPr>
            </w:pPr>
            <w:r w:rsidRPr="00C840AD">
              <w:rPr>
                <w:rFonts w:ascii="Times New Roman" w:hAnsi="Times New Roman"/>
                <w:sz w:val="24"/>
                <w:szCs w:val="24"/>
                <w:lang w:val="ru-RU"/>
              </w:rPr>
              <w:t>Радиодо</w:t>
            </w:r>
            <w:r w:rsidRPr="00DB1D9D">
              <w:rPr>
                <w:rFonts w:ascii="Times New Roman" w:hAnsi="Times New Roman"/>
                <w:sz w:val="24"/>
                <w:szCs w:val="24"/>
              </w:rPr>
              <w:t xml:space="preserve"> </w:t>
            </w:r>
            <w:r w:rsidRPr="00C840AD">
              <w:rPr>
                <w:rFonts w:ascii="Times New Roman" w:hAnsi="Times New Roman"/>
                <w:sz w:val="24"/>
                <w:szCs w:val="24"/>
                <w:lang w:val="ru-RU"/>
              </w:rPr>
              <w:t>сүйлөө</w:t>
            </w:r>
          </w:p>
          <w:p w:rsidR="00C40677" w:rsidRPr="008B5554" w:rsidRDefault="00C40677" w:rsidP="00B179D8">
            <w:pPr>
              <w:spacing w:after="0" w:line="240" w:lineRule="auto"/>
              <w:rPr>
                <w:rFonts w:ascii="Times New Roman" w:hAnsi="Times New Roman"/>
                <w:sz w:val="24"/>
                <w:szCs w:val="24"/>
                <w:lang w:val="tr-TR"/>
              </w:rPr>
            </w:pPr>
            <w:r>
              <w:rPr>
                <w:rFonts w:ascii="Times New Roman" w:hAnsi="Times New Roman"/>
                <w:sz w:val="24"/>
                <w:szCs w:val="24"/>
                <w:lang w:val="tr-TR"/>
              </w:rPr>
              <w:t>(Dr. Kadian Boobekova)</w:t>
            </w:r>
          </w:p>
        </w:tc>
        <w:tc>
          <w:tcPr>
            <w:tcW w:w="1880"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tr-TR" w:eastAsia="tr-TR"/>
              </w:rPr>
              <w:t>Балдар</w:t>
            </w:r>
            <w:r w:rsidRPr="00C840AD">
              <w:rPr>
                <w:rFonts w:ascii="Times New Roman" w:hAnsi="Times New Roman"/>
                <w:sz w:val="24"/>
                <w:szCs w:val="24"/>
                <w:lang w:val="ru-RU" w:eastAsia="tr-TR"/>
              </w:rPr>
              <w:t xml:space="preserve"> </w:t>
            </w:r>
            <w:r w:rsidRPr="00C840AD">
              <w:rPr>
                <w:rFonts w:ascii="Times New Roman" w:hAnsi="Times New Roman"/>
                <w:sz w:val="24"/>
                <w:szCs w:val="24"/>
                <w:lang w:val="tr-TR" w:eastAsia="tr-TR"/>
              </w:rPr>
              <w:t>психологиясы жана мектепте балдар психологунун зарылдыгы</w:t>
            </w:r>
          </w:p>
        </w:tc>
        <w:tc>
          <w:tcPr>
            <w:tcW w:w="1668" w:type="dxa"/>
            <w:shd w:val="clear" w:color="000000" w:fill="FDE9D9"/>
            <w:vAlign w:val="center"/>
          </w:tcPr>
          <w:p w:rsidR="00C40677" w:rsidRPr="00C40677" w:rsidRDefault="00C40677" w:rsidP="00B179D8">
            <w:pPr>
              <w:spacing w:after="0" w:line="240" w:lineRule="auto"/>
              <w:rPr>
                <w:rFonts w:ascii="Times New Roman" w:hAnsi="Times New Roman"/>
                <w:sz w:val="24"/>
                <w:szCs w:val="24"/>
                <w:lang w:val="de-DE"/>
              </w:rPr>
            </w:pPr>
            <w:r w:rsidRPr="00C40677">
              <w:rPr>
                <w:rFonts w:ascii="Times New Roman" w:hAnsi="Times New Roman"/>
                <w:sz w:val="24"/>
                <w:szCs w:val="24"/>
                <w:lang w:val="de-DE"/>
              </w:rPr>
              <w:t xml:space="preserve">Eğitim Bilimleri ve </w:t>
            </w:r>
            <w:r w:rsidRPr="00C840AD">
              <w:rPr>
                <w:rFonts w:ascii="Times New Roman" w:hAnsi="Times New Roman"/>
                <w:sz w:val="24"/>
                <w:szCs w:val="24"/>
                <w:lang w:val="tr-TR" w:eastAsia="tr-TR"/>
              </w:rPr>
              <w:t>Manas FM</w:t>
            </w:r>
          </w:p>
        </w:tc>
        <w:tc>
          <w:tcPr>
            <w:tcW w:w="1564"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w:t>
            </w: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1356"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19-декабрь, 2015.</w:t>
            </w:r>
          </w:p>
        </w:tc>
        <w:tc>
          <w:tcPr>
            <w:tcW w:w="2043" w:type="dxa"/>
            <w:shd w:val="clear" w:color="000000" w:fill="FDE9D9"/>
            <w:vAlign w:val="center"/>
          </w:tcPr>
          <w:p w:rsidR="00C40677" w:rsidRDefault="00C40677" w:rsidP="00B179D8">
            <w:pPr>
              <w:spacing w:after="0" w:line="240" w:lineRule="auto"/>
              <w:rPr>
                <w:rFonts w:ascii="Times New Roman" w:hAnsi="Times New Roman"/>
                <w:sz w:val="24"/>
                <w:szCs w:val="24"/>
                <w:lang w:val="tr-TR" w:eastAsia="tr-TR"/>
              </w:rPr>
            </w:pPr>
            <w:r w:rsidRPr="00C840AD">
              <w:rPr>
                <w:rFonts w:ascii="Times New Roman" w:hAnsi="Times New Roman"/>
                <w:sz w:val="24"/>
                <w:szCs w:val="24"/>
                <w:lang w:val="ru-RU" w:eastAsia="tr-TR"/>
              </w:rPr>
              <w:t>Психолог консультант ким, эмне жасайт?</w:t>
            </w:r>
          </w:p>
          <w:p w:rsidR="00C40677" w:rsidRPr="008B5554" w:rsidRDefault="00C40677" w:rsidP="00B179D8">
            <w:pPr>
              <w:spacing w:after="0" w:line="240" w:lineRule="auto"/>
              <w:rPr>
                <w:rFonts w:ascii="Times New Roman" w:hAnsi="Times New Roman"/>
                <w:sz w:val="24"/>
                <w:szCs w:val="24"/>
                <w:lang w:val="tr-TR"/>
              </w:rPr>
            </w:pPr>
            <w:r>
              <w:rPr>
                <w:rFonts w:ascii="Times New Roman" w:hAnsi="Times New Roman"/>
                <w:sz w:val="24"/>
                <w:szCs w:val="24"/>
                <w:lang w:val="tr-TR"/>
              </w:rPr>
              <w:t>(Dr. Kadian Boobekova)</w:t>
            </w:r>
          </w:p>
        </w:tc>
        <w:tc>
          <w:tcPr>
            <w:tcW w:w="1880"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tr-TR" w:eastAsia="tr-TR"/>
              </w:rPr>
              <w:t>Мектепте психологиялык кеӊеш көмөк кызматтары</w:t>
            </w:r>
            <w:r w:rsidRPr="00C840AD">
              <w:rPr>
                <w:rFonts w:ascii="Times New Roman" w:hAnsi="Times New Roman"/>
                <w:sz w:val="24"/>
                <w:szCs w:val="24"/>
                <w:lang w:val="ru-RU" w:eastAsia="tr-TR"/>
              </w:rPr>
              <w:t xml:space="preserve">, </w:t>
            </w:r>
          </w:p>
        </w:tc>
        <w:tc>
          <w:tcPr>
            <w:tcW w:w="1668"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Pr>
                <w:rFonts w:ascii="Times New Roman" w:hAnsi="Times New Roman"/>
                <w:sz w:val="24"/>
                <w:szCs w:val="24"/>
              </w:rPr>
              <w:t>E</w:t>
            </w:r>
            <w:r w:rsidRPr="00C40677">
              <w:rPr>
                <w:rFonts w:ascii="Times New Roman" w:hAnsi="Times New Roman"/>
                <w:sz w:val="24"/>
                <w:szCs w:val="24"/>
                <w:lang w:val="ru-RU"/>
              </w:rPr>
              <w:t>ğ</w:t>
            </w:r>
            <w:r>
              <w:rPr>
                <w:rFonts w:ascii="Times New Roman" w:hAnsi="Times New Roman"/>
                <w:sz w:val="24"/>
                <w:szCs w:val="24"/>
              </w:rPr>
              <w:t>itim</w:t>
            </w:r>
            <w:r w:rsidRPr="00C40677">
              <w:rPr>
                <w:rFonts w:ascii="Times New Roman" w:hAnsi="Times New Roman"/>
                <w:sz w:val="24"/>
                <w:szCs w:val="24"/>
                <w:lang w:val="ru-RU"/>
              </w:rPr>
              <w:t xml:space="preserve"> </w:t>
            </w:r>
            <w:r>
              <w:rPr>
                <w:rFonts w:ascii="Times New Roman" w:hAnsi="Times New Roman"/>
                <w:sz w:val="24"/>
                <w:szCs w:val="24"/>
              </w:rPr>
              <w:t>Bilimleri</w:t>
            </w:r>
            <w:r w:rsidRPr="00C40677">
              <w:rPr>
                <w:rFonts w:ascii="Times New Roman" w:hAnsi="Times New Roman"/>
                <w:sz w:val="24"/>
                <w:szCs w:val="24"/>
                <w:lang w:val="ru-RU"/>
              </w:rPr>
              <w:t xml:space="preserve"> </w:t>
            </w:r>
            <w:r>
              <w:rPr>
                <w:rFonts w:ascii="Times New Roman" w:hAnsi="Times New Roman"/>
                <w:sz w:val="24"/>
                <w:szCs w:val="24"/>
              </w:rPr>
              <w:t>ve</w:t>
            </w:r>
            <w:r w:rsidRPr="00C40677">
              <w:rPr>
                <w:rFonts w:ascii="Times New Roman" w:hAnsi="Times New Roman"/>
                <w:sz w:val="24"/>
                <w:szCs w:val="24"/>
                <w:lang w:val="ru-RU"/>
              </w:rPr>
              <w:t xml:space="preserve"> </w:t>
            </w:r>
            <w:r w:rsidRPr="00C840AD">
              <w:rPr>
                <w:rFonts w:ascii="Times New Roman" w:hAnsi="Times New Roman"/>
                <w:sz w:val="24"/>
                <w:szCs w:val="24"/>
                <w:lang w:val="ru-RU" w:eastAsia="tr-TR"/>
              </w:rPr>
              <w:t>И. Арабаев ат. Кыргыз мамлекеттик университети</w:t>
            </w:r>
          </w:p>
        </w:tc>
        <w:tc>
          <w:tcPr>
            <w:tcW w:w="1564"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Мугалимдер, 20</w:t>
            </w: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356" w:type="dxa"/>
            <w:shd w:val="clear" w:color="000000" w:fill="FDE9D9"/>
            <w:vAlign w:val="center"/>
          </w:tcPr>
          <w:p w:rsidR="00C40677" w:rsidRPr="00C840AD" w:rsidRDefault="00C40677" w:rsidP="00B179D8">
            <w:pPr>
              <w:spacing w:after="0" w:line="240" w:lineRule="auto"/>
              <w:rPr>
                <w:rFonts w:ascii="Times New Roman" w:hAnsi="Times New Roman"/>
                <w:sz w:val="24"/>
                <w:szCs w:val="24"/>
              </w:rPr>
            </w:pPr>
            <w:r w:rsidRPr="00C840AD">
              <w:rPr>
                <w:rFonts w:ascii="Times New Roman" w:hAnsi="Times New Roman"/>
                <w:sz w:val="24"/>
                <w:szCs w:val="24"/>
                <w:lang w:val="ru-RU" w:eastAsia="tr-TR"/>
              </w:rPr>
              <w:t>19.01.2016.</w:t>
            </w:r>
          </w:p>
        </w:tc>
        <w:tc>
          <w:tcPr>
            <w:tcW w:w="2043" w:type="dxa"/>
            <w:shd w:val="clear" w:color="000000" w:fill="FDE9D9"/>
            <w:vAlign w:val="center"/>
          </w:tcPr>
          <w:p w:rsidR="00C40677" w:rsidRDefault="00C40677" w:rsidP="00B179D8">
            <w:pPr>
              <w:spacing w:after="0" w:line="240" w:lineRule="auto"/>
              <w:rPr>
                <w:rFonts w:ascii="Times New Roman" w:hAnsi="Times New Roman"/>
                <w:sz w:val="24"/>
                <w:szCs w:val="24"/>
                <w:lang w:val="tr-TR" w:eastAsia="tr-TR"/>
              </w:rPr>
            </w:pPr>
            <w:r w:rsidRPr="00C840AD">
              <w:rPr>
                <w:rFonts w:ascii="Times New Roman" w:hAnsi="Times New Roman"/>
                <w:sz w:val="24"/>
                <w:szCs w:val="24"/>
                <w:lang w:val="ru-RU" w:eastAsia="tr-TR"/>
              </w:rPr>
              <w:t>мугалимдерге</w:t>
            </w:r>
            <w:r w:rsidRPr="00DB1D9D">
              <w:rPr>
                <w:rFonts w:ascii="Times New Roman" w:hAnsi="Times New Roman"/>
                <w:sz w:val="24"/>
                <w:szCs w:val="24"/>
                <w:lang w:eastAsia="tr-TR"/>
              </w:rPr>
              <w:t xml:space="preserve"> </w:t>
            </w:r>
            <w:r w:rsidRPr="00C840AD">
              <w:rPr>
                <w:rFonts w:ascii="Times New Roman" w:hAnsi="Times New Roman"/>
                <w:sz w:val="24"/>
                <w:szCs w:val="24"/>
                <w:lang w:val="ru-RU" w:eastAsia="tr-TR"/>
              </w:rPr>
              <w:t>багытталган</w:t>
            </w:r>
            <w:r w:rsidRPr="00DB1D9D">
              <w:rPr>
                <w:rFonts w:ascii="Times New Roman" w:hAnsi="Times New Roman"/>
                <w:sz w:val="24"/>
                <w:szCs w:val="24"/>
                <w:lang w:eastAsia="tr-TR"/>
              </w:rPr>
              <w:t xml:space="preserve"> </w:t>
            </w:r>
            <w:r w:rsidRPr="00C840AD">
              <w:rPr>
                <w:rFonts w:ascii="Times New Roman" w:hAnsi="Times New Roman"/>
                <w:sz w:val="24"/>
                <w:szCs w:val="24"/>
                <w:lang w:val="ru-RU" w:eastAsia="tr-TR"/>
              </w:rPr>
              <w:t>семинар</w:t>
            </w:r>
          </w:p>
          <w:p w:rsidR="00C40677" w:rsidRPr="008B5554" w:rsidRDefault="00C40677" w:rsidP="00B179D8">
            <w:pPr>
              <w:spacing w:after="0" w:line="240" w:lineRule="auto"/>
              <w:rPr>
                <w:rFonts w:ascii="Times New Roman" w:hAnsi="Times New Roman"/>
                <w:sz w:val="24"/>
                <w:szCs w:val="24"/>
                <w:lang w:val="tr-TR"/>
              </w:rPr>
            </w:pPr>
            <w:r>
              <w:rPr>
                <w:rFonts w:ascii="Times New Roman" w:hAnsi="Times New Roman"/>
                <w:sz w:val="24"/>
                <w:szCs w:val="24"/>
                <w:lang w:val="tr-TR"/>
              </w:rPr>
              <w:t>(Dr. Kadian Boobekova)</w:t>
            </w:r>
          </w:p>
        </w:tc>
        <w:tc>
          <w:tcPr>
            <w:tcW w:w="1880"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DB1D9D">
              <w:rPr>
                <w:rFonts w:ascii="Times New Roman" w:hAnsi="Times New Roman"/>
                <w:sz w:val="24"/>
                <w:szCs w:val="24"/>
                <w:lang w:eastAsia="tr-TR"/>
              </w:rPr>
              <w:t xml:space="preserve"> </w:t>
            </w:r>
            <w:r w:rsidRPr="00C840AD">
              <w:rPr>
                <w:rFonts w:ascii="Times New Roman" w:hAnsi="Times New Roman"/>
                <w:sz w:val="24"/>
                <w:szCs w:val="24"/>
                <w:lang w:val="ru-RU" w:eastAsia="tr-TR"/>
              </w:rPr>
              <w:t xml:space="preserve">«Илим изилдөө этикасы». </w:t>
            </w:r>
          </w:p>
        </w:tc>
        <w:tc>
          <w:tcPr>
            <w:tcW w:w="1668"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Pr>
                <w:rFonts w:ascii="Times New Roman" w:hAnsi="Times New Roman"/>
                <w:sz w:val="24"/>
                <w:szCs w:val="24"/>
              </w:rPr>
              <w:t>E</w:t>
            </w:r>
            <w:r w:rsidRPr="00C40677">
              <w:rPr>
                <w:rFonts w:ascii="Times New Roman" w:hAnsi="Times New Roman"/>
                <w:sz w:val="24"/>
                <w:szCs w:val="24"/>
                <w:lang w:val="ru-RU"/>
              </w:rPr>
              <w:t>ğ</w:t>
            </w:r>
            <w:r>
              <w:rPr>
                <w:rFonts w:ascii="Times New Roman" w:hAnsi="Times New Roman"/>
                <w:sz w:val="24"/>
                <w:szCs w:val="24"/>
              </w:rPr>
              <w:t>itim</w:t>
            </w:r>
            <w:r w:rsidRPr="00C40677">
              <w:rPr>
                <w:rFonts w:ascii="Times New Roman" w:hAnsi="Times New Roman"/>
                <w:sz w:val="24"/>
                <w:szCs w:val="24"/>
                <w:lang w:val="ru-RU"/>
              </w:rPr>
              <w:t xml:space="preserve"> </w:t>
            </w:r>
            <w:r>
              <w:rPr>
                <w:rFonts w:ascii="Times New Roman" w:hAnsi="Times New Roman"/>
                <w:sz w:val="24"/>
                <w:szCs w:val="24"/>
              </w:rPr>
              <w:t>Bilimleri</w:t>
            </w:r>
            <w:r w:rsidRPr="00C40677">
              <w:rPr>
                <w:rFonts w:ascii="Times New Roman" w:hAnsi="Times New Roman"/>
                <w:sz w:val="24"/>
                <w:szCs w:val="24"/>
                <w:lang w:val="ru-RU"/>
              </w:rPr>
              <w:t xml:space="preserve"> </w:t>
            </w:r>
            <w:r>
              <w:rPr>
                <w:rFonts w:ascii="Times New Roman" w:hAnsi="Times New Roman"/>
                <w:sz w:val="24"/>
                <w:szCs w:val="24"/>
              </w:rPr>
              <w:t>ve</w:t>
            </w:r>
            <w:r w:rsidRPr="00C40677">
              <w:rPr>
                <w:rFonts w:ascii="Times New Roman" w:hAnsi="Times New Roman"/>
                <w:sz w:val="24"/>
                <w:szCs w:val="24"/>
                <w:lang w:val="ru-RU"/>
              </w:rPr>
              <w:t xml:space="preserve"> </w:t>
            </w:r>
            <w:r w:rsidRPr="00C840AD">
              <w:rPr>
                <w:rFonts w:ascii="Times New Roman" w:hAnsi="Times New Roman"/>
                <w:sz w:val="24"/>
                <w:szCs w:val="24"/>
                <w:lang w:val="ru-RU" w:eastAsia="tr-TR"/>
              </w:rPr>
              <w:t>И. Арабаев ат. Кыргыз мамлекеттик университети</w:t>
            </w:r>
          </w:p>
        </w:tc>
        <w:tc>
          <w:tcPr>
            <w:tcW w:w="1564"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Мугалимдер 70</w:t>
            </w: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19</w:t>
            </w:r>
          </w:p>
        </w:tc>
        <w:tc>
          <w:tcPr>
            <w:tcW w:w="1356"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17.03.2016</w:t>
            </w:r>
          </w:p>
        </w:tc>
        <w:tc>
          <w:tcPr>
            <w:tcW w:w="2043" w:type="dxa"/>
            <w:shd w:val="clear" w:color="000000" w:fill="FDE9D9"/>
            <w:vAlign w:val="center"/>
          </w:tcPr>
          <w:p w:rsidR="00C40677" w:rsidRDefault="00C40677" w:rsidP="00B179D8">
            <w:pPr>
              <w:spacing w:after="0" w:line="240" w:lineRule="auto"/>
              <w:rPr>
                <w:rFonts w:ascii="Times New Roman" w:hAnsi="Times New Roman"/>
                <w:sz w:val="24"/>
                <w:szCs w:val="24"/>
                <w:lang w:val="tr-TR"/>
              </w:rPr>
            </w:pPr>
            <w:r w:rsidRPr="00C840AD">
              <w:rPr>
                <w:rFonts w:ascii="Times New Roman" w:hAnsi="Times New Roman"/>
                <w:sz w:val="24"/>
                <w:szCs w:val="24"/>
                <w:lang w:val="ru-RU"/>
              </w:rPr>
              <w:t>Радиодо сүйлөө</w:t>
            </w:r>
          </w:p>
          <w:p w:rsidR="00C40677" w:rsidRPr="008B5554" w:rsidRDefault="00C40677" w:rsidP="00B179D8">
            <w:pPr>
              <w:spacing w:after="0" w:line="240" w:lineRule="auto"/>
              <w:rPr>
                <w:rFonts w:ascii="Times New Roman" w:hAnsi="Times New Roman"/>
                <w:sz w:val="24"/>
                <w:szCs w:val="24"/>
                <w:lang w:val="tr-TR"/>
              </w:rPr>
            </w:pPr>
            <w:r>
              <w:rPr>
                <w:rFonts w:ascii="Times New Roman" w:hAnsi="Times New Roman"/>
                <w:sz w:val="24"/>
                <w:szCs w:val="24"/>
                <w:lang w:val="tr-TR"/>
              </w:rPr>
              <w:t>(Dr. Kadian Boobekova)</w:t>
            </w:r>
          </w:p>
        </w:tc>
        <w:tc>
          <w:tcPr>
            <w:tcW w:w="1880"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Өлкөбүздө жаштар проблемасы жана психологдун орду,</w:t>
            </w:r>
          </w:p>
        </w:tc>
        <w:tc>
          <w:tcPr>
            <w:tcW w:w="1668" w:type="dxa"/>
            <w:shd w:val="clear" w:color="000000" w:fill="FDE9D9"/>
            <w:vAlign w:val="center"/>
          </w:tcPr>
          <w:p w:rsidR="00C40677" w:rsidRPr="00C40677" w:rsidRDefault="00C40677" w:rsidP="00B179D8">
            <w:pPr>
              <w:spacing w:after="0" w:line="240" w:lineRule="auto"/>
              <w:rPr>
                <w:rFonts w:ascii="Times New Roman" w:hAnsi="Times New Roman"/>
                <w:sz w:val="24"/>
                <w:szCs w:val="24"/>
                <w:lang w:val="de-DE"/>
              </w:rPr>
            </w:pPr>
            <w:r w:rsidRPr="00C40677">
              <w:rPr>
                <w:rFonts w:ascii="Times New Roman" w:hAnsi="Times New Roman"/>
                <w:sz w:val="24"/>
                <w:szCs w:val="24"/>
                <w:lang w:val="de-DE"/>
              </w:rPr>
              <w:t xml:space="preserve">Eğitim Bilimleri ve </w:t>
            </w:r>
            <w:r w:rsidRPr="00C840AD">
              <w:rPr>
                <w:rFonts w:ascii="Times New Roman" w:hAnsi="Times New Roman"/>
                <w:sz w:val="24"/>
                <w:szCs w:val="24"/>
                <w:lang w:val="tr-TR" w:eastAsia="tr-TR"/>
              </w:rPr>
              <w:t>Manas FM radyosu, rakurs programı,</w:t>
            </w:r>
          </w:p>
        </w:tc>
        <w:tc>
          <w:tcPr>
            <w:tcW w:w="1564"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w:t>
            </w: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356"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30.03.2016</w:t>
            </w:r>
          </w:p>
        </w:tc>
        <w:tc>
          <w:tcPr>
            <w:tcW w:w="2043" w:type="dxa"/>
            <w:shd w:val="clear" w:color="000000" w:fill="FDE9D9"/>
            <w:vAlign w:val="center"/>
          </w:tcPr>
          <w:p w:rsidR="00C40677" w:rsidRDefault="00C40677" w:rsidP="00B179D8">
            <w:pPr>
              <w:spacing w:after="0" w:line="240" w:lineRule="auto"/>
              <w:rPr>
                <w:rFonts w:ascii="Times New Roman" w:hAnsi="Times New Roman"/>
                <w:sz w:val="24"/>
                <w:szCs w:val="24"/>
                <w:lang w:val="tr-TR"/>
              </w:rPr>
            </w:pPr>
            <w:r w:rsidRPr="00C840AD">
              <w:rPr>
                <w:rFonts w:ascii="Times New Roman" w:hAnsi="Times New Roman"/>
                <w:sz w:val="24"/>
                <w:szCs w:val="24"/>
                <w:lang w:val="ru-RU"/>
              </w:rPr>
              <w:t>Радиодо сүйлөө</w:t>
            </w:r>
          </w:p>
          <w:p w:rsidR="00C40677" w:rsidRPr="008B5554" w:rsidRDefault="00C40677" w:rsidP="00B179D8">
            <w:pPr>
              <w:spacing w:after="0" w:line="240" w:lineRule="auto"/>
              <w:rPr>
                <w:rFonts w:ascii="Times New Roman" w:hAnsi="Times New Roman"/>
                <w:sz w:val="24"/>
                <w:szCs w:val="24"/>
                <w:lang w:val="tr-TR"/>
              </w:rPr>
            </w:pPr>
            <w:r>
              <w:rPr>
                <w:rFonts w:ascii="Times New Roman" w:hAnsi="Times New Roman"/>
                <w:sz w:val="24"/>
                <w:szCs w:val="24"/>
                <w:lang w:val="tr-TR"/>
              </w:rPr>
              <w:t>(Dr. Kadian Boobekova)</w:t>
            </w:r>
          </w:p>
        </w:tc>
        <w:tc>
          <w:tcPr>
            <w:tcW w:w="1880"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Кесип тандоо жана кесипке багыт берүү</w:t>
            </w:r>
          </w:p>
        </w:tc>
        <w:tc>
          <w:tcPr>
            <w:tcW w:w="1668" w:type="dxa"/>
            <w:shd w:val="clear" w:color="000000" w:fill="FDE9D9"/>
            <w:vAlign w:val="center"/>
          </w:tcPr>
          <w:p w:rsidR="00C40677" w:rsidRPr="00C40677" w:rsidRDefault="00C40677" w:rsidP="00B179D8">
            <w:pPr>
              <w:spacing w:after="0" w:line="240" w:lineRule="auto"/>
              <w:rPr>
                <w:rFonts w:ascii="Times New Roman" w:hAnsi="Times New Roman"/>
                <w:sz w:val="24"/>
                <w:szCs w:val="24"/>
                <w:lang w:val="de-DE"/>
              </w:rPr>
            </w:pPr>
            <w:r w:rsidRPr="00C40677">
              <w:rPr>
                <w:rFonts w:ascii="Times New Roman" w:hAnsi="Times New Roman"/>
                <w:sz w:val="24"/>
                <w:szCs w:val="24"/>
                <w:lang w:val="de-DE"/>
              </w:rPr>
              <w:t xml:space="preserve">Eğitim Bilimleri ve </w:t>
            </w:r>
            <w:r w:rsidRPr="00C840AD">
              <w:rPr>
                <w:rFonts w:ascii="Times New Roman" w:hAnsi="Times New Roman"/>
                <w:sz w:val="24"/>
                <w:szCs w:val="24"/>
                <w:lang w:val="tr-TR" w:eastAsia="tr-TR"/>
              </w:rPr>
              <w:t>KTMÜ, Manas FM radyosu, rakurs programı,</w:t>
            </w:r>
          </w:p>
        </w:tc>
        <w:tc>
          <w:tcPr>
            <w:tcW w:w="1564"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w:t>
            </w: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1356"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31.03.2016</w:t>
            </w:r>
          </w:p>
        </w:tc>
        <w:tc>
          <w:tcPr>
            <w:tcW w:w="2043" w:type="dxa"/>
            <w:shd w:val="clear" w:color="000000" w:fill="FDE9D9"/>
            <w:vAlign w:val="center"/>
          </w:tcPr>
          <w:p w:rsidR="00C40677" w:rsidRDefault="00C40677" w:rsidP="00B179D8">
            <w:pPr>
              <w:spacing w:after="0" w:line="240" w:lineRule="auto"/>
              <w:rPr>
                <w:rFonts w:ascii="Times New Roman" w:hAnsi="Times New Roman"/>
                <w:sz w:val="24"/>
                <w:szCs w:val="24"/>
                <w:lang w:val="tr-TR"/>
              </w:rPr>
            </w:pPr>
            <w:r w:rsidRPr="00C840AD">
              <w:rPr>
                <w:rFonts w:ascii="Times New Roman" w:hAnsi="Times New Roman"/>
                <w:sz w:val="24"/>
                <w:szCs w:val="24"/>
                <w:lang w:val="ru-RU"/>
              </w:rPr>
              <w:t>Котормочу</w:t>
            </w:r>
          </w:p>
          <w:p w:rsidR="00C40677" w:rsidRPr="008B5554" w:rsidRDefault="00C40677" w:rsidP="00B179D8">
            <w:pPr>
              <w:spacing w:after="0" w:line="240" w:lineRule="auto"/>
              <w:rPr>
                <w:rFonts w:ascii="Times New Roman" w:hAnsi="Times New Roman"/>
                <w:sz w:val="24"/>
                <w:szCs w:val="24"/>
                <w:lang w:val="tr-TR"/>
              </w:rPr>
            </w:pPr>
            <w:r>
              <w:rPr>
                <w:rFonts w:ascii="Times New Roman" w:hAnsi="Times New Roman"/>
                <w:sz w:val="24"/>
                <w:szCs w:val="24"/>
                <w:lang w:val="tr-TR"/>
              </w:rPr>
              <w:t>(Dr. Kadian Boobekova)</w:t>
            </w:r>
          </w:p>
        </w:tc>
        <w:tc>
          <w:tcPr>
            <w:tcW w:w="1880"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Мектеп жетекчилерине багытталган семинар</w:t>
            </w:r>
          </w:p>
        </w:tc>
        <w:tc>
          <w:tcPr>
            <w:tcW w:w="1668"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Pr>
                <w:rFonts w:ascii="Times New Roman" w:hAnsi="Times New Roman"/>
                <w:sz w:val="24"/>
                <w:szCs w:val="24"/>
              </w:rPr>
              <w:t>E</w:t>
            </w:r>
            <w:r w:rsidRPr="00C40677">
              <w:rPr>
                <w:rFonts w:ascii="Times New Roman" w:hAnsi="Times New Roman"/>
                <w:sz w:val="24"/>
                <w:szCs w:val="24"/>
                <w:lang w:val="ru-RU"/>
              </w:rPr>
              <w:t>ğ</w:t>
            </w:r>
            <w:r>
              <w:rPr>
                <w:rFonts w:ascii="Times New Roman" w:hAnsi="Times New Roman"/>
                <w:sz w:val="24"/>
                <w:szCs w:val="24"/>
              </w:rPr>
              <w:t>itim</w:t>
            </w:r>
            <w:r w:rsidRPr="00C40677">
              <w:rPr>
                <w:rFonts w:ascii="Times New Roman" w:hAnsi="Times New Roman"/>
                <w:sz w:val="24"/>
                <w:szCs w:val="24"/>
                <w:lang w:val="ru-RU"/>
              </w:rPr>
              <w:t xml:space="preserve"> </w:t>
            </w:r>
            <w:r>
              <w:rPr>
                <w:rFonts w:ascii="Times New Roman" w:hAnsi="Times New Roman"/>
                <w:sz w:val="24"/>
                <w:szCs w:val="24"/>
              </w:rPr>
              <w:t>Bilimleri</w:t>
            </w:r>
            <w:r w:rsidRPr="00C40677">
              <w:rPr>
                <w:rFonts w:ascii="Times New Roman" w:hAnsi="Times New Roman"/>
                <w:sz w:val="24"/>
                <w:szCs w:val="24"/>
                <w:lang w:val="ru-RU"/>
              </w:rPr>
              <w:t xml:space="preserve"> </w:t>
            </w:r>
            <w:r>
              <w:rPr>
                <w:rFonts w:ascii="Times New Roman" w:hAnsi="Times New Roman"/>
                <w:sz w:val="24"/>
                <w:szCs w:val="24"/>
              </w:rPr>
              <w:t>ve</w:t>
            </w:r>
            <w:r w:rsidRPr="00C40677">
              <w:rPr>
                <w:rFonts w:ascii="Times New Roman" w:hAnsi="Times New Roman"/>
                <w:sz w:val="24"/>
                <w:szCs w:val="24"/>
                <w:lang w:val="ru-RU"/>
              </w:rPr>
              <w:t xml:space="preserve"> </w:t>
            </w:r>
            <w:r w:rsidRPr="00C840AD">
              <w:rPr>
                <w:rFonts w:ascii="Times New Roman" w:hAnsi="Times New Roman"/>
                <w:sz w:val="24"/>
                <w:szCs w:val="24"/>
                <w:lang w:val="ru-RU"/>
              </w:rPr>
              <w:t xml:space="preserve">Сокулук р. Новопавловка орто мектеби, </w:t>
            </w:r>
          </w:p>
        </w:tc>
        <w:tc>
          <w:tcPr>
            <w:tcW w:w="1564"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70 мугалим</w:t>
            </w: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356" w:type="dxa"/>
            <w:shd w:val="clear" w:color="000000" w:fill="FDE9D9"/>
            <w:vAlign w:val="center"/>
          </w:tcPr>
          <w:p w:rsidR="00C40677" w:rsidRPr="00C840AD" w:rsidRDefault="00C40677" w:rsidP="00B179D8">
            <w:pPr>
              <w:spacing w:after="0" w:line="240" w:lineRule="auto"/>
              <w:rPr>
                <w:rFonts w:ascii="Times New Roman" w:hAnsi="Times New Roman"/>
                <w:sz w:val="24"/>
                <w:szCs w:val="24"/>
              </w:rPr>
            </w:pPr>
            <w:r w:rsidRPr="00C840AD">
              <w:rPr>
                <w:rFonts w:ascii="Times New Roman" w:hAnsi="Times New Roman"/>
                <w:sz w:val="24"/>
                <w:szCs w:val="24"/>
                <w:lang w:val="tr-TR" w:eastAsia="tr-TR"/>
              </w:rPr>
              <w:t>18- апрель, 2016-ж.</w:t>
            </w:r>
          </w:p>
        </w:tc>
        <w:tc>
          <w:tcPr>
            <w:tcW w:w="2043" w:type="dxa"/>
            <w:shd w:val="clear" w:color="000000" w:fill="FDE9D9"/>
            <w:vAlign w:val="center"/>
          </w:tcPr>
          <w:p w:rsidR="00C40677" w:rsidRDefault="00C40677" w:rsidP="00B179D8">
            <w:pPr>
              <w:spacing w:after="0" w:line="240" w:lineRule="auto"/>
              <w:rPr>
                <w:rFonts w:ascii="Times New Roman" w:hAnsi="Times New Roman"/>
                <w:sz w:val="24"/>
                <w:szCs w:val="24"/>
                <w:lang w:val="tr-TR"/>
              </w:rPr>
            </w:pPr>
            <w:r w:rsidRPr="00C840AD">
              <w:rPr>
                <w:rFonts w:ascii="Times New Roman" w:hAnsi="Times New Roman"/>
                <w:sz w:val="24"/>
                <w:szCs w:val="24"/>
                <w:lang w:val="ru-RU"/>
              </w:rPr>
              <w:t>К</w:t>
            </w:r>
            <w:r>
              <w:rPr>
                <w:rFonts w:ascii="Times New Roman" w:hAnsi="Times New Roman"/>
                <w:sz w:val="24"/>
                <w:szCs w:val="24"/>
                <w:lang w:val="ru-RU"/>
              </w:rPr>
              <w:t>аты</w:t>
            </w:r>
            <w:r w:rsidRPr="00C840AD">
              <w:rPr>
                <w:rFonts w:ascii="Times New Roman" w:hAnsi="Times New Roman"/>
                <w:sz w:val="24"/>
                <w:szCs w:val="24"/>
                <w:lang w:val="ru-RU"/>
              </w:rPr>
              <w:t>шуучу</w:t>
            </w:r>
            <w:r w:rsidRPr="00DB1D9D">
              <w:rPr>
                <w:rFonts w:ascii="Times New Roman" w:hAnsi="Times New Roman"/>
                <w:sz w:val="24"/>
                <w:szCs w:val="24"/>
              </w:rPr>
              <w:t xml:space="preserve">, </w:t>
            </w:r>
            <w:r w:rsidRPr="00C840AD">
              <w:rPr>
                <w:rFonts w:ascii="Times New Roman" w:hAnsi="Times New Roman"/>
                <w:sz w:val="24"/>
                <w:szCs w:val="24"/>
                <w:lang w:val="ru-RU"/>
              </w:rPr>
              <w:t>уюштуруучу</w:t>
            </w:r>
          </w:p>
          <w:p w:rsidR="00C40677" w:rsidRPr="008B5554" w:rsidRDefault="00C40677" w:rsidP="00B179D8">
            <w:pPr>
              <w:spacing w:after="0" w:line="240" w:lineRule="auto"/>
              <w:rPr>
                <w:rFonts w:ascii="Times New Roman" w:hAnsi="Times New Roman"/>
                <w:sz w:val="24"/>
                <w:szCs w:val="24"/>
                <w:lang w:val="tr-TR"/>
              </w:rPr>
            </w:pPr>
            <w:r>
              <w:rPr>
                <w:rFonts w:ascii="Times New Roman" w:hAnsi="Times New Roman"/>
                <w:sz w:val="24"/>
                <w:szCs w:val="24"/>
                <w:lang w:val="tr-TR"/>
              </w:rPr>
              <w:t>(Dr. Kadian Boobekova)</w:t>
            </w:r>
          </w:p>
        </w:tc>
        <w:tc>
          <w:tcPr>
            <w:tcW w:w="1880" w:type="dxa"/>
            <w:shd w:val="clear" w:color="000000" w:fill="FDE9D9"/>
            <w:vAlign w:val="center"/>
          </w:tcPr>
          <w:p w:rsidR="00C40677" w:rsidRPr="00C840AD" w:rsidRDefault="00C40677" w:rsidP="00B179D8">
            <w:pPr>
              <w:spacing w:before="120" w:after="120" w:line="240" w:lineRule="atLeast"/>
              <w:ind w:right="30"/>
              <w:rPr>
                <w:rFonts w:ascii="Times New Roman" w:hAnsi="Times New Roman"/>
                <w:sz w:val="24"/>
                <w:szCs w:val="24"/>
                <w:lang w:val="tr-TR" w:eastAsia="tr-TR"/>
              </w:rPr>
            </w:pPr>
            <w:r w:rsidRPr="00C840AD">
              <w:rPr>
                <w:rFonts w:ascii="Times New Roman" w:hAnsi="Times New Roman"/>
                <w:sz w:val="24"/>
                <w:szCs w:val="24"/>
                <w:lang w:val="tr-TR" w:eastAsia="tr-TR"/>
              </w:rPr>
              <w:t xml:space="preserve">Лейлек районунун №3 гимназиясынын директору, Эл агартуунун мыктысы, новатор мугалим </w:t>
            </w:r>
            <w:r>
              <w:rPr>
                <w:rFonts w:ascii="Times New Roman" w:hAnsi="Times New Roman"/>
                <w:sz w:val="24"/>
                <w:szCs w:val="24"/>
                <w:lang w:val="tr-TR" w:eastAsia="tr-TR"/>
              </w:rPr>
              <w:t>Гапыр Мадаминов менен жолугушуу</w:t>
            </w:r>
            <w:r w:rsidRPr="00C840AD">
              <w:rPr>
                <w:rFonts w:ascii="Times New Roman" w:hAnsi="Times New Roman"/>
                <w:sz w:val="24"/>
                <w:szCs w:val="24"/>
                <w:lang w:val="tr-TR" w:eastAsia="tr-TR"/>
              </w:rPr>
              <w:t xml:space="preserve"> </w:t>
            </w:r>
          </w:p>
          <w:p w:rsidR="00C40677" w:rsidRPr="00C840AD" w:rsidRDefault="00C40677" w:rsidP="00B179D8">
            <w:pPr>
              <w:spacing w:after="0" w:line="240" w:lineRule="auto"/>
              <w:rPr>
                <w:rFonts w:ascii="Times New Roman" w:hAnsi="Times New Roman"/>
                <w:sz w:val="24"/>
                <w:szCs w:val="24"/>
                <w:lang w:val="ru-RU"/>
              </w:rPr>
            </w:pPr>
          </w:p>
        </w:tc>
        <w:tc>
          <w:tcPr>
            <w:tcW w:w="1668" w:type="dxa"/>
            <w:shd w:val="clear" w:color="000000" w:fill="FDE9D9"/>
            <w:vAlign w:val="center"/>
          </w:tcPr>
          <w:p w:rsidR="00C40677" w:rsidRPr="00C40677" w:rsidRDefault="00C40677" w:rsidP="00B179D8">
            <w:pPr>
              <w:spacing w:after="0" w:line="240" w:lineRule="auto"/>
              <w:rPr>
                <w:rFonts w:ascii="Times New Roman" w:hAnsi="Times New Roman"/>
                <w:sz w:val="24"/>
                <w:szCs w:val="24"/>
                <w:lang w:val="ru-RU"/>
              </w:rPr>
            </w:pPr>
            <w:r>
              <w:rPr>
                <w:rFonts w:ascii="Times New Roman" w:hAnsi="Times New Roman"/>
                <w:sz w:val="24"/>
                <w:szCs w:val="24"/>
              </w:rPr>
              <w:t>E</w:t>
            </w:r>
            <w:r w:rsidRPr="00C40677">
              <w:rPr>
                <w:rFonts w:ascii="Times New Roman" w:hAnsi="Times New Roman"/>
                <w:sz w:val="24"/>
                <w:szCs w:val="24"/>
                <w:lang w:val="ru-RU"/>
              </w:rPr>
              <w:t>ğ</w:t>
            </w:r>
            <w:r>
              <w:rPr>
                <w:rFonts w:ascii="Times New Roman" w:hAnsi="Times New Roman"/>
                <w:sz w:val="24"/>
                <w:szCs w:val="24"/>
              </w:rPr>
              <w:t>itim</w:t>
            </w:r>
            <w:r w:rsidRPr="00C40677">
              <w:rPr>
                <w:rFonts w:ascii="Times New Roman" w:hAnsi="Times New Roman"/>
                <w:sz w:val="24"/>
                <w:szCs w:val="24"/>
                <w:lang w:val="ru-RU"/>
              </w:rPr>
              <w:t xml:space="preserve"> </w:t>
            </w:r>
            <w:r>
              <w:rPr>
                <w:rFonts w:ascii="Times New Roman" w:hAnsi="Times New Roman"/>
                <w:sz w:val="24"/>
                <w:szCs w:val="24"/>
              </w:rPr>
              <w:t>Bilimleri</w:t>
            </w:r>
            <w:r w:rsidRPr="00C40677">
              <w:rPr>
                <w:rFonts w:ascii="Times New Roman" w:hAnsi="Times New Roman"/>
                <w:sz w:val="24"/>
                <w:szCs w:val="24"/>
                <w:lang w:val="ru-RU"/>
              </w:rPr>
              <w:t xml:space="preserve"> </w:t>
            </w:r>
            <w:r>
              <w:rPr>
                <w:rFonts w:ascii="Times New Roman" w:hAnsi="Times New Roman"/>
                <w:sz w:val="24"/>
                <w:szCs w:val="24"/>
              </w:rPr>
              <w:t>ve</w:t>
            </w:r>
            <w:r w:rsidRPr="00C40677">
              <w:rPr>
                <w:rFonts w:ascii="Times New Roman" w:hAnsi="Times New Roman"/>
                <w:sz w:val="24"/>
                <w:szCs w:val="24"/>
                <w:lang w:val="ru-RU"/>
              </w:rPr>
              <w:t xml:space="preserve"> </w:t>
            </w:r>
            <w:r w:rsidRPr="00C840AD">
              <w:rPr>
                <w:rFonts w:ascii="Times New Roman" w:hAnsi="Times New Roman"/>
                <w:sz w:val="24"/>
                <w:szCs w:val="24"/>
                <w:lang w:val="tr-TR" w:eastAsia="tr-TR"/>
              </w:rPr>
              <w:t>КТМУ, К. Тыныстанов салону,</w:t>
            </w:r>
          </w:p>
        </w:tc>
        <w:tc>
          <w:tcPr>
            <w:tcW w:w="1564"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200 студент</w:t>
            </w: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1356" w:type="dxa"/>
            <w:shd w:val="clear" w:color="000000" w:fill="FDE9D9"/>
            <w:vAlign w:val="center"/>
          </w:tcPr>
          <w:p w:rsidR="00C40677" w:rsidRPr="00C840AD" w:rsidRDefault="00C40677" w:rsidP="00B179D8">
            <w:pPr>
              <w:spacing w:after="0" w:line="240" w:lineRule="auto"/>
              <w:rPr>
                <w:rFonts w:ascii="Times New Roman" w:hAnsi="Times New Roman"/>
                <w:sz w:val="24"/>
                <w:szCs w:val="24"/>
              </w:rPr>
            </w:pPr>
            <w:r w:rsidRPr="00C840AD">
              <w:rPr>
                <w:rFonts w:ascii="Times New Roman" w:hAnsi="Times New Roman"/>
                <w:sz w:val="24"/>
                <w:szCs w:val="24"/>
                <w:lang w:val="tr-TR" w:eastAsia="tr-TR"/>
              </w:rPr>
              <w:t>16 Mayıs, 2016</w:t>
            </w:r>
          </w:p>
        </w:tc>
        <w:tc>
          <w:tcPr>
            <w:tcW w:w="2043" w:type="dxa"/>
            <w:shd w:val="clear" w:color="000000" w:fill="FDE9D9"/>
            <w:vAlign w:val="center"/>
          </w:tcPr>
          <w:p w:rsidR="00C40677" w:rsidRPr="00C840AD" w:rsidRDefault="00C40677" w:rsidP="00B179D8">
            <w:pPr>
              <w:spacing w:after="0" w:line="240" w:lineRule="auto"/>
              <w:rPr>
                <w:rFonts w:ascii="Times New Roman" w:hAnsi="Times New Roman"/>
                <w:sz w:val="24"/>
                <w:szCs w:val="24"/>
              </w:rPr>
            </w:pPr>
            <w:r>
              <w:rPr>
                <w:rFonts w:ascii="Times New Roman" w:hAnsi="Times New Roman"/>
                <w:sz w:val="24"/>
                <w:szCs w:val="24"/>
                <w:lang w:val="tr-TR"/>
              </w:rPr>
              <w:t>(Dr. Kadian Boobekova)</w:t>
            </w:r>
          </w:p>
        </w:tc>
        <w:tc>
          <w:tcPr>
            <w:tcW w:w="1880" w:type="dxa"/>
            <w:shd w:val="clear" w:color="000000" w:fill="FDE9D9"/>
            <w:vAlign w:val="center"/>
          </w:tcPr>
          <w:p w:rsidR="00C40677" w:rsidRPr="00C840AD" w:rsidRDefault="00C40677" w:rsidP="00B179D8">
            <w:pPr>
              <w:spacing w:before="120" w:after="120" w:line="240" w:lineRule="atLeast"/>
              <w:ind w:right="30"/>
              <w:rPr>
                <w:rFonts w:ascii="Times New Roman" w:hAnsi="Times New Roman"/>
                <w:sz w:val="24"/>
                <w:szCs w:val="24"/>
                <w:lang w:val="tr-TR" w:eastAsia="tr-TR"/>
              </w:rPr>
            </w:pPr>
            <w:r w:rsidRPr="00C840AD">
              <w:rPr>
                <w:rFonts w:ascii="Times New Roman" w:hAnsi="Times New Roman"/>
                <w:sz w:val="24"/>
                <w:szCs w:val="24"/>
                <w:lang w:val="tr-TR" w:eastAsia="tr-TR"/>
              </w:rPr>
              <w:t xml:space="preserve">KTMÜ Sertifika Töreni, </w:t>
            </w:r>
          </w:p>
          <w:p w:rsidR="00C40677" w:rsidRPr="00C840AD" w:rsidRDefault="00C40677" w:rsidP="00B179D8">
            <w:pPr>
              <w:spacing w:after="0" w:line="240" w:lineRule="auto"/>
              <w:rPr>
                <w:rFonts w:ascii="Times New Roman" w:hAnsi="Times New Roman"/>
                <w:sz w:val="24"/>
                <w:szCs w:val="24"/>
              </w:rPr>
            </w:pPr>
          </w:p>
        </w:tc>
        <w:tc>
          <w:tcPr>
            <w:tcW w:w="1668" w:type="dxa"/>
            <w:shd w:val="clear" w:color="000000" w:fill="FDE9D9"/>
            <w:vAlign w:val="center"/>
          </w:tcPr>
          <w:p w:rsidR="00C40677" w:rsidRPr="00C840AD" w:rsidRDefault="00C40677" w:rsidP="00B179D8">
            <w:pPr>
              <w:spacing w:after="0" w:line="240" w:lineRule="auto"/>
              <w:rPr>
                <w:rFonts w:ascii="Times New Roman" w:hAnsi="Times New Roman"/>
                <w:sz w:val="24"/>
                <w:szCs w:val="24"/>
              </w:rPr>
            </w:pPr>
            <w:r>
              <w:rPr>
                <w:rFonts w:ascii="Times New Roman" w:hAnsi="Times New Roman"/>
                <w:sz w:val="24"/>
                <w:szCs w:val="24"/>
              </w:rPr>
              <w:t xml:space="preserve">Eğitim Bilimleri ve </w:t>
            </w:r>
            <w:r w:rsidRPr="00C840AD">
              <w:rPr>
                <w:rFonts w:ascii="Times New Roman" w:hAnsi="Times New Roman"/>
                <w:sz w:val="24"/>
                <w:szCs w:val="24"/>
                <w:lang w:val="ru-RU" w:eastAsia="tr-TR"/>
              </w:rPr>
              <w:t>КТМУ</w:t>
            </w:r>
            <w:r w:rsidRPr="000F03F4">
              <w:rPr>
                <w:rFonts w:ascii="Times New Roman" w:hAnsi="Times New Roman"/>
                <w:sz w:val="24"/>
                <w:szCs w:val="24"/>
                <w:lang w:eastAsia="tr-TR"/>
              </w:rPr>
              <w:t xml:space="preserve">, </w:t>
            </w:r>
            <w:r w:rsidRPr="00C840AD">
              <w:rPr>
                <w:rFonts w:ascii="Times New Roman" w:hAnsi="Times New Roman"/>
                <w:sz w:val="24"/>
                <w:szCs w:val="24"/>
                <w:lang w:val="tr-TR" w:eastAsia="tr-TR"/>
              </w:rPr>
              <w:t>Sosyal Tesisler</w:t>
            </w:r>
          </w:p>
        </w:tc>
        <w:tc>
          <w:tcPr>
            <w:tcW w:w="1564"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150</w:t>
            </w: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356" w:type="dxa"/>
            <w:shd w:val="clear" w:color="000000" w:fill="FDE9D9"/>
            <w:vAlign w:val="center"/>
          </w:tcPr>
          <w:p w:rsidR="00C40677" w:rsidRPr="00C840AD" w:rsidRDefault="00C40677" w:rsidP="00B179D8">
            <w:pPr>
              <w:spacing w:after="0" w:line="240" w:lineRule="auto"/>
              <w:rPr>
                <w:rFonts w:ascii="Times New Roman" w:hAnsi="Times New Roman"/>
                <w:sz w:val="24"/>
                <w:szCs w:val="24"/>
              </w:rPr>
            </w:pPr>
            <w:r w:rsidRPr="00C840AD">
              <w:rPr>
                <w:rFonts w:ascii="Times New Roman" w:hAnsi="Times New Roman"/>
                <w:sz w:val="24"/>
                <w:szCs w:val="24"/>
                <w:lang w:val="tr-TR" w:eastAsia="tr-TR"/>
              </w:rPr>
              <w:t>3.06.2016</w:t>
            </w:r>
          </w:p>
        </w:tc>
        <w:tc>
          <w:tcPr>
            <w:tcW w:w="2043" w:type="dxa"/>
            <w:shd w:val="clear" w:color="000000" w:fill="FDE9D9"/>
            <w:vAlign w:val="center"/>
          </w:tcPr>
          <w:p w:rsidR="00C40677" w:rsidRDefault="00C40677" w:rsidP="00B179D8">
            <w:pPr>
              <w:spacing w:after="0" w:line="240" w:lineRule="auto"/>
              <w:rPr>
                <w:rFonts w:ascii="Times New Roman" w:hAnsi="Times New Roman"/>
                <w:sz w:val="24"/>
                <w:szCs w:val="24"/>
                <w:lang w:val="tr-TR" w:eastAsia="tr-TR"/>
              </w:rPr>
            </w:pPr>
            <w:r w:rsidRPr="00C840AD">
              <w:rPr>
                <w:rFonts w:ascii="Times New Roman" w:hAnsi="Times New Roman"/>
                <w:sz w:val="24"/>
                <w:szCs w:val="24"/>
                <w:lang w:val="tr-TR" w:eastAsia="tr-TR"/>
              </w:rPr>
              <w:t>Sergi, konferans</w:t>
            </w:r>
          </w:p>
          <w:p w:rsidR="00C40677" w:rsidRPr="00C40677" w:rsidRDefault="00C40677" w:rsidP="00B179D8">
            <w:pPr>
              <w:spacing w:after="0" w:line="240" w:lineRule="auto"/>
              <w:rPr>
                <w:rFonts w:ascii="Times New Roman" w:hAnsi="Times New Roman"/>
                <w:sz w:val="24"/>
                <w:szCs w:val="24"/>
                <w:lang w:val="de-DE"/>
              </w:rPr>
            </w:pPr>
            <w:r>
              <w:rPr>
                <w:rFonts w:ascii="Times New Roman" w:hAnsi="Times New Roman"/>
                <w:sz w:val="24"/>
                <w:szCs w:val="24"/>
                <w:lang w:val="tr-TR"/>
              </w:rPr>
              <w:t>(Dr. Kadian Boobekova)</w:t>
            </w:r>
          </w:p>
        </w:tc>
        <w:tc>
          <w:tcPr>
            <w:tcW w:w="1880" w:type="dxa"/>
            <w:shd w:val="clear" w:color="000000" w:fill="FDE9D9"/>
            <w:vAlign w:val="center"/>
          </w:tcPr>
          <w:p w:rsidR="00C40677" w:rsidRPr="00C40677" w:rsidRDefault="00C40677" w:rsidP="00B179D8">
            <w:pPr>
              <w:spacing w:after="0" w:line="360" w:lineRule="auto"/>
              <w:rPr>
                <w:rFonts w:ascii="Times New Roman" w:hAnsi="Times New Roman"/>
                <w:sz w:val="24"/>
                <w:szCs w:val="24"/>
                <w:lang w:val="de-DE"/>
              </w:rPr>
            </w:pPr>
            <w:r w:rsidRPr="00C840AD">
              <w:rPr>
                <w:rFonts w:ascii="Times New Roman" w:hAnsi="Times New Roman"/>
                <w:sz w:val="24"/>
                <w:szCs w:val="24"/>
                <w:lang w:val="ru-RU" w:eastAsia="tr-TR"/>
              </w:rPr>
              <w:t>Проф</w:t>
            </w:r>
            <w:r w:rsidRPr="00C40677">
              <w:rPr>
                <w:rFonts w:ascii="Times New Roman" w:hAnsi="Times New Roman"/>
                <w:sz w:val="24"/>
                <w:szCs w:val="24"/>
                <w:lang w:val="de-DE" w:eastAsia="tr-TR"/>
              </w:rPr>
              <w:t xml:space="preserve">. </w:t>
            </w:r>
            <w:r w:rsidRPr="00C840AD">
              <w:rPr>
                <w:rFonts w:ascii="Times New Roman" w:hAnsi="Times New Roman"/>
                <w:sz w:val="24"/>
                <w:szCs w:val="24"/>
                <w:lang w:val="ru-RU" w:eastAsia="tr-TR"/>
              </w:rPr>
              <w:t>Др</w:t>
            </w:r>
            <w:r w:rsidRPr="00C40677">
              <w:rPr>
                <w:rFonts w:ascii="Times New Roman" w:hAnsi="Times New Roman"/>
                <w:sz w:val="24"/>
                <w:szCs w:val="24"/>
                <w:lang w:val="de-DE" w:eastAsia="tr-TR"/>
              </w:rPr>
              <w:t xml:space="preserve">. </w:t>
            </w:r>
            <w:r w:rsidRPr="00C840AD">
              <w:rPr>
                <w:rFonts w:ascii="Times New Roman" w:hAnsi="Times New Roman"/>
                <w:sz w:val="24"/>
                <w:szCs w:val="24"/>
                <w:lang w:val="tr-TR" w:eastAsia="tr-TR"/>
              </w:rPr>
              <w:t>K</w:t>
            </w:r>
            <w:r w:rsidRPr="00C840AD">
              <w:rPr>
                <w:rFonts w:ascii="Times New Roman" w:hAnsi="Times New Roman"/>
                <w:sz w:val="24"/>
                <w:szCs w:val="24"/>
                <w:lang w:val="ru-RU" w:eastAsia="tr-TR"/>
              </w:rPr>
              <w:t>усейин</w:t>
            </w:r>
            <w:r w:rsidRPr="00C40677">
              <w:rPr>
                <w:rFonts w:ascii="Times New Roman" w:hAnsi="Times New Roman"/>
                <w:sz w:val="24"/>
                <w:szCs w:val="24"/>
                <w:lang w:val="de-DE" w:eastAsia="tr-TR"/>
              </w:rPr>
              <w:t xml:space="preserve"> </w:t>
            </w:r>
            <w:r w:rsidRPr="00C840AD">
              <w:rPr>
                <w:rFonts w:ascii="Times New Roman" w:hAnsi="Times New Roman"/>
                <w:sz w:val="24"/>
                <w:szCs w:val="24"/>
                <w:lang w:val="ru-RU" w:eastAsia="tr-TR"/>
              </w:rPr>
              <w:t>Исаев</w:t>
            </w:r>
            <w:r w:rsidRPr="00C40677">
              <w:rPr>
                <w:rFonts w:ascii="Times New Roman" w:hAnsi="Times New Roman"/>
                <w:sz w:val="24"/>
                <w:szCs w:val="24"/>
                <w:lang w:val="de-DE" w:eastAsia="tr-TR"/>
              </w:rPr>
              <w:t xml:space="preserve"> –</w:t>
            </w:r>
            <w:r w:rsidRPr="00C840AD">
              <w:rPr>
                <w:rFonts w:ascii="Times New Roman" w:hAnsi="Times New Roman"/>
                <w:sz w:val="24"/>
                <w:szCs w:val="24"/>
                <w:lang w:val="tr-TR" w:eastAsia="tr-TR"/>
              </w:rPr>
              <w:t xml:space="preserve"> </w:t>
            </w:r>
            <w:r w:rsidRPr="00C840AD">
              <w:rPr>
                <w:rFonts w:ascii="Times New Roman" w:hAnsi="Times New Roman"/>
                <w:sz w:val="24"/>
                <w:szCs w:val="24"/>
                <w:lang w:val="ru-RU" w:eastAsia="tr-TR"/>
              </w:rPr>
              <w:t>Билим</w:t>
            </w:r>
            <w:r w:rsidRPr="00C40677">
              <w:rPr>
                <w:rFonts w:ascii="Times New Roman" w:hAnsi="Times New Roman"/>
                <w:sz w:val="24"/>
                <w:szCs w:val="24"/>
                <w:lang w:val="de-DE" w:eastAsia="tr-TR"/>
              </w:rPr>
              <w:t xml:space="preserve"> </w:t>
            </w:r>
            <w:r w:rsidRPr="00C840AD">
              <w:rPr>
                <w:rFonts w:ascii="Times New Roman" w:hAnsi="Times New Roman"/>
                <w:sz w:val="24"/>
                <w:szCs w:val="24"/>
                <w:lang w:val="ru-RU" w:eastAsia="tr-TR"/>
              </w:rPr>
              <w:t>жолундагы</w:t>
            </w:r>
            <w:r w:rsidRPr="00C40677">
              <w:rPr>
                <w:rFonts w:ascii="Times New Roman" w:hAnsi="Times New Roman"/>
                <w:sz w:val="24"/>
                <w:szCs w:val="24"/>
                <w:lang w:val="de-DE" w:eastAsia="tr-TR"/>
              </w:rPr>
              <w:t xml:space="preserve"> </w:t>
            </w:r>
            <w:r w:rsidRPr="00C840AD">
              <w:rPr>
                <w:rFonts w:ascii="Times New Roman" w:hAnsi="Times New Roman"/>
                <w:sz w:val="24"/>
                <w:szCs w:val="24"/>
                <w:lang w:val="ru-RU" w:eastAsia="tr-TR"/>
              </w:rPr>
              <w:t>өмүр</w:t>
            </w:r>
            <w:r w:rsidRPr="00C840AD">
              <w:rPr>
                <w:rFonts w:ascii="Times New Roman" w:hAnsi="Times New Roman"/>
                <w:sz w:val="24"/>
                <w:szCs w:val="24"/>
                <w:lang w:val="tr-TR" w:eastAsia="tr-TR"/>
              </w:rPr>
              <w:t xml:space="preserve"> </w:t>
            </w:r>
          </w:p>
          <w:p w:rsidR="00C40677" w:rsidRPr="00C40677" w:rsidRDefault="00C40677" w:rsidP="00B179D8">
            <w:pPr>
              <w:spacing w:after="0" w:line="240" w:lineRule="auto"/>
              <w:rPr>
                <w:rFonts w:ascii="Times New Roman" w:hAnsi="Times New Roman"/>
                <w:sz w:val="24"/>
                <w:szCs w:val="24"/>
                <w:lang w:val="de-DE"/>
              </w:rPr>
            </w:pPr>
          </w:p>
        </w:tc>
        <w:tc>
          <w:tcPr>
            <w:tcW w:w="1668" w:type="dxa"/>
            <w:shd w:val="clear" w:color="000000" w:fill="FDE9D9"/>
            <w:vAlign w:val="center"/>
          </w:tcPr>
          <w:p w:rsidR="00C40677" w:rsidRPr="00C40677" w:rsidRDefault="00C40677" w:rsidP="00B179D8">
            <w:pPr>
              <w:spacing w:after="0" w:line="240" w:lineRule="auto"/>
              <w:rPr>
                <w:rFonts w:ascii="Times New Roman" w:hAnsi="Times New Roman"/>
                <w:sz w:val="24"/>
                <w:szCs w:val="24"/>
                <w:lang w:val="de-DE"/>
              </w:rPr>
            </w:pPr>
            <w:r w:rsidRPr="00C40677">
              <w:rPr>
                <w:rFonts w:ascii="Times New Roman" w:hAnsi="Times New Roman"/>
                <w:sz w:val="24"/>
                <w:szCs w:val="24"/>
                <w:lang w:val="de-DE"/>
              </w:rPr>
              <w:t xml:space="preserve">Eğitim Bilimleri ve </w:t>
            </w:r>
            <w:r w:rsidRPr="00C840AD">
              <w:rPr>
                <w:rFonts w:ascii="Times New Roman" w:hAnsi="Times New Roman"/>
                <w:sz w:val="24"/>
                <w:szCs w:val="24"/>
                <w:lang w:val="tr-TR" w:eastAsia="tr-TR"/>
              </w:rPr>
              <w:t>Kırgız Milli Kütüphanesi.</w:t>
            </w:r>
          </w:p>
        </w:tc>
        <w:tc>
          <w:tcPr>
            <w:tcW w:w="1564"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120</w:t>
            </w: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1356" w:type="dxa"/>
            <w:shd w:val="clear" w:color="000000" w:fill="FDE9D9"/>
            <w:vAlign w:val="center"/>
          </w:tcPr>
          <w:p w:rsidR="00C40677" w:rsidRPr="00BF2055" w:rsidRDefault="00C40677" w:rsidP="00B179D8">
            <w:pPr>
              <w:spacing w:after="0" w:line="240" w:lineRule="auto"/>
              <w:rPr>
                <w:rFonts w:ascii="Times New Roman" w:hAnsi="Times New Roman"/>
                <w:sz w:val="24"/>
                <w:szCs w:val="24"/>
                <w:lang w:val="ru-RU" w:eastAsia="tr-TR"/>
              </w:rPr>
            </w:pPr>
            <w:r>
              <w:rPr>
                <w:rFonts w:ascii="Times New Roman" w:hAnsi="Times New Roman"/>
                <w:sz w:val="24"/>
                <w:szCs w:val="24"/>
                <w:lang w:val="ru-RU" w:eastAsia="tr-TR"/>
              </w:rPr>
              <w:t>16.05.2016</w:t>
            </w:r>
          </w:p>
        </w:tc>
        <w:tc>
          <w:tcPr>
            <w:tcW w:w="2043" w:type="dxa"/>
            <w:shd w:val="clear" w:color="000000" w:fill="FDE9D9"/>
            <w:vAlign w:val="center"/>
          </w:tcPr>
          <w:p w:rsidR="00C40677" w:rsidRDefault="00C40677" w:rsidP="00B179D8">
            <w:pPr>
              <w:spacing w:after="0" w:line="240" w:lineRule="auto"/>
              <w:rPr>
                <w:rFonts w:ascii="Times New Roman" w:hAnsi="Times New Roman"/>
                <w:sz w:val="24"/>
                <w:szCs w:val="24"/>
                <w:lang w:val="tr-TR" w:eastAsia="tr-TR"/>
              </w:rPr>
            </w:pPr>
            <w:r>
              <w:rPr>
                <w:rFonts w:ascii="Times New Roman" w:hAnsi="Times New Roman"/>
                <w:sz w:val="24"/>
                <w:szCs w:val="24"/>
                <w:lang w:val="ru-RU" w:eastAsia="tr-TR"/>
              </w:rPr>
              <w:t xml:space="preserve">№81 мектеп </w:t>
            </w:r>
          </w:p>
          <w:p w:rsidR="00C40677" w:rsidRPr="008B5554" w:rsidRDefault="00C40677" w:rsidP="00B179D8">
            <w:pPr>
              <w:spacing w:after="0" w:line="240" w:lineRule="auto"/>
              <w:rPr>
                <w:rFonts w:ascii="Times New Roman" w:hAnsi="Times New Roman"/>
                <w:sz w:val="24"/>
                <w:szCs w:val="24"/>
                <w:lang w:val="tr-TR" w:eastAsia="tr-TR"/>
              </w:rPr>
            </w:pPr>
            <w:r>
              <w:rPr>
                <w:rFonts w:ascii="Times New Roman" w:hAnsi="Times New Roman"/>
                <w:sz w:val="24"/>
                <w:szCs w:val="24"/>
                <w:lang w:val="tr-TR"/>
              </w:rPr>
              <w:t>(Dr. Kadian Boobekova, Cıldız Mamırova)</w:t>
            </w:r>
          </w:p>
        </w:tc>
        <w:tc>
          <w:tcPr>
            <w:tcW w:w="1880" w:type="dxa"/>
            <w:shd w:val="clear" w:color="000000" w:fill="FDE9D9"/>
            <w:vAlign w:val="center"/>
          </w:tcPr>
          <w:p w:rsidR="00C40677" w:rsidRPr="00C840AD" w:rsidRDefault="00C40677" w:rsidP="00B179D8">
            <w:pPr>
              <w:spacing w:after="0" w:line="360" w:lineRule="auto"/>
              <w:rPr>
                <w:rFonts w:ascii="Times New Roman" w:hAnsi="Times New Roman"/>
                <w:sz w:val="24"/>
                <w:szCs w:val="24"/>
                <w:lang w:val="ru-RU" w:eastAsia="tr-TR"/>
              </w:rPr>
            </w:pPr>
            <w:r>
              <w:rPr>
                <w:rFonts w:ascii="Times New Roman" w:hAnsi="Times New Roman"/>
                <w:sz w:val="24"/>
                <w:szCs w:val="24"/>
                <w:lang w:val="ru-RU" w:eastAsia="tr-TR"/>
              </w:rPr>
              <w:t>КТМу тууралуу таанытым</w:t>
            </w:r>
          </w:p>
        </w:tc>
        <w:tc>
          <w:tcPr>
            <w:tcW w:w="1668" w:type="dxa"/>
            <w:shd w:val="clear" w:color="000000" w:fill="FDE9D9"/>
            <w:vAlign w:val="center"/>
          </w:tcPr>
          <w:p w:rsidR="00C40677" w:rsidRPr="00BF2055" w:rsidRDefault="00C40677" w:rsidP="00B179D8">
            <w:pPr>
              <w:spacing w:after="0" w:line="240" w:lineRule="auto"/>
              <w:rPr>
                <w:rFonts w:ascii="Times New Roman" w:hAnsi="Times New Roman"/>
                <w:sz w:val="24"/>
                <w:szCs w:val="24"/>
                <w:lang w:val="ru-RU" w:eastAsia="tr-TR"/>
              </w:rPr>
            </w:pPr>
            <w:r>
              <w:rPr>
                <w:rFonts w:ascii="Times New Roman" w:hAnsi="Times New Roman"/>
                <w:sz w:val="24"/>
                <w:szCs w:val="24"/>
              </w:rPr>
              <w:t xml:space="preserve">Eğitim Bilimleri ve </w:t>
            </w:r>
            <w:r>
              <w:rPr>
                <w:rFonts w:ascii="Times New Roman" w:hAnsi="Times New Roman"/>
                <w:sz w:val="24"/>
                <w:szCs w:val="24"/>
                <w:lang w:val="ru-RU" w:eastAsia="tr-TR"/>
              </w:rPr>
              <w:t>№81 мектеп</w:t>
            </w:r>
          </w:p>
        </w:tc>
        <w:tc>
          <w:tcPr>
            <w:tcW w:w="1564"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Pr>
                <w:rFonts w:ascii="Times New Roman" w:hAnsi="Times New Roman"/>
                <w:sz w:val="24"/>
                <w:szCs w:val="24"/>
                <w:lang w:val="ru-RU"/>
              </w:rPr>
              <w:t>52</w:t>
            </w:r>
          </w:p>
        </w:tc>
      </w:tr>
      <w:tr w:rsidR="00C40677" w:rsidRPr="00F26E5D" w:rsidTr="003C79DB">
        <w:trPr>
          <w:trHeight w:val="20"/>
          <w:jc w:val="center"/>
        </w:trPr>
        <w:tc>
          <w:tcPr>
            <w:tcW w:w="643" w:type="dxa"/>
            <w:shd w:val="clear" w:color="000000" w:fill="FDE9D9"/>
            <w:vAlign w:val="center"/>
          </w:tcPr>
          <w:p w:rsidR="00C40677"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1356" w:type="dxa"/>
            <w:shd w:val="clear" w:color="000000" w:fill="FDE9D9"/>
            <w:vAlign w:val="center"/>
          </w:tcPr>
          <w:p w:rsidR="00C40677" w:rsidRPr="00C840AD" w:rsidRDefault="00C40677" w:rsidP="00B179D8">
            <w:pPr>
              <w:spacing w:after="0" w:line="240" w:lineRule="auto"/>
              <w:rPr>
                <w:rFonts w:ascii="Times New Roman" w:hAnsi="Times New Roman"/>
                <w:sz w:val="24"/>
                <w:szCs w:val="24"/>
              </w:rPr>
            </w:pPr>
            <w:r w:rsidRPr="00C840AD">
              <w:rPr>
                <w:rFonts w:ascii="Times New Roman" w:hAnsi="Times New Roman"/>
                <w:sz w:val="24"/>
                <w:szCs w:val="24"/>
                <w:lang w:val="tr-TR" w:eastAsia="tr-TR"/>
              </w:rPr>
              <w:t>19-январь, 2015,</w:t>
            </w:r>
          </w:p>
        </w:tc>
        <w:tc>
          <w:tcPr>
            <w:tcW w:w="2043" w:type="dxa"/>
            <w:shd w:val="clear" w:color="000000" w:fill="FDE9D9"/>
            <w:vAlign w:val="center"/>
          </w:tcPr>
          <w:p w:rsidR="00C40677" w:rsidRDefault="00C40677" w:rsidP="00B179D8">
            <w:pPr>
              <w:spacing w:after="0" w:line="240" w:lineRule="auto"/>
              <w:rPr>
                <w:rFonts w:ascii="Times New Roman" w:hAnsi="Times New Roman"/>
                <w:sz w:val="24"/>
                <w:szCs w:val="24"/>
                <w:lang w:val="tr-TR"/>
              </w:rPr>
            </w:pPr>
            <w:r w:rsidRPr="00C840AD">
              <w:rPr>
                <w:rFonts w:ascii="Times New Roman" w:hAnsi="Times New Roman"/>
                <w:sz w:val="24"/>
                <w:szCs w:val="24"/>
                <w:lang w:val="ru-RU"/>
              </w:rPr>
              <w:t>Радиодо</w:t>
            </w:r>
            <w:r w:rsidRPr="00DB1D9D">
              <w:rPr>
                <w:rFonts w:ascii="Times New Roman" w:hAnsi="Times New Roman"/>
                <w:sz w:val="24"/>
                <w:szCs w:val="24"/>
              </w:rPr>
              <w:t xml:space="preserve"> </w:t>
            </w:r>
            <w:r w:rsidRPr="00C840AD">
              <w:rPr>
                <w:rFonts w:ascii="Times New Roman" w:hAnsi="Times New Roman"/>
                <w:sz w:val="24"/>
                <w:szCs w:val="24"/>
                <w:lang w:val="ru-RU"/>
              </w:rPr>
              <w:t>сүйлөө</w:t>
            </w:r>
          </w:p>
          <w:p w:rsidR="00C40677" w:rsidRPr="008B5554" w:rsidRDefault="00C40677" w:rsidP="00B179D8">
            <w:pPr>
              <w:spacing w:after="0" w:line="240" w:lineRule="auto"/>
              <w:rPr>
                <w:rFonts w:ascii="Times New Roman" w:hAnsi="Times New Roman"/>
                <w:sz w:val="24"/>
                <w:szCs w:val="24"/>
                <w:lang w:val="tr-TR"/>
              </w:rPr>
            </w:pPr>
            <w:r>
              <w:rPr>
                <w:rFonts w:ascii="Times New Roman" w:hAnsi="Times New Roman"/>
                <w:sz w:val="24"/>
                <w:szCs w:val="24"/>
                <w:lang w:val="tr-TR"/>
              </w:rPr>
              <w:t>(Dr. Kadian Boobekova)</w:t>
            </w:r>
          </w:p>
        </w:tc>
        <w:tc>
          <w:tcPr>
            <w:tcW w:w="1880"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tr-TR" w:eastAsia="tr-TR"/>
              </w:rPr>
              <w:t>Балдар</w:t>
            </w:r>
            <w:r w:rsidRPr="00C840AD">
              <w:rPr>
                <w:rFonts w:ascii="Times New Roman" w:hAnsi="Times New Roman"/>
                <w:sz w:val="24"/>
                <w:szCs w:val="24"/>
                <w:lang w:val="ru-RU" w:eastAsia="tr-TR"/>
              </w:rPr>
              <w:t xml:space="preserve"> </w:t>
            </w:r>
            <w:r w:rsidRPr="00C840AD">
              <w:rPr>
                <w:rFonts w:ascii="Times New Roman" w:hAnsi="Times New Roman"/>
                <w:sz w:val="24"/>
                <w:szCs w:val="24"/>
                <w:lang w:val="tr-TR" w:eastAsia="tr-TR"/>
              </w:rPr>
              <w:t xml:space="preserve">психологиясы жана мектепте </w:t>
            </w:r>
            <w:r w:rsidRPr="00C840AD">
              <w:rPr>
                <w:rFonts w:ascii="Times New Roman" w:hAnsi="Times New Roman"/>
                <w:sz w:val="24"/>
                <w:szCs w:val="24"/>
                <w:lang w:val="tr-TR" w:eastAsia="tr-TR"/>
              </w:rPr>
              <w:lastRenderedPageBreak/>
              <w:t>балдар психологунун зарылдыгы</w:t>
            </w:r>
          </w:p>
        </w:tc>
        <w:tc>
          <w:tcPr>
            <w:tcW w:w="1668" w:type="dxa"/>
            <w:shd w:val="clear" w:color="000000" w:fill="FDE9D9"/>
            <w:vAlign w:val="center"/>
          </w:tcPr>
          <w:p w:rsidR="00C40677" w:rsidRPr="00497706" w:rsidRDefault="00C40677" w:rsidP="00B179D8">
            <w:pPr>
              <w:spacing w:after="0" w:line="240" w:lineRule="auto"/>
              <w:rPr>
                <w:rFonts w:ascii="Times New Roman" w:hAnsi="Times New Roman"/>
                <w:sz w:val="24"/>
                <w:szCs w:val="24"/>
                <w:lang w:val="de-DE"/>
              </w:rPr>
            </w:pPr>
            <w:r w:rsidRPr="00497706">
              <w:rPr>
                <w:rFonts w:ascii="Times New Roman" w:hAnsi="Times New Roman"/>
                <w:sz w:val="24"/>
                <w:szCs w:val="24"/>
                <w:lang w:val="de-DE"/>
              </w:rPr>
              <w:lastRenderedPageBreak/>
              <w:t xml:space="preserve">Eğitim Bilimleri ve </w:t>
            </w:r>
            <w:r w:rsidRPr="00C840AD">
              <w:rPr>
                <w:rFonts w:ascii="Times New Roman" w:hAnsi="Times New Roman"/>
                <w:sz w:val="24"/>
                <w:szCs w:val="24"/>
                <w:lang w:val="tr-TR" w:eastAsia="tr-TR"/>
              </w:rPr>
              <w:t>Manas FM</w:t>
            </w:r>
          </w:p>
        </w:tc>
        <w:tc>
          <w:tcPr>
            <w:tcW w:w="1564" w:type="dxa"/>
            <w:shd w:val="clear" w:color="000000" w:fill="FDE9D9"/>
            <w:vAlign w:val="center"/>
          </w:tcPr>
          <w:p w:rsidR="00C40677" w:rsidRPr="00C840AD" w:rsidRDefault="00C40677" w:rsidP="00B179D8">
            <w:pPr>
              <w:spacing w:after="0" w:line="240" w:lineRule="auto"/>
              <w:rPr>
                <w:rFonts w:ascii="Times New Roman" w:hAnsi="Times New Roman"/>
                <w:sz w:val="24"/>
                <w:szCs w:val="24"/>
                <w:lang w:val="ru-RU"/>
              </w:rPr>
            </w:pPr>
            <w:r w:rsidRPr="00C840AD">
              <w:rPr>
                <w:rFonts w:ascii="Times New Roman" w:hAnsi="Times New Roman"/>
                <w:sz w:val="24"/>
                <w:szCs w:val="24"/>
                <w:lang w:val="ru-RU"/>
              </w:rPr>
              <w:t>-</w:t>
            </w:r>
          </w:p>
        </w:tc>
      </w:tr>
      <w:tr w:rsidR="00B179D8" w:rsidRPr="00F26E5D" w:rsidTr="003C79DB">
        <w:trPr>
          <w:trHeight w:val="20"/>
          <w:jc w:val="center"/>
        </w:trPr>
        <w:tc>
          <w:tcPr>
            <w:tcW w:w="643" w:type="dxa"/>
            <w:shd w:val="clear" w:color="000000" w:fill="FDE9D9"/>
            <w:vAlign w:val="center"/>
          </w:tcPr>
          <w:p w:rsidR="00B179D8"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27</w:t>
            </w:r>
          </w:p>
        </w:tc>
        <w:tc>
          <w:tcPr>
            <w:tcW w:w="1356" w:type="dxa"/>
            <w:shd w:val="clear" w:color="000000" w:fill="FDE9D9"/>
            <w:vAlign w:val="center"/>
          </w:tcPr>
          <w:p w:rsidR="00B179D8" w:rsidRPr="006939ED" w:rsidRDefault="00B179D8" w:rsidP="00B179D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19.11. 2015</w:t>
            </w:r>
          </w:p>
        </w:tc>
        <w:tc>
          <w:tcPr>
            <w:tcW w:w="2043" w:type="dxa"/>
            <w:shd w:val="clear" w:color="000000" w:fill="FDE9D9"/>
            <w:vAlign w:val="center"/>
          </w:tcPr>
          <w:p w:rsidR="00B179D8" w:rsidRPr="00DF13EE" w:rsidRDefault="00B179D8" w:rsidP="00B179D8">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Camgırbek Bököşov-Bilimsel (Öğrenci Konferansı)</w:t>
            </w:r>
          </w:p>
        </w:tc>
        <w:tc>
          <w:tcPr>
            <w:tcW w:w="1880" w:type="dxa"/>
            <w:shd w:val="clear" w:color="000000" w:fill="FDE9D9"/>
            <w:vAlign w:val="center"/>
          </w:tcPr>
          <w:p w:rsidR="00B179D8" w:rsidRPr="00F26E5D" w:rsidRDefault="00B179D8" w:rsidP="00B179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Dünya Felsefe Günü</w:t>
            </w:r>
          </w:p>
        </w:tc>
        <w:tc>
          <w:tcPr>
            <w:tcW w:w="1668" w:type="dxa"/>
            <w:shd w:val="clear" w:color="000000" w:fill="FDE9D9"/>
            <w:vAlign w:val="center"/>
          </w:tcPr>
          <w:p w:rsidR="00B179D8" w:rsidRPr="000F0328" w:rsidRDefault="00B179D8" w:rsidP="00B179D8">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Felsefe Bölümü</w:t>
            </w:r>
          </w:p>
        </w:tc>
        <w:tc>
          <w:tcPr>
            <w:tcW w:w="1564" w:type="dxa"/>
            <w:shd w:val="clear" w:color="000000" w:fill="FDE9D9"/>
            <w:vAlign w:val="center"/>
          </w:tcPr>
          <w:p w:rsidR="00B179D8" w:rsidRPr="006939ED" w:rsidRDefault="00B179D8" w:rsidP="00B179D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58</w:t>
            </w:r>
          </w:p>
        </w:tc>
      </w:tr>
      <w:tr w:rsidR="00B179D8" w:rsidRPr="00F26E5D" w:rsidTr="003C79DB">
        <w:trPr>
          <w:trHeight w:val="20"/>
          <w:jc w:val="center"/>
        </w:trPr>
        <w:tc>
          <w:tcPr>
            <w:tcW w:w="643" w:type="dxa"/>
            <w:shd w:val="clear" w:color="000000" w:fill="FDE9D9"/>
            <w:vAlign w:val="center"/>
          </w:tcPr>
          <w:p w:rsidR="00B179D8"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1356" w:type="dxa"/>
            <w:shd w:val="clear" w:color="000000" w:fill="FDE9D9"/>
            <w:vAlign w:val="center"/>
          </w:tcPr>
          <w:p w:rsidR="00B179D8" w:rsidRDefault="00B179D8" w:rsidP="00B179D8">
            <w:pPr>
              <w:spacing w:after="0" w:line="240" w:lineRule="auto"/>
              <w:jc w:val="center"/>
              <w:rPr>
                <w:rFonts w:ascii="Times New Roman" w:hAnsi="Times New Roman" w:cs="Times New Roman"/>
                <w:sz w:val="24"/>
                <w:szCs w:val="24"/>
                <w:lang w:val="ru-RU"/>
              </w:rPr>
            </w:pPr>
          </w:p>
        </w:tc>
        <w:tc>
          <w:tcPr>
            <w:tcW w:w="2043" w:type="dxa"/>
            <w:shd w:val="clear" w:color="000000" w:fill="FDE9D9"/>
            <w:vAlign w:val="center"/>
          </w:tcPr>
          <w:p w:rsidR="00B179D8" w:rsidRDefault="00B179D8" w:rsidP="00B179D8">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Camgırbek Bököşov-Ekspert</w:t>
            </w:r>
          </w:p>
        </w:tc>
        <w:tc>
          <w:tcPr>
            <w:tcW w:w="1880" w:type="dxa"/>
            <w:shd w:val="clear" w:color="000000" w:fill="FDE9D9"/>
            <w:vAlign w:val="center"/>
          </w:tcPr>
          <w:p w:rsidR="00B179D8" w:rsidRDefault="00B179D8" w:rsidP="00B179D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tr-TR"/>
              </w:rPr>
              <w:t>söyleşi</w:t>
            </w:r>
          </w:p>
        </w:tc>
        <w:tc>
          <w:tcPr>
            <w:tcW w:w="1668" w:type="dxa"/>
            <w:shd w:val="clear" w:color="000000" w:fill="FDE9D9"/>
            <w:vAlign w:val="center"/>
          </w:tcPr>
          <w:p w:rsidR="00B179D8" w:rsidRPr="000F0328" w:rsidRDefault="00B179D8" w:rsidP="00B179D8">
            <w:pPr>
              <w:spacing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Radyo ve televizyon</w:t>
            </w:r>
          </w:p>
        </w:tc>
        <w:tc>
          <w:tcPr>
            <w:tcW w:w="1564" w:type="dxa"/>
            <w:shd w:val="clear" w:color="000000" w:fill="FDE9D9"/>
            <w:vAlign w:val="center"/>
          </w:tcPr>
          <w:p w:rsidR="00B179D8" w:rsidRDefault="00B179D8" w:rsidP="00B179D8">
            <w:pPr>
              <w:spacing w:after="0" w:line="240" w:lineRule="auto"/>
              <w:jc w:val="center"/>
              <w:rPr>
                <w:rFonts w:ascii="Times New Roman" w:hAnsi="Times New Roman" w:cs="Times New Roman"/>
                <w:sz w:val="24"/>
                <w:szCs w:val="24"/>
                <w:lang w:val="ru-RU"/>
              </w:rPr>
            </w:pPr>
          </w:p>
        </w:tc>
      </w:tr>
      <w:tr w:rsidR="00B179D8" w:rsidRPr="00F26E5D" w:rsidTr="003C79DB">
        <w:trPr>
          <w:trHeight w:val="20"/>
          <w:jc w:val="center"/>
        </w:trPr>
        <w:tc>
          <w:tcPr>
            <w:tcW w:w="643" w:type="dxa"/>
            <w:shd w:val="clear" w:color="000000" w:fill="FDE9D9"/>
            <w:vAlign w:val="center"/>
          </w:tcPr>
          <w:p w:rsidR="00B179D8"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1356" w:type="dxa"/>
            <w:shd w:val="clear" w:color="000000" w:fill="FDE9D9"/>
            <w:vAlign w:val="center"/>
          </w:tcPr>
          <w:p w:rsidR="00B179D8" w:rsidRPr="00F26E5D" w:rsidRDefault="00B179D8" w:rsidP="00B179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Kasım 2015</w:t>
            </w:r>
          </w:p>
        </w:tc>
        <w:tc>
          <w:tcPr>
            <w:tcW w:w="2043" w:type="dxa"/>
            <w:shd w:val="clear" w:color="000000" w:fill="FDE9D9"/>
            <w:vAlign w:val="center"/>
          </w:tcPr>
          <w:p w:rsidR="00B179D8" w:rsidRPr="0004200C" w:rsidRDefault="00B179D8" w:rsidP="00B179D8">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tr-TR"/>
              </w:rPr>
              <w:t>Cıldız Urmanbetova-</w:t>
            </w:r>
            <w:r>
              <w:rPr>
                <w:rFonts w:ascii="Times New Roman" w:hAnsi="Times New Roman" w:cs="Times New Roman"/>
                <w:sz w:val="24"/>
                <w:szCs w:val="24"/>
                <w:lang w:val="ru-RU"/>
              </w:rPr>
              <w:t>Владимир Петухов приглашает</w:t>
            </w:r>
          </w:p>
        </w:tc>
        <w:tc>
          <w:tcPr>
            <w:tcW w:w="1880" w:type="dxa"/>
            <w:shd w:val="clear" w:color="000000" w:fill="FDE9D9"/>
            <w:vAlign w:val="center"/>
          </w:tcPr>
          <w:p w:rsidR="00B179D8" w:rsidRPr="009E5563" w:rsidRDefault="00B179D8" w:rsidP="00B179D8">
            <w:pPr>
              <w:spacing w:after="0" w:line="240" w:lineRule="auto"/>
              <w:jc w:val="center"/>
              <w:rPr>
                <w:rFonts w:ascii="Times New Roman" w:hAnsi="Times New Roman" w:cs="Times New Roman"/>
                <w:sz w:val="24"/>
                <w:szCs w:val="24"/>
                <w:lang w:val="ru-RU"/>
              </w:rPr>
            </w:pPr>
          </w:p>
        </w:tc>
        <w:tc>
          <w:tcPr>
            <w:tcW w:w="1668" w:type="dxa"/>
            <w:shd w:val="clear" w:color="000000" w:fill="FDE9D9"/>
            <w:vAlign w:val="center"/>
          </w:tcPr>
          <w:p w:rsidR="00B179D8" w:rsidRPr="0004200C" w:rsidRDefault="00B179D8" w:rsidP="00B179D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 канал</w:t>
            </w:r>
          </w:p>
        </w:tc>
        <w:tc>
          <w:tcPr>
            <w:tcW w:w="1564" w:type="dxa"/>
            <w:shd w:val="clear" w:color="000000" w:fill="FDE9D9"/>
            <w:vAlign w:val="center"/>
          </w:tcPr>
          <w:p w:rsidR="00B179D8" w:rsidRPr="00F26E5D" w:rsidRDefault="00B179D8" w:rsidP="00B179D8">
            <w:pPr>
              <w:spacing w:after="0" w:line="240" w:lineRule="auto"/>
              <w:jc w:val="center"/>
              <w:rPr>
                <w:rFonts w:ascii="Times New Roman" w:hAnsi="Times New Roman" w:cs="Times New Roman"/>
                <w:sz w:val="24"/>
                <w:szCs w:val="24"/>
              </w:rPr>
            </w:pPr>
          </w:p>
        </w:tc>
      </w:tr>
      <w:tr w:rsidR="00B179D8" w:rsidRPr="00F26E5D" w:rsidTr="003C79DB">
        <w:trPr>
          <w:trHeight w:val="20"/>
          <w:jc w:val="center"/>
        </w:trPr>
        <w:tc>
          <w:tcPr>
            <w:tcW w:w="643" w:type="dxa"/>
            <w:shd w:val="clear" w:color="000000" w:fill="FDE9D9"/>
            <w:vAlign w:val="center"/>
          </w:tcPr>
          <w:p w:rsidR="00B179D8"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1356" w:type="dxa"/>
            <w:shd w:val="clear" w:color="000000" w:fill="FDE9D9"/>
            <w:vAlign w:val="center"/>
          </w:tcPr>
          <w:p w:rsidR="00B179D8" w:rsidRPr="0004200C" w:rsidRDefault="00B179D8" w:rsidP="00B179D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Июнь 2016</w:t>
            </w:r>
          </w:p>
        </w:tc>
        <w:tc>
          <w:tcPr>
            <w:tcW w:w="2043" w:type="dxa"/>
            <w:shd w:val="clear" w:color="000000" w:fill="FDE9D9"/>
            <w:vAlign w:val="center"/>
          </w:tcPr>
          <w:p w:rsidR="00B179D8" w:rsidRPr="0004200C" w:rsidRDefault="00B179D8" w:rsidP="00B179D8">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tr-TR"/>
              </w:rPr>
              <w:t>Cıldız Urmanbetova-</w:t>
            </w:r>
            <w:r>
              <w:rPr>
                <w:rFonts w:ascii="Times New Roman" w:hAnsi="Times New Roman" w:cs="Times New Roman"/>
                <w:sz w:val="24"/>
                <w:szCs w:val="24"/>
                <w:lang w:val="ru-RU"/>
              </w:rPr>
              <w:t>Культурное интервью</w:t>
            </w:r>
          </w:p>
        </w:tc>
        <w:tc>
          <w:tcPr>
            <w:tcW w:w="1880" w:type="dxa"/>
            <w:shd w:val="clear" w:color="000000" w:fill="FDE9D9"/>
            <w:vAlign w:val="center"/>
          </w:tcPr>
          <w:p w:rsidR="00B179D8" w:rsidRPr="00F26E5D" w:rsidRDefault="00B179D8" w:rsidP="00B179D8">
            <w:pPr>
              <w:spacing w:after="0" w:line="240" w:lineRule="auto"/>
              <w:jc w:val="center"/>
              <w:rPr>
                <w:rFonts w:ascii="Times New Roman" w:hAnsi="Times New Roman" w:cs="Times New Roman"/>
                <w:sz w:val="24"/>
                <w:szCs w:val="24"/>
              </w:rPr>
            </w:pPr>
          </w:p>
        </w:tc>
        <w:tc>
          <w:tcPr>
            <w:tcW w:w="1668" w:type="dxa"/>
            <w:shd w:val="clear" w:color="000000" w:fill="FDE9D9"/>
            <w:vAlign w:val="center"/>
          </w:tcPr>
          <w:p w:rsidR="00B179D8" w:rsidRPr="0004200C" w:rsidRDefault="00B179D8" w:rsidP="00B179D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КТРК</w:t>
            </w:r>
          </w:p>
        </w:tc>
        <w:tc>
          <w:tcPr>
            <w:tcW w:w="1564" w:type="dxa"/>
            <w:shd w:val="clear" w:color="000000" w:fill="FDE9D9"/>
            <w:vAlign w:val="center"/>
          </w:tcPr>
          <w:p w:rsidR="00B179D8" w:rsidRPr="00F26E5D" w:rsidRDefault="00B179D8" w:rsidP="00B179D8">
            <w:pPr>
              <w:spacing w:after="0" w:line="240" w:lineRule="auto"/>
              <w:jc w:val="center"/>
              <w:rPr>
                <w:rFonts w:ascii="Times New Roman" w:hAnsi="Times New Roman" w:cs="Times New Roman"/>
                <w:sz w:val="24"/>
                <w:szCs w:val="24"/>
              </w:rPr>
            </w:pPr>
          </w:p>
        </w:tc>
      </w:tr>
      <w:tr w:rsidR="00B179D8" w:rsidRPr="00F26E5D" w:rsidTr="003C79DB">
        <w:trPr>
          <w:trHeight w:val="20"/>
          <w:jc w:val="center"/>
        </w:trPr>
        <w:tc>
          <w:tcPr>
            <w:tcW w:w="643" w:type="dxa"/>
            <w:shd w:val="clear" w:color="000000" w:fill="FDE9D9"/>
            <w:vAlign w:val="center"/>
          </w:tcPr>
          <w:p w:rsidR="00B179D8"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356" w:type="dxa"/>
            <w:shd w:val="clear" w:color="000000" w:fill="FDE9D9"/>
            <w:vAlign w:val="center"/>
          </w:tcPr>
          <w:p w:rsidR="00B179D8" w:rsidRPr="00D26AC1" w:rsidRDefault="00B179D8" w:rsidP="00B179D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Октябрь 2015</w:t>
            </w:r>
          </w:p>
        </w:tc>
        <w:tc>
          <w:tcPr>
            <w:tcW w:w="2043" w:type="dxa"/>
            <w:shd w:val="clear" w:color="000000" w:fill="FDE9D9"/>
            <w:vAlign w:val="center"/>
          </w:tcPr>
          <w:p w:rsidR="00B179D8" w:rsidRPr="00D26AC1" w:rsidRDefault="00B179D8" w:rsidP="00B179D8">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tr-TR"/>
              </w:rPr>
              <w:t>Cıldız Urmanbetova-</w:t>
            </w:r>
            <w:r>
              <w:rPr>
                <w:rFonts w:ascii="Times New Roman" w:hAnsi="Times New Roman" w:cs="Times New Roman"/>
                <w:sz w:val="24"/>
                <w:szCs w:val="24"/>
                <w:lang w:val="ru-RU"/>
              </w:rPr>
              <w:t>Ученый Совет</w:t>
            </w:r>
          </w:p>
        </w:tc>
        <w:tc>
          <w:tcPr>
            <w:tcW w:w="1880" w:type="dxa"/>
            <w:shd w:val="clear" w:color="000000" w:fill="FDE9D9"/>
            <w:vAlign w:val="center"/>
          </w:tcPr>
          <w:p w:rsidR="00B179D8" w:rsidRPr="00F26E5D" w:rsidRDefault="00B179D8" w:rsidP="00B179D8">
            <w:pPr>
              <w:spacing w:after="0" w:line="240" w:lineRule="auto"/>
              <w:jc w:val="center"/>
              <w:rPr>
                <w:rFonts w:ascii="Times New Roman" w:hAnsi="Times New Roman" w:cs="Times New Roman"/>
                <w:sz w:val="24"/>
                <w:szCs w:val="24"/>
              </w:rPr>
            </w:pPr>
          </w:p>
        </w:tc>
        <w:tc>
          <w:tcPr>
            <w:tcW w:w="1668" w:type="dxa"/>
            <w:shd w:val="clear" w:color="000000" w:fill="FDE9D9"/>
            <w:vAlign w:val="center"/>
          </w:tcPr>
          <w:p w:rsidR="00B179D8" w:rsidRPr="00D26AC1" w:rsidRDefault="00B179D8" w:rsidP="00B179D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Телевидение Астаны</w:t>
            </w:r>
          </w:p>
        </w:tc>
        <w:tc>
          <w:tcPr>
            <w:tcW w:w="1564" w:type="dxa"/>
            <w:shd w:val="clear" w:color="000000" w:fill="FDE9D9"/>
            <w:vAlign w:val="center"/>
          </w:tcPr>
          <w:p w:rsidR="00B179D8" w:rsidRPr="00F26E5D" w:rsidRDefault="00B179D8" w:rsidP="00B179D8">
            <w:pPr>
              <w:spacing w:after="0" w:line="240" w:lineRule="auto"/>
              <w:jc w:val="center"/>
              <w:rPr>
                <w:rFonts w:ascii="Times New Roman" w:hAnsi="Times New Roman" w:cs="Times New Roman"/>
                <w:sz w:val="24"/>
                <w:szCs w:val="24"/>
              </w:rPr>
            </w:pPr>
          </w:p>
        </w:tc>
      </w:tr>
      <w:tr w:rsidR="00F17F4D" w:rsidRPr="00F26E5D" w:rsidTr="003C79DB">
        <w:trPr>
          <w:trHeight w:val="20"/>
          <w:jc w:val="center"/>
        </w:trPr>
        <w:tc>
          <w:tcPr>
            <w:tcW w:w="643" w:type="dxa"/>
            <w:shd w:val="clear" w:color="000000" w:fill="FDE9D9"/>
            <w:vAlign w:val="center"/>
          </w:tcPr>
          <w:p w:rsidR="00F17F4D"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1356"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sz w:val="24"/>
                <w:szCs w:val="24"/>
                <w:lang w:val="tr-TR"/>
              </w:rPr>
              <w:t>17 Kasım 2015</w:t>
            </w:r>
          </w:p>
        </w:tc>
        <w:tc>
          <w:tcPr>
            <w:tcW w:w="2043"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sz w:val="24"/>
                <w:szCs w:val="24"/>
                <w:lang w:val="tr-TR"/>
              </w:rPr>
              <w:t>“Kırgız Kültürü Gecesi”</w:t>
            </w:r>
          </w:p>
        </w:tc>
        <w:tc>
          <w:tcPr>
            <w:tcW w:w="1880"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b/>
                <w:sz w:val="24"/>
                <w:szCs w:val="24"/>
              </w:rPr>
              <w:t>gösteri-konser</w:t>
            </w:r>
          </w:p>
        </w:tc>
        <w:tc>
          <w:tcPr>
            <w:tcW w:w="1668"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sz w:val="24"/>
                <w:szCs w:val="24"/>
              </w:rPr>
              <w:t>Mütercim-Tercümanlık Bölümü</w:t>
            </w:r>
          </w:p>
        </w:tc>
        <w:tc>
          <w:tcPr>
            <w:tcW w:w="1564" w:type="dxa"/>
            <w:shd w:val="clear" w:color="000000" w:fill="FDE9D9"/>
            <w:vAlign w:val="center"/>
          </w:tcPr>
          <w:p w:rsidR="00F17F4D" w:rsidRPr="00B445F0" w:rsidRDefault="00F17F4D" w:rsidP="00DA64B6">
            <w:pPr>
              <w:spacing w:after="0" w:line="240" w:lineRule="auto"/>
              <w:jc w:val="center"/>
              <w:rPr>
                <w:rFonts w:ascii="Times New Roman" w:hAnsi="Times New Roman" w:cs="Times New Roman"/>
                <w:sz w:val="24"/>
                <w:szCs w:val="24"/>
              </w:rPr>
            </w:pPr>
            <w:r w:rsidRPr="00B445F0">
              <w:rPr>
                <w:rFonts w:ascii="Times New Roman" w:hAnsi="Times New Roman" w:cs="Times New Roman"/>
                <w:sz w:val="24"/>
                <w:szCs w:val="24"/>
              </w:rPr>
              <w:t>182</w:t>
            </w:r>
          </w:p>
        </w:tc>
      </w:tr>
      <w:tr w:rsidR="00F17F4D" w:rsidRPr="00F26E5D" w:rsidTr="003C79DB">
        <w:trPr>
          <w:trHeight w:val="20"/>
          <w:jc w:val="center"/>
        </w:trPr>
        <w:tc>
          <w:tcPr>
            <w:tcW w:w="643" w:type="dxa"/>
            <w:shd w:val="clear" w:color="000000" w:fill="FDE9D9"/>
            <w:vAlign w:val="center"/>
          </w:tcPr>
          <w:p w:rsidR="00F17F4D"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1356"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sz w:val="24"/>
                <w:szCs w:val="24"/>
              </w:rPr>
              <w:t>28 Aralık 2015</w:t>
            </w:r>
          </w:p>
        </w:tc>
        <w:tc>
          <w:tcPr>
            <w:tcW w:w="2043"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sz w:val="24"/>
                <w:szCs w:val="24"/>
              </w:rPr>
              <w:t>Yeni yıl Kutlam Programı</w:t>
            </w:r>
          </w:p>
        </w:tc>
        <w:tc>
          <w:tcPr>
            <w:tcW w:w="1880"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b/>
                <w:sz w:val="24"/>
                <w:szCs w:val="24"/>
              </w:rPr>
              <w:t>gösteri-konser</w:t>
            </w:r>
          </w:p>
        </w:tc>
        <w:tc>
          <w:tcPr>
            <w:tcW w:w="1668"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sz w:val="24"/>
                <w:szCs w:val="24"/>
              </w:rPr>
              <w:t>Mütercim-Tercümanlık Bölümü</w:t>
            </w:r>
          </w:p>
        </w:tc>
        <w:tc>
          <w:tcPr>
            <w:tcW w:w="1564" w:type="dxa"/>
            <w:shd w:val="clear" w:color="000000" w:fill="FDE9D9"/>
            <w:vAlign w:val="center"/>
          </w:tcPr>
          <w:p w:rsidR="00F17F4D" w:rsidRPr="00B445F0" w:rsidRDefault="00F17F4D" w:rsidP="00DA64B6">
            <w:pPr>
              <w:spacing w:after="0" w:line="240" w:lineRule="auto"/>
              <w:jc w:val="center"/>
              <w:rPr>
                <w:rFonts w:ascii="Times New Roman" w:hAnsi="Times New Roman" w:cs="Times New Roman"/>
                <w:sz w:val="24"/>
                <w:szCs w:val="24"/>
              </w:rPr>
            </w:pPr>
            <w:r w:rsidRPr="00B445F0">
              <w:rPr>
                <w:rFonts w:ascii="Times New Roman" w:hAnsi="Times New Roman" w:cs="Times New Roman"/>
                <w:sz w:val="24"/>
                <w:szCs w:val="24"/>
              </w:rPr>
              <w:t>190</w:t>
            </w:r>
          </w:p>
        </w:tc>
      </w:tr>
      <w:tr w:rsidR="00F17F4D" w:rsidRPr="00F26E5D" w:rsidTr="003C79DB">
        <w:trPr>
          <w:trHeight w:val="20"/>
          <w:jc w:val="center"/>
        </w:trPr>
        <w:tc>
          <w:tcPr>
            <w:tcW w:w="643" w:type="dxa"/>
            <w:shd w:val="clear" w:color="000000" w:fill="FDE9D9"/>
            <w:vAlign w:val="center"/>
          </w:tcPr>
          <w:p w:rsidR="00F17F4D"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1356"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sz w:val="24"/>
                <w:szCs w:val="24"/>
                <w:lang w:val="tr-TR"/>
              </w:rPr>
              <w:t>20 Mart 2016</w:t>
            </w:r>
          </w:p>
        </w:tc>
        <w:tc>
          <w:tcPr>
            <w:tcW w:w="2043"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sz w:val="24"/>
                <w:szCs w:val="24"/>
                <w:lang w:val="tr-TR"/>
              </w:rPr>
              <w:t>‘Tükürmeyin’ Konulu Çevre Kirliliği ile Mücadele Kırgızca-Türkçe Programı öğrencileri ile birlikte düzenlenen etkinlik</w:t>
            </w:r>
          </w:p>
        </w:tc>
        <w:tc>
          <w:tcPr>
            <w:tcW w:w="1880" w:type="dxa"/>
            <w:shd w:val="clear" w:color="000000" w:fill="FDE9D9"/>
            <w:vAlign w:val="center"/>
          </w:tcPr>
          <w:p w:rsidR="00F17F4D" w:rsidRPr="00B445F0" w:rsidRDefault="00F17F4D" w:rsidP="00DA64B6">
            <w:pPr>
              <w:spacing w:after="0" w:line="240" w:lineRule="auto"/>
              <w:rPr>
                <w:rFonts w:ascii="Times New Roman" w:hAnsi="Times New Roman" w:cs="Times New Roman"/>
                <w:b/>
                <w:sz w:val="24"/>
                <w:szCs w:val="24"/>
              </w:rPr>
            </w:pPr>
            <w:r w:rsidRPr="00B445F0">
              <w:rPr>
                <w:rFonts w:ascii="Times New Roman" w:hAnsi="Times New Roman" w:cs="Times New Roman"/>
                <w:b/>
                <w:sz w:val="24"/>
                <w:szCs w:val="24"/>
              </w:rPr>
              <w:t>eğitim</w:t>
            </w:r>
          </w:p>
        </w:tc>
        <w:tc>
          <w:tcPr>
            <w:tcW w:w="1668" w:type="dxa"/>
            <w:shd w:val="clear" w:color="000000" w:fill="FDE9D9"/>
          </w:tcPr>
          <w:p w:rsidR="00F17F4D" w:rsidRPr="00B445F0" w:rsidRDefault="00F17F4D" w:rsidP="00DA64B6">
            <w:pPr>
              <w:rPr>
                <w:rFonts w:ascii="Times New Roman" w:hAnsi="Times New Roman" w:cs="Times New Roman"/>
              </w:rPr>
            </w:pPr>
            <w:r w:rsidRPr="00B445F0">
              <w:rPr>
                <w:rFonts w:ascii="Times New Roman" w:hAnsi="Times New Roman" w:cs="Times New Roman"/>
                <w:sz w:val="24"/>
                <w:szCs w:val="24"/>
              </w:rPr>
              <w:t>Mütercim-Tercümanlık Bölümü</w:t>
            </w:r>
          </w:p>
        </w:tc>
        <w:tc>
          <w:tcPr>
            <w:tcW w:w="1564" w:type="dxa"/>
            <w:shd w:val="clear" w:color="000000" w:fill="FDE9D9"/>
            <w:vAlign w:val="center"/>
          </w:tcPr>
          <w:p w:rsidR="00F17F4D" w:rsidRPr="00B445F0" w:rsidRDefault="00F17F4D" w:rsidP="00DA64B6">
            <w:pPr>
              <w:spacing w:after="0" w:line="240" w:lineRule="auto"/>
              <w:jc w:val="center"/>
              <w:rPr>
                <w:rFonts w:ascii="Times New Roman" w:hAnsi="Times New Roman" w:cs="Times New Roman"/>
                <w:sz w:val="24"/>
                <w:szCs w:val="24"/>
              </w:rPr>
            </w:pPr>
            <w:r w:rsidRPr="00B445F0">
              <w:rPr>
                <w:rFonts w:ascii="Times New Roman" w:hAnsi="Times New Roman" w:cs="Times New Roman"/>
                <w:sz w:val="24"/>
                <w:szCs w:val="24"/>
              </w:rPr>
              <w:t>50</w:t>
            </w:r>
          </w:p>
        </w:tc>
      </w:tr>
      <w:tr w:rsidR="00F17F4D" w:rsidRPr="00F26E5D" w:rsidTr="003C79DB">
        <w:trPr>
          <w:trHeight w:val="20"/>
          <w:jc w:val="center"/>
        </w:trPr>
        <w:tc>
          <w:tcPr>
            <w:tcW w:w="643" w:type="dxa"/>
            <w:shd w:val="clear" w:color="000000" w:fill="FDE9D9"/>
            <w:vAlign w:val="center"/>
          </w:tcPr>
          <w:p w:rsidR="00F17F4D"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1356"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color w:val="000000" w:themeColor="text1"/>
                <w:sz w:val="24"/>
                <w:szCs w:val="24"/>
                <w:lang w:val="tr-TR"/>
              </w:rPr>
              <w:t>30 Ekim 2015– 30 Nisan 2016</w:t>
            </w:r>
          </w:p>
        </w:tc>
        <w:tc>
          <w:tcPr>
            <w:tcW w:w="2043"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color w:val="000000" w:themeColor="text1"/>
                <w:sz w:val="24"/>
                <w:szCs w:val="24"/>
                <w:lang w:val="tr-TR"/>
              </w:rPr>
              <w:t>Mütercim-Tercümanlık Bölümü öğrencilerinin arasında Çeviri Yarışması.</w:t>
            </w:r>
          </w:p>
        </w:tc>
        <w:tc>
          <w:tcPr>
            <w:tcW w:w="1880" w:type="dxa"/>
            <w:shd w:val="clear" w:color="000000" w:fill="FDE9D9"/>
            <w:vAlign w:val="center"/>
          </w:tcPr>
          <w:p w:rsidR="00F17F4D" w:rsidRPr="00B445F0" w:rsidRDefault="00F17F4D" w:rsidP="00DA64B6">
            <w:pPr>
              <w:spacing w:after="0" w:line="240" w:lineRule="auto"/>
              <w:rPr>
                <w:rFonts w:ascii="Times New Roman" w:hAnsi="Times New Roman" w:cs="Times New Roman"/>
                <w:b/>
                <w:sz w:val="24"/>
                <w:szCs w:val="24"/>
              </w:rPr>
            </w:pPr>
            <w:r w:rsidRPr="00B445F0">
              <w:rPr>
                <w:rFonts w:ascii="Times New Roman" w:hAnsi="Times New Roman" w:cs="Times New Roman"/>
                <w:b/>
                <w:sz w:val="24"/>
                <w:szCs w:val="24"/>
              </w:rPr>
              <w:t>eğitim-yarışma</w:t>
            </w:r>
          </w:p>
        </w:tc>
        <w:tc>
          <w:tcPr>
            <w:tcW w:w="1668" w:type="dxa"/>
            <w:shd w:val="clear" w:color="000000" w:fill="FDE9D9"/>
          </w:tcPr>
          <w:p w:rsidR="00F17F4D" w:rsidRPr="00B445F0" w:rsidRDefault="00F17F4D" w:rsidP="00DA64B6">
            <w:pPr>
              <w:rPr>
                <w:rFonts w:ascii="Times New Roman" w:hAnsi="Times New Roman" w:cs="Times New Roman"/>
              </w:rPr>
            </w:pPr>
            <w:r w:rsidRPr="00B445F0">
              <w:rPr>
                <w:rFonts w:ascii="Times New Roman" w:hAnsi="Times New Roman" w:cs="Times New Roman"/>
                <w:sz w:val="24"/>
                <w:szCs w:val="24"/>
              </w:rPr>
              <w:t>Mütercim-Tercümanlık Bölümü</w:t>
            </w:r>
          </w:p>
        </w:tc>
        <w:tc>
          <w:tcPr>
            <w:tcW w:w="1564" w:type="dxa"/>
            <w:shd w:val="clear" w:color="000000" w:fill="FDE9D9"/>
            <w:vAlign w:val="center"/>
          </w:tcPr>
          <w:p w:rsidR="00F17F4D" w:rsidRPr="00B445F0" w:rsidRDefault="00F17F4D" w:rsidP="00DA64B6">
            <w:pPr>
              <w:spacing w:after="0" w:line="240" w:lineRule="auto"/>
              <w:jc w:val="center"/>
              <w:rPr>
                <w:rFonts w:ascii="Times New Roman" w:hAnsi="Times New Roman" w:cs="Times New Roman"/>
                <w:sz w:val="24"/>
                <w:szCs w:val="24"/>
              </w:rPr>
            </w:pPr>
            <w:r w:rsidRPr="00B445F0">
              <w:rPr>
                <w:rFonts w:ascii="Times New Roman" w:hAnsi="Times New Roman" w:cs="Times New Roman"/>
                <w:sz w:val="24"/>
                <w:szCs w:val="24"/>
              </w:rPr>
              <w:t>40</w:t>
            </w:r>
          </w:p>
        </w:tc>
      </w:tr>
      <w:tr w:rsidR="00F17F4D" w:rsidRPr="00B9543F" w:rsidTr="003C79DB">
        <w:trPr>
          <w:trHeight w:val="20"/>
          <w:jc w:val="center"/>
        </w:trPr>
        <w:tc>
          <w:tcPr>
            <w:tcW w:w="643" w:type="dxa"/>
            <w:shd w:val="clear" w:color="000000" w:fill="FDE9D9"/>
            <w:vAlign w:val="center"/>
          </w:tcPr>
          <w:p w:rsidR="00F17F4D"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1356"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sz w:val="24"/>
                <w:szCs w:val="24"/>
                <w:lang w:val="tr-TR"/>
              </w:rPr>
              <w:t>2 Mayıs 2016</w:t>
            </w:r>
          </w:p>
        </w:tc>
        <w:tc>
          <w:tcPr>
            <w:tcW w:w="2043"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sz w:val="24"/>
                <w:szCs w:val="24"/>
                <w:lang w:val="tr-TR"/>
              </w:rPr>
              <w:t>“Bu yılda neler yaptık?”</w:t>
            </w:r>
          </w:p>
        </w:tc>
        <w:tc>
          <w:tcPr>
            <w:tcW w:w="1880"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b/>
                <w:sz w:val="24"/>
                <w:szCs w:val="24"/>
              </w:rPr>
              <w:t>gösteri-konser</w:t>
            </w:r>
          </w:p>
        </w:tc>
        <w:tc>
          <w:tcPr>
            <w:tcW w:w="1668"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sz w:val="24"/>
                <w:szCs w:val="24"/>
              </w:rPr>
              <w:t>Mütercim-Tercümanlık Bölümü</w:t>
            </w:r>
          </w:p>
        </w:tc>
        <w:tc>
          <w:tcPr>
            <w:tcW w:w="1564" w:type="dxa"/>
            <w:shd w:val="clear" w:color="000000" w:fill="FDE9D9"/>
            <w:vAlign w:val="center"/>
          </w:tcPr>
          <w:p w:rsidR="00F17F4D" w:rsidRPr="00B445F0" w:rsidRDefault="00F17F4D" w:rsidP="00DA64B6">
            <w:pPr>
              <w:spacing w:after="0" w:line="240" w:lineRule="auto"/>
              <w:jc w:val="center"/>
              <w:rPr>
                <w:rFonts w:ascii="Times New Roman" w:hAnsi="Times New Roman" w:cs="Times New Roman"/>
                <w:sz w:val="24"/>
                <w:szCs w:val="24"/>
              </w:rPr>
            </w:pPr>
            <w:r w:rsidRPr="00B445F0">
              <w:rPr>
                <w:rFonts w:ascii="Times New Roman" w:hAnsi="Times New Roman" w:cs="Times New Roman"/>
                <w:sz w:val="24"/>
                <w:szCs w:val="24"/>
              </w:rPr>
              <w:t>200</w:t>
            </w:r>
          </w:p>
        </w:tc>
      </w:tr>
      <w:tr w:rsidR="00F17F4D" w:rsidRPr="00B9543F" w:rsidTr="003C79DB">
        <w:trPr>
          <w:trHeight w:val="20"/>
          <w:jc w:val="center"/>
        </w:trPr>
        <w:tc>
          <w:tcPr>
            <w:tcW w:w="643" w:type="dxa"/>
            <w:shd w:val="clear" w:color="000000" w:fill="FDE9D9"/>
            <w:vAlign w:val="center"/>
          </w:tcPr>
          <w:p w:rsidR="00F17F4D"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1356"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sz w:val="24"/>
                <w:szCs w:val="24"/>
              </w:rPr>
              <w:t>3 Mayıs 2016</w:t>
            </w:r>
          </w:p>
        </w:tc>
        <w:tc>
          <w:tcPr>
            <w:tcW w:w="2043"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sz w:val="24"/>
                <w:szCs w:val="24"/>
              </w:rPr>
              <w:t>“Akıl Taymaşı/Final”</w:t>
            </w:r>
          </w:p>
        </w:tc>
        <w:tc>
          <w:tcPr>
            <w:tcW w:w="1880"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eastAsia="Times New Roman" w:hAnsi="Times New Roman" w:cs="Times New Roman"/>
                <w:b/>
                <w:bCs/>
                <w:sz w:val="24"/>
                <w:szCs w:val="24"/>
              </w:rPr>
              <w:t>müsabaka</w:t>
            </w:r>
          </w:p>
        </w:tc>
        <w:tc>
          <w:tcPr>
            <w:tcW w:w="1668" w:type="dxa"/>
            <w:shd w:val="clear" w:color="000000" w:fill="FDE9D9"/>
            <w:vAlign w:val="center"/>
          </w:tcPr>
          <w:p w:rsidR="00F17F4D" w:rsidRPr="00B445F0" w:rsidRDefault="00F17F4D" w:rsidP="00DA64B6">
            <w:pPr>
              <w:spacing w:after="0" w:line="240" w:lineRule="auto"/>
              <w:rPr>
                <w:rFonts w:ascii="Times New Roman" w:hAnsi="Times New Roman" w:cs="Times New Roman"/>
                <w:sz w:val="24"/>
                <w:szCs w:val="24"/>
              </w:rPr>
            </w:pPr>
            <w:r w:rsidRPr="00B445F0">
              <w:rPr>
                <w:rFonts w:ascii="Times New Roman" w:hAnsi="Times New Roman" w:cs="Times New Roman"/>
                <w:sz w:val="24"/>
                <w:szCs w:val="24"/>
              </w:rPr>
              <w:t>Mütercim-Tercümanlık Bölümü</w:t>
            </w:r>
          </w:p>
        </w:tc>
        <w:tc>
          <w:tcPr>
            <w:tcW w:w="1564" w:type="dxa"/>
            <w:shd w:val="clear" w:color="000000" w:fill="FDE9D9"/>
            <w:vAlign w:val="center"/>
          </w:tcPr>
          <w:p w:rsidR="00F17F4D" w:rsidRPr="00B445F0" w:rsidRDefault="00F17F4D" w:rsidP="00DA64B6">
            <w:pPr>
              <w:spacing w:after="0" w:line="240" w:lineRule="auto"/>
              <w:jc w:val="center"/>
              <w:rPr>
                <w:rFonts w:ascii="Times New Roman" w:hAnsi="Times New Roman" w:cs="Times New Roman"/>
                <w:sz w:val="24"/>
                <w:szCs w:val="24"/>
              </w:rPr>
            </w:pPr>
            <w:r w:rsidRPr="00B445F0">
              <w:rPr>
                <w:rFonts w:ascii="Times New Roman" w:hAnsi="Times New Roman" w:cs="Times New Roman"/>
                <w:sz w:val="24"/>
                <w:szCs w:val="24"/>
              </w:rPr>
              <w:t>70</w:t>
            </w:r>
          </w:p>
        </w:tc>
      </w:tr>
      <w:tr w:rsidR="00F17F4D" w:rsidRPr="00B9543F" w:rsidTr="003C79DB">
        <w:trPr>
          <w:trHeight w:val="20"/>
          <w:jc w:val="center"/>
        </w:trPr>
        <w:tc>
          <w:tcPr>
            <w:tcW w:w="643" w:type="dxa"/>
            <w:shd w:val="clear" w:color="000000" w:fill="FDE9D9"/>
            <w:vAlign w:val="center"/>
          </w:tcPr>
          <w:p w:rsidR="00F17F4D"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c>
          <w:tcPr>
            <w:tcW w:w="1356" w:type="dxa"/>
            <w:shd w:val="clear" w:color="000000" w:fill="FDE9D9"/>
            <w:vAlign w:val="center"/>
          </w:tcPr>
          <w:p w:rsidR="00F17F4D" w:rsidRPr="00B445F0" w:rsidRDefault="00F17F4D" w:rsidP="00DA64B6">
            <w:pPr>
              <w:spacing w:after="0" w:line="240" w:lineRule="auto"/>
              <w:jc w:val="center"/>
              <w:rPr>
                <w:rFonts w:ascii="Times New Roman" w:hAnsi="Times New Roman" w:cs="Times New Roman"/>
                <w:sz w:val="24"/>
                <w:szCs w:val="24"/>
              </w:rPr>
            </w:pPr>
            <w:r w:rsidRPr="00B445F0">
              <w:rPr>
                <w:rFonts w:ascii="Times New Roman" w:hAnsi="Times New Roman" w:cs="Times New Roman"/>
                <w:sz w:val="24"/>
                <w:szCs w:val="24"/>
                <w:lang w:val="tr-TR"/>
              </w:rPr>
              <w:t xml:space="preserve">5 Mayıs </w:t>
            </w:r>
            <w:r w:rsidRPr="00B445F0">
              <w:rPr>
                <w:rFonts w:ascii="Times New Roman" w:hAnsi="Times New Roman" w:cs="Times New Roman"/>
                <w:sz w:val="24"/>
                <w:szCs w:val="24"/>
                <w:lang w:val="tr-TR"/>
              </w:rPr>
              <w:lastRenderedPageBreak/>
              <w:t>2016</w:t>
            </w:r>
          </w:p>
        </w:tc>
        <w:tc>
          <w:tcPr>
            <w:tcW w:w="2043" w:type="dxa"/>
            <w:shd w:val="clear" w:color="000000" w:fill="FDE9D9"/>
            <w:vAlign w:val="center"/>
          </w:tcPr>
          <w:p w:rsidR="00F17F4D" w:rsidRPr="00F17F4D" w:rsidRDefault="00F17F4D" w:rsidP="00DA64B6">
            <w:pPr>
              <w:spacing w:after="0" w:line="240" w:lineRule="auto"/>
              <w:jc w:val="both"/>
              <w:rPr>
                <w:rFonts w:ascii="Times New Roman" w:hAnsi="Times New Roman" w:cs="Times New Roman"/>
                <w:sz w:val="24"/>
                <w:szCs w:val="24"/>
                <w:lang w:val="de-DE"/>
              </w:rPr>
            </w:pPr>
            <w:r w:rsidRPr="002C29A4">
              <w:rPr>
                <w:rFonts w:ascii="Times New Roman" w:hAnsi="Times New Roman" w:cs="Times New Roman"/>
                <w:sz w:val="24"/>
                <w:szCs w:val="24"/>
                <w:lang w:val="tr-TR"/>
              </w:rPr>
              <w:lastRenderedPageBreak/>
              <w:t xml:space="preserve">Bölüm Öğretim </w:t>
            </w:r>
            <w:r w:rsidRPr="002C29A4">
              <w:rPr>
                <w:rFonts w:ascii="Times New Roman" w:hAnsi="Times New Roman" w:cs="Times New Roman"/>
                <w:sz w:val="24"/>
                <w:szCs w:val="24"/>
                <w:lang w:val="tr-TR"/>
              </w:rPr>
              <w:lastRenderedPageBreak/>
              <w:t>Elemanları ve öğrencilerle beraber Piknik</w:t>
            </w:r>
          </w:p>
        </w:tc>
        <w:tc>
          <w:tcPr>
            <w:tcW w:w="1880" w:type="dxa"/>
            <w:shd w:val="clear" w:color="000000" w:fill="FDE9D9"/>
            <w:vAlign w:val="center"/>
          </w:tcPr>
          <w:p w:rsidR="00F17F4D" w:rsidRPr="002C29A4" w:rsidRDefault="00F17F4D" w:rsidP="00DA64B6">
            <w:pPr>
              <w:spacing w:after="0" w:line="240" w:lineRule="auto"/>
              <w:rPr>
                <w:rFonts w:ascii="Times New Roman" w:hAnsi="Times New Roman" w:cs="Times New Roman"/>
                <w:b/>
                <w:sz w:val="24"/>
                <w:szCs w:val="24"/>
              </w:rPr>
            </w:pPr>
            <w:r w:rsidRPr="002C29A4">
              <w:rPr>
                <w:rFonts w:ascii="Times New Roman" w:hAnsi="Times New Roman" w:cs="Times New Roman"/>
                <w:b/>
                <w:sz w:val="24"/>
                <w:szCs w:val="24"/>
              </w:rPr>
              <w:lastRenderedPageBreak/>
              <w:t>gezi</w:t>
            </w:r>
          </w:p>
        </w:tc>
        <w:tc>
          <w:tcPr>
            <w:tcW w:w="1668" w:type="dxa"/>
            <w:shd w:val="clear" w:color="000000" w:fill="FDE9D9"/>
          </w:tcPr>
          <w:p w:rsidR="00F17F4D" w:rsidRPr="002C29A4" w:rsidRDefault="00F17F4D" w:rsidP="00DA64B6">
            <w:pPr>
              <w:rPr>
                <w:rFonts w:ascii="Times New Roman" w:hAnsi="Times New Roman" w:cs="Times New Roman"/>
              </w:rPr>
            </w:pPr>
            <w:r w:rsidRPr="002C29A4">
              <w:rPr>
                <w:rFonts w:ascii="Times New Roman" w:hAnsi="Times New Roman" w:cs="Times New Roman"/>
                <w:sz w:val="24"/>
                <w:szCs w:val="24"/>
              </w:rPr>
              <w:t>Mütercim-</w:t>
            </w:r>
            <w:r w:rsidRPr="002C29A4">
              <w:rPr>
                <w:rFonts w:ascii="Times New Roman" w:hAnsi="Times New Roman" w:cs="Times New Roman"/>
                <w:sz w:val="24"/>
                <w:szCs w:val="24"/>
              </w:rPr>
              <w:lastRenderedPageBreak/>
              <w:t>Tercümanlık Bölümü</w:t>
            </w:r>
          </w:p>
        </w:tc>
        <w:tc>
          <w:tcPr>
            <w:tcW w:w="1564" w:type="dxa"/>
            <w:shd w:val="clear" w:color="000000" w:fill="FDE9D9"/>
            <w:vAlign w:val="center"/>
          </w:tcPr>
          <w:p w:rsidR="00F17F4D" w:rsidRPr="00F26E5D" w:rsidRDefault="00F17F4D" w:rsidP="00DA6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100</w:t>
            </w:r>
          </w:p>
        </w:tc>
      </w:tr>
      <w:tr w:rsidR="00E6192C" w:rsidRPr="00B9543F" w:rsidTr="003C79DB">
        <w:trPr>
          <w:trHeight w:val="20"/>
          <w:jc w:val="center"/>
        </w:trPr>
        <w:tc>
          <w:tcPr>
            <w:tcW w:w="643" w:type="dxa"/>
            <w:shd w:val="clear" w:color="000000" w:fill="FDE9D9"/>
            <w:vAlign w:val="center"/>
          </w:tcPr>
          <w:p w:rsidR="00E6192C"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39</w:t>
            </w:r>
          </w:p>
        </w:tc>
        <w:tc>
          <w:tcPr>
            <w:tcW w:w="1356" w:type="dxa"/>
            <w:shd w:val="clear" w:color="000000" w:fill="FDE9D9"/>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Times New Roman" w:hAnsi="Times New Roman" w:cs="Times New Roman"/>
                <w:sz w:val="24"/>
                <w:szCs w:val="24"/>
              </w:rPr>
              <w:t>10 Kasım</w:t>
            </w:r>
          </w:p>
        </w:tc>
        <w:tc>
          <w:tcPr>
            <w:tcW w:w="2043" w:type="dxa"/>
            <w:shd w:val="clear" w:color="000000" w:fill="FDE9D9"/>
            <w:vAlign w:val="center"/>
          </w:tcPr>
          <w:p w:rsidR="00E6192C" w:rsidRPr="00E6192C" w:rsidRDefault="00E6192C" w:rsidP="00DA64B6">
            <w:pPr>
              <w:spacing w:after="0" w:line="240" w:lineRule="auto"/>
              <w:jc w:val="both"/>
              <w:rPr>
                <w:rFonts w:ascii="Times New Roman" w:hAnsi="Times New Roman" w:cs="Times New Roman"/>
                <w:sz w:val="24"/>
                <w:szCs w:val="24"/>
              </w:rPr>
            </w:pPr>
            <w:r w:rsidRPr="00E6192C">
              <w:rPr>
                <w:rFonts w:ascii="Times New Roman" w:hAnsi="Times New Roman" w:cs="Times New Roman"/>
                <w:sz w:val="24"/>
                <w:szCs w:val="24"/>
              </w:rPr>
              <w:t>Atatürkü Anma Töreni</w:t>
            </w:r>
          </w:p>
        </w:tc>
        <w:tc>
          <w:tcPr>
            <w:tcW w:w="1880" w:type="dxa"/>
            <w:shd w:val="clear" w:color="000000" w:fill="FDE9D9"/>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Times New Roman" w:hAnsi="Times New Roman" w:cs="Times New Roman"/>
                <w:sz w:val="24"/>
                <w:szCs w:val="24"/>
              </w:rPr>
              <w:t>Panel</w:t>
            </w:r>
          </w:p>
        </w:tc>
        <w:tc>
          <w:tcPr>
            <w:tcW w:w="1668" w:type="dxa"/>
            <w:shd w:val="clear" w:color="000000" w:fill="FDE9D9"/>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Times New Roman" w:hAnsi="Times New Roman" w:cs="Times New Roman"/>
                <w:sz w:val="24"/>
                <w:szCs w:val="24"/>
              </w:rPr>
              <w:t>Tarih</w:t>
            </w:r>
          </w:p>
        </w:tc>
        <w:tc>
          <w:tcPr>
            <w:tcW w:w="1564" w:type="dxa"/>
            <w:shd w:val="clear" w:color="000000" w:fill="FDE9D9"/>
            <w:vAlign w:val="center"/>
          </w:tcPr>
          <w:p w:rsidR="00E6192C" w:rsidRPr="00D25A04" w:rsidRDefault="00E6192C" w:rsidP="00DA64B6">
            <w:pPr>
              <w:spacing w:after="0" w:line="240" w:lineRule="auto"/>
              <w:jc w:val="center"/>
              <w:rPr>
                <w:rFonts w:ascii="Times New Roman" w:hAnsi="Times New Roman" w:cs="Times New Roman"/>
                <w:sz w:val="24"/>
                <w:szCs w:val="24"/>
              </w:rPr>
            </w:pPr>
            <w:r w:rsidRPr="00D25A04">
              <w:rPr>
                <w:rFonts w:ascii="Times New Roman" w:hAnsi="Times New Roman" w:cs="Times New Roman"/>
                <w:sz w:val="24"/>
                <w:szCs w:val="24"/>
              </w:rPr>
              <w:t>60</w:t>
            </w:r>
          </w:p>
        </w:tc>
      </w:tr>
      <w:tr w:rsidR="00E6192C" w:rsidRPr="00B9543F" w:rsidTr="003C79DB">
        <w:trPr>
          <w:trHeight w:val="20"/>
          <w:jc w:val="center"/>
        </w:trPr>
        <w:tc>
          <w:tcPr>
            <w:tcW w:w="643" w:type="dxa"/>
            <w:shd w:val="clear" w:color="000000" w:fill="FDE9D9"/>
            <w:vAlign w:val="center"/>
          </w:tcPr>
          <w:p w:rsidR="00E6192C"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1356" w:type="dxa"/>
            <w:shd w:val="clear" w:color="000000" w:fill="FDE9D9"/>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Times New Roman" w:hAnsi="Times New Roman" w:cs="Times New Roman"/>
                <w:sz w:val="24"/>
                <w:szCs w:val="24"/>
              </w:rPr>
              <w:t>17 Kasım</w:t>
            </w:r>
          </w:p>
        </w:tc>
        <w:tc>
          <w:tcPr>
            <w:tcW w:w="2043" w:type="dxa"/>
            <w:shd w:val="clear" w:color="000000" w:fill="FDE9D9"/>
            <w:vAlign w:val="center"/>
          </w:tcPr>
          <w:p w:rsidR="00E6192C" w:rsidRPr="00E6192C" w:rsidRDefault="00E6192C" w:rsidP="00DA64B6">
            <w:pPr>
              <w:spacing w:after="0" w:line="240" w:lineRule="auto"/>
              <w:jc w:val="both"/>
              <w:rPr>
                <w:rFonts w:ascii="Times New Roman" w:hAnsi="Times New Roman" w:cs="Times New Roman"/>
                <w:sz w:val="24"/>
                <w:szCs w:val="24"/>
              </w:rPr>
            </w:pPr>
            <w:r w:rsidRPr="00E6192C">
              <w:rPr>
                <w:rFonts w:ascii="Times New Roman" w:hAnsi="Times New Roman" w:cs="Times New Roman"/>
                <w:sz w:val="24"/>
                <w:szCs w:val="24"/>
              </w:rPr>
              <w:t>Prof.Dr.Tınıçıkbek Çoretegin lie söyleşi</w:t>
            </w:r>
          </w:p>
        </w:tc>
        <w:tc>
          <w:tcPr>
            <w:tcW w:w="1880" w:type="dxa"/>
            <w:shd w:val="clear" w:color="000000" w:fill="FDE9D9"/>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Times New Roman" w:eastAsia="Times New Roman" w:hAnsi="Times New Roman" w:cs="Times New Roman"/>
                <w:bCs/>
                <w:sz w:val="24"/>
                <w:szCs w:val="24"/>
              </w:rPr>
              <w:t>söyleşi</w:t>
            </w:r>
          </w:p>
        </w:tc>
        <w:tc>
          <w:tcPr>
            <w:tcW w:w="1668" w:type="dxa"/>
            <w:shd w:val="clear" w:color="000000" w:fill="FDE9D9"/>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Times New Roman" w:hAnsi="Times New Roman" w:cs="Times New Roman"/>
                <w:sz w:val="24"/>
                <w:szCs w:val="24"/>
              </w:rPr>
              <w:t>Tarih</w:t>
            </w:r>
          </w:p>
        </w:tc>
        <w:tc>
          <w:tcPr>
            <w:tcW w:w="1564" w:type="dxa"/>
            <w:shd w:val="clear" w:color="000000" w:fill="FDE9D9"/>
            <w:vAlign w:val="center"/>
          </w:tcPr>
          <w:p w:rsidR="00E6192C" w:rsidRPr="00D25A04" w:rsidRDefault="00E6192C" w:rsidP="00DA64B6">
            <w:pPr>
              <w:spacing w:after="0" w:line="240" w:lineRule="auto"/>
              <w:jc w:val="center"/>
              <w:rPr>
                <w:rFonts w:ascii="Times New Roman" w:hAnsi="Times New Roman" w:cs="Times New Roman"/>
                <w:sz w:val="24"/>
                <w:szCs w:val="24"/>
              </w:rPr>
            </w:pPr>
            <w:r w:rsidRPr="00D25A04">
              <w:rPr>
                <w:rFonts w:ascii="Times New Roman" w:hAnsi="Times New Roman" w:cs="Times New Roman"/>
                <w:sz w:val="24"/>
                <w:szCs w:val="24"/>
              </w:rPr>
              <w:t>20</w:t>
            </w:r>
          </w:p>
        </w:tc>
      </w:tr>
      <w:tr w:rsidR="00E6192C" w:rsidRPr="00B9543F" w:rsidTr="003C79DB">
        <w:trPr>
          <w:trHeight w:val="20"/>
          <w:jc w:val="center"/>
        </w:trPr>
        <w:tc>
          <w:tcPr>
            <w:tcW w:w="643" w:type="dxa"/>
            <w:shd w:val="clear" w:color="000000" w:fill="FDE9D9"/>
            <w:vAlign w:val="center"/>
          </w:tcPr>
          <w:p w:rsidR="00E6192C"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c>
          <w:tcPr>
            <w:tcW w:w="1356" w:type="dxa"/>
            <w:shd w:val="clear" w:color="auto" w:fill="FDE9D9" w:themeFill="accent6" w:themeFillTint="33"/>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Times New Roman" w:hAnsi="Times New Roman" w:cs="Times New Roman"/>
                <w:sz w:val="24"/>
                <w:szCs w:val="24"/>
                <w:shd w:val="clear" w:color="auto" w:fill="FFFFFF"/>
              </w:rPr>
              <w:t>13 Kasım</w:t>
            </w:r>
          </w:p>
        </w:tc>
        <w:tc>
          <w:tcPr>
            <w:tcW w:w="2043" w:type="dxa"/>
            <w:shd w:val="clear" w:color="auto" w:fill="FDE9D9" w:themeFill="accent6" w:themeFillTint="33"/>
            <w:vAlign w:val="center"/>
          </w:tcPr>
          <w:p w:rsidR="00E6192C" w:rsidRPr="00E6192C" w:rsidRDefault="001B5FE0" w:rsidP="00DA64B6">
            <w:pPr>
              <w:spacing w:after="0" w:line="240" w:lineRule="auto"/>
              <w:jc w:val="both"/>
              <w:rPr>
                <w:rFonts w:ascii="Times New Roman" w:hAnsi="Times New Roman" w:cs="Times New Roman"/>
                <w:sz w:val="24"/>
                <w:szCs w:val="24"/>
              </w:rPr>
            </w:pPr>
            <w:hyperlink r:id="rId12" w:history="1">
              <w:r w:rsidR="00E6192C" w:rsidRPr="00E6192C">
                <w:rPr>
                  <w:rFonts w:ascii="Times New Roman" w:hAnsi="Times New Roman" w:cs="Times New Roman"/>
                  <w:bCs/>
                  <w:sz w:val="24"/>
                  <w:szCs w:val="24"/>
                  <w:shd w:val="clear" w:color="auto" w:fill="FFFFFF"/>
                </w:rPr>
                <w:t>Çağdaş Toplumda Yardımlaşma ve Osmanlı Vakıf Medeniyeti</w:t>
              </w:r>
            </w:hyperlink>
          </w:p>
        </w:tc>
        <w:tc>
          <w:tcPr>
            <w:tcW w:w="1880" w:type="dxa"/>
            <w:shd w:val="clear" w:color="000000" w:fill="FDE9D9"/>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Times New Roman" w:hAnsi="Times New Roman" w:cs="Times New Roman"/>
                <w:sz w:val="24"/>
                <w:szCs w:val="24"/>
              </w:rPr>
              <w:t>Seminer</w:t>
            </w:r>
          </w:p>
        </w:tc>
        <w:tc>
          <w:tcPr>
            <w:tcW w:w="1668" w:type="dxa"/>
            <w:shd w:val="clear" w:color="000000" w:fill="FDE9D9"/>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Times New Roman" w:hAnsi="Times New Roman" w:cs="Times New Roman"/>
                <w:sz w:val="24"/>
                <w:szCs w:val="24"/>
              </w:rPr>
              <w:t>Tarih</w:t>
            </w:r>
          </w:p>
        </w:tc>
        <w:tc>
          <w:tcPr>
            <w:tcW w:w="1564" w:type="dxa"/>
            <w:shd w:val="clear" w:color="000000" w:fill="FDE9D9"/>
            <w:vAlign w:val="center"/>
          </w:tcPr>
          <w:p w:rsidR="00E6192C" w:rsidRPr="00D25A04" w:rsidRDefault="00E6192C" w:rsidP="00DA64B6">
            <w:pPr>
              <w:spacing w:after="0" w:line="240" w:lineRule="auto"/>
              <w:jc w:val="center"/>
              <w:rPr>
                <w:rFonts w:ascii="Times New Roman" w:hAnsi="Times New Roman" w:cs="Times New Roman"/>
                <w:sz w:val="24"/>
                <w:szCs w:val="24"/>
              </w:rPr>
            </w:pPr>
            <w:r w:rsidRPr="00D25A04">
              <w:rPr>
                <w:rFonts w:ascii="Times New Roman" w:hAnsi="Times New Roman" w:cs="Times New Roman"/>
                <w:sz w:val="24"/>
                <w:szCs w:val="24"/>
              </w:rPr>
              <w:t>50</w:t>
            </w:r>
          </w:p>
        </w:tc>
      </w:tr>
      <w:tr w:rsidR="00E6192C" w:rsidRPr="00B9543F" w:rsidTr="003C79DB">
        <w:trPr>
          <w:trHeight w:val="20"/>
          <w:jc w:val="center"/>
        </w:trPr>
        <w:tc>
          <w:tcPr>
            <w:tcW w:w="643" w:type="dxa"/>
            <w:shd w:val="clear" w:color="000000" w:fill="FDE9D9"/>
            <w:vAlign w:val="center"/>
          </w:tcPr>
          <w:p w:rsidR="00E6192C"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1356" w:type="dxa"/>
            <w:shd w:val="clear" w:color="auto" w:fill="FDE9D9" w:themeFill="accent6" w:themeFillTint="33"/>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Calibri" w:hAnsi="Calibri"/>
                <w:shd w:val="clear" w:color="auto" w:fill="FFFFFF"/>
              </w:rPr>
              <w:t>12 May 2016</w:t>
            </w:r>
          </w:p>
        </w:tc>
        <w:tc>
          <w:tcPr>
            <w:tcW w:w="2043" w:type="dxa"/>
            <w:shd w:val="clear" w:color="auto" w:fill="FDE9D9" w:themeFill="accent6" w:themeFillTint="33"/>
            <w:vAlign w:val="center"/>
          </w:tcPr>
          <w:p w:rsidR="00E6192C" w:rsidRPr="00E6192C" w:rsidRDefault="00E6192C" w:rsidP="00DA64B6">
            <w:pPr>
              <w:spacing w:after="0" w:line="240" w:lineRule="auto"/>
              <w:jc w:val="both"/>
              <w:rPr>
                <w:rFonts w:ascii="Times New Roman" w:hAnsi="Times New Roman" w:cs="Times New Roman"/>
                <w:sz w:val="24"/>
                <w:szCs w:val="24"/>
              </w:rPr>
            </w:pPr>
            <w:r w:rsidRPr="00E6192C">
              <w:rPr>
                <w:rStyle w:val="af1"/>
                <w:rFonts w:ascii="Calibri" w:hAnsi="Calibri"/>
                <w:shd w:val="clear" w:color="auto" w:fill="FFFFFF"/>
              </w:rPr>
              <w:t>Haydar Aliyev, Doğumunun 93. Yılında Anıldı</w:t>
            </w:r>
          </w:p>
        </w:tc>
        <w:tc>
          <w:tcPr>
            <w:tcW w:w="1880" w:type="dxa"/>
            <w:shd w:val="clear" w:color="000000" w:fill="FDE9D9"/>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Times New Roman" w:hAnsi="Times New Roman" w:cs="Times New Roman"/>
                <w:sz w:val="24"/>
                <w:szCs w:val="24"/>
              </w:rPr>
              <w:t>Panel</w:t>
            </w:r>
          </w:p>
        </w:tc>
        <w:tc>
          <w:tcPr>
            <w:tcW w:w="1668" w:type="dxa"/>
            <w:shd w:val="clear" w:color="000000" w:fill="FDE9D9"/>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Times New Roman" w:hAnsi="Times New Roman" w:cs="Times New Roman"/>
                <w:sz w:val="24"/>
                <w:szCs w:val="24"/>
              </w:rPr>
              <w:t>Tarih</w:t>
            </w:r>
          </w:p>
        </w:tc>
        <w:tc>
          <w:tcPr>
            <w:tcW w:w="1564" w:type="dxa"/>
            <w:shd w:val="clear" w:color="000000" w:fill="FDE9D9"/>
            <w:vAlign w:val="center"/>
          </w:tcPr>
          <w:p w:rsidR="00E6192C" w:rsidRPr="00F26E5D" w:rsidRDefault="00E6192C" w:rsidP="00DA6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E6192C" w:rsidRPr="00B9543F" w:rsidTr="003C79DB">
        <w:trPr>
          <w:trHeight w:val="20"/>
          <w:jc w:val="center"/>
        </w:trPr>
        <w:tc>
          <w:tcPr>
            <w:tcW w:w="643" w:type="dxa"/>
            <w:shd w:val="clear" w:color="000000" w:fill="FDE9D9"/>
            <w:vAlign w:val="center"/>
          </w:tcPr>
          <w:p w:rsidR="00E6192C"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p>
        </w:tc>
        <w:tc>
          <w:tcPr>
            <w:tcW w:w="1356" w:type="dxa"/>
            <w:shd w:val="clear" w:color="auto" w:fill="FDE9D9" w:themeFill="accent6" w:themeFillTint="33"/>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Calibri" w:hAnsi="Calibri"/>
                <w:shd w:val="clear" w:color="auto" w:fill="FFFFFF"/>
              </w:rPr>
              <w:t>11 Nisan 2016</w:t>
            </w:r>
          </w:p>
        </w:tc>
        <w:tc>
          <w:tcPr>
            <w:tcW w:w="2043" w:type="dxa"/>
            <w:shd w:val="clear" w:color="auto" w:fill="FDE9D9" w:themeFill="accent6" w:themeFillTint="33"/>
            <w:vAlign w:val="center"/>
          </w:tcPr>
          <w:p w:rsidR="00E6192C" w:rsidRPr="00E6192C" w:rsidRDefault="00E6192C" w:rsidP="00DA64B6">
            <w:pPr>
              <w:spacing w:after="0" w:line="240" w:lineRule="auto"/>
              <w:jc w:val="both"/>
              <w:rPr>
                <w:rFonts w:ascii="Times New Roman" w:hAnsi="Times New Roman" w:cs="Times New Roman"/>
                <w:sz w:val="24"/>
                <w:szCs w:val="24"/>
                <w:lang w:val="de-DE"/>
              </w:rPr>
            </w:pPr>
            <w:r w:rsidRPr="00E6192C">
              <w:rPr>
                <w:rFonts w:ascii="Calibri" w:hAnsi="Calibri"/>
                <w:shd w:val="clear" w:color="auto" w:fill="FFFFFF"/>
                <w:lang w:val="de-DE"/>
              </w:rPr>
              <w:t>“7 Nisan Olayları ve Alınan Dersler”</w:t>
            </w:r>
          </w:p>
        </w:tc>
        <w:tc>
          <w:tcPr>
            <w:tcW w:w="1880" w:type="dxa"/>
            <w:shd w:val="clear" w:color="000000" w:fill="FDE9D9"/>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Times New Roman" w:hAnsi="Times New Roman" w:cs="Times New Roman"/>
                <w:sz w:val="24"/>
                <w:szCs w:val="24"/>
              </w:rPr>
              <w:t>Panel</w:t>
            </w:r>
          </w:p>
        </w:tc>
        <w:tc>
          <w:tcPr>
            <w:tcW w:w="1668" w:type="dxa"/>
            <w:shd w:val="clear" w:color="000000" w:fill="FDE9D9"/>
            <w:vAlign w:val="center"/>
          </w:tcPr>
          <w:p w:rsidR="00E6192C" w:rsidRPr="00E6192C" w:rsidRDefault="00E6192C" w:rsidP="00DA64B6">
            <w:pPr>
              <w:spacing w:after="0" w:line="240" w:lineRule="auto"/>
              <w:jc w:val="center"/>
              <w:rPr>
                <w:rFonts w:ascii="Times New Roman" w:hAnsi="Times New Roman" w:cs="Times New Roman"/>
                <w:sz w:val="24"/>
                <w:szCs w:val="24"/>
              </w:rPr>
            </w:pPr>
            <w:r w:rsidRPr="00E6192C">
              <w:rPr>
                <w:rFonts w:ascii="Times New Roman" w:hAnsi="Times New Roman" w:cs="Times New Roman"/>
                <w:sz w:val="24"/>
                <w:szCs w:val="24"/>
              </w:rPr>
              <w:t>Tarih</w:t>
            </w:r>
          </w:p>
        </w:tc>
        <w:tc>
          <w:tcPr>
            <w:tcW w:w="1564" w:type="dxa"/>
            <w:shd w:val="clear" w:color="000000" w:fill="FDE9D9"/>
            <w:vAlign w:val="center"/>
          </w:tcPr>
          <w:p w:rsidR="00E6192C" w:rsidRPr="00F26E5D" w:rsidRDefault="00E6192C" w:rsidP="00DA6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E6192C" w:rsidRPr="00B9543F" w:rsidTr="003C79DB">
        <w:trPr>
          <w:trHeight w:val="20"/>
          <w:jc w:val="center"/>
        </w:trPr>
        <w:tc>
          <w:tcPr>
            <w:tcW w:w="643" w:type="dxa"/>
            <w:shd w:val="clear" w:color="000000" w:fill="FDE9D9"/>
            <w:vAlign w:val="center"/>
          </w:tcPr>
          <w:p w:rsidR="00E6192C" w:rsidRPr="00F26E5D" w:rsidRDefault="003C79DB" w:rsidP="00080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1356" w:type="dxa"/>
            <w:shd w:val="clear" w:color="000000" w:fill="FDE9D9"/>
            <w:vAlign w:val="center"/>
          </w:tcPr>
          <w:p w:rsidR="00E6192C" w:rsidRPr="00F26E5D" w:rsidRDefault="00E6192C" w:rsidP="00DA6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Mayıs</w:t>
            </w:r>
          </w:p>
        </w:tc>
        <w:tc>
          <w:tcPr>
            <w:tcW w:w="2043" w:type="dxa"/>
            <w:shd w:val="clear" w:color="000000" w:fill="FDE9D9"/>
            <w:vAlign w:val="center"/>
          </w:tcPr>
          <w:p w:rsidR="00E6192C" w:rsidRPr="00F26E5D" w:rsidRDefault="00E6192C" w:rsidP="00DA64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Tarih Bölümü Öğrencileri  Bilgi Yarışması</w:t>
            </w:r>
          </w:p>
        </w:tc>
        <w:tc>
          <w:tcPr>
            <w:tcW w:w="1880" w:type="dxa"/>
            <w:shd w:val="clear" w:color="000000" w:fill="FDE9D9"/>
            <w:vAlign w:val="center"/>
          </w:tcPr>
          <w:p w:rsidR="00E6192C" w:rsidRPr="00F26E5D" w:rsidRDefault="00E6192C" w:rsidP="00DA6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Yarışma</w:t>
            </w:r>
          </w:p>
        </w:tc>
        <w:tc>
          <w:tcPr>
            <w:tcW w:w="1668" w:type="dxa"/>
            <w:shd w:val="clear" w:color="000000" w:fill="FDE9D9"/>
            <w:vAlign w:val="center"/>
          </w:tcPr>
          <w:p w:rsidR="00E6192C" w:rsidRPr="00F26E5D" w:rsidRDefault="00E6192C" w:rsidP="00DA6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Tarih</w:t>
            </w:r>
          </w:p>
        </w:tc>
        <w:tc>
          <w:tcPr>
            <w:tcW w:w="1564" w:type="dxa"/>
            <w:shd w:val="clear" w:color="000000" w:fill="FDE9D9"/>
            <w:vAlign w:val="center"/>
          </w:tcPr>
          <w:p w:rsidR="00E6192C" w:rsidRPr="00F26E5D" w:rsidRDefault="00E6192C" w:rsidP="00DA6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bl>
    <w:p w:rsidR="003540C3" w:rsidRPr="00B9543F" w:rsidRDefault="003540C3" w:rsidP="003540C3">
      <w:pPr>
        <w:pStyle w:val="a3"/>
        <w:spacing w:after="0" w:line="360" w:lineRule="auto"/>
        <w:jc w:val="both"/>
        <w:rPr>
          <w:rFonts w:ascii="Times New Roman" w:hAnsi="Times New Roman" w:cs="Times New Roman"/>
          <w:sz w:val="24"/>
          <w:szCs w:val="24"/>
          <w:lang w:val="de-DE"/>
        </w:rPr>
      </w:pPr>
    </w:p>
    <w:p w:rsidR="002D7D7D" w:rsidRPr="000F03F4" w:rsidRDefault="00367E54" w:rsidP="002D7D7D">
      <w:pPr>
        <w:spacing w:after="0" w:line="240" w:lineRule="auto"/>
        <w:jc w:val="center"/>
        <w:rPr>
          <w:rFonts w:ascii="Times New Roman" w:eastAsia="Times New Roman" w:hAnsi="Times New Roman" w:cs="Times New Roman"/>
          <w:b/>
          <w:bCs/>
          <w:sz w:val="24"/>
          <w:szCs w:val="24"/>
          <w:lang w:val="de-DE"/>
        </w:rPr>
      </w:pPr>
      <w:r w:rsidRPr="000F03F4">
        <w:rPr>
          <w:rFonts w:ascii="Times New Roman" w:eastAsia="Times New Roman" w:hAnsi="Times New Roman" w:cs="Times New Roman"/>
          <w:b/>
          <w:bCs/>
          <w:sz w:val="24"/>
          <w:szCs w:val="24"/>
          <w:lang w:val="de-DE"/>
        </w:rPr>
        <w:t xml:space="preserve">2015-2016 </w:t>
      </w:r>
      <w:r w:rsidR="002D7D7D" w:rsidRPr="000F03F4">
        <w:rPr>
          <w:rFonts w:ascii="Times New Roman" w:eastAsia="Times New Roman" w:hAnsi="Times New Roman" w:cs="Times New Roman"/>
          <w:b/>
          <w:bCs/>
          <w:sz w:val="24"/>
          <w:szCs w:val="24"/>
          <w:lang w:val="de-DE"/>
        </w:rPr>
        <w:t>EĞİTİM-ÖĞRETİM YILINDA YAPILAN SPORTİF ETKİNLİKLER</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
        <w:gridCol w:w="963"/>
        <w:gridCol w:w="2260"/>
        <w:gridCol w:w="1536"/>
        <w:gridCol w:w="2402"/>
        <w:gridCol w:w="1263"/>
      </w:tblGrid>
      <w:tr w:rsidR="002D7D7D" w:rsidRPr="00F26E5D" w:rsidTr="009E148A">
        <w:trPr>
          <w:trHeight w:val="20"/>
          <w:jc w:val="center"/>
        </w:trPr>
        <w:tc>
          <w:tcPr>
            <w:tcW w:w="643" w:type="dxa"/>
            <w:shd w:val="clear" w:color="auto" w:fill="FABF8F"/>
            <w:vAlign w:val="center"/>
            <w:hideMark/>
          </w:tcPr>
          <w:p w:rsidR="002D7D7D" w:rsidRPr="00F26E5D" w:rsidRDefault="002D7D7D" w:rsidP="00080DB1">
            <w:pPr>
              <w:spacing w:after="0" w:line="240" w:lineRule="auto"/>
              <w:jc w:val="both"/>
              <w:rPr>
                <w:rFonts w:ascii="Times New Roman" w:hAnsi="Times New Roman" w:cs="Times New Roman"/>
                <w:b/>
                <w:bCs/>
                <w:sz w:val="24"/>
                <w:szCs w:val="24"/>
              </w:rPr>
            </w:pPr>
            <w:r w:rsidRPr="00F26E5D">
              <w:rPr>
                <w:rFonts w:ascii="Times New Roman" w:hAnsi="Times New Roman" w:cs="Times New Roman"/>
                <w:b/>
                <w:bCs/>
                <w:sz w:val="24"/>
                <w:szCs w:val="24"/>
              </w:rPr>
              <w:t>Sıra No</w:t>
            </w:r>
          </w:p>
        </w:tc>
        <w:tc>
          <w:tcPr>
            <w:tcW w:w="963" w:type="dxa"/>
            <w:shd w:val="clear" w:color="auto" w:fill="FABF8F"/>
            <w:vAlign w:val="center"/>
            <w:hideMark/>
          </w:tcPr>
          <w:p w:rsidR="002D7D7D" w:rsidRPr="00F26E5D" w:rsidRDefault="002D7D7D" w:rsidP="00080DB1">
            <w:pPr>
              <w:spacing w:after="0" w:line="240" w:lineRule="auto"/>
              <w:jc w:val="both"/>
              <w:rPr>
                <w:rFonts w:ascii="Times New Roman" w:hAnsi="Times New Roman" w:cs="Times New Roman"/>
                <w:b/>
                <w:bCs/>
                <w:sz w:val="24"/>
                <w:szCs w:val="24"/>
              </w:rPr>
            </w:pPr>
            <w:r w:rsidRPr="00F26E5D">
              <w:rPr>
                <w:rFonts w:ascii="Times New Roman" w:hAnsi="Times New Roman" w:cs="Times New Roman"/>
                <w:b/>
                <w:bCs/>
                <w:sz w:val="24"/>
                <w:szCs w:val="24"/>
              </w:rPr>
              <w:t>Tarih</w:t>
            </w:r>
          </w:p>
        </w:tc>
        <w:tc>
          <w:tcPr>
            <w:tcW w:w="2260" w:type="dxa"/>
            <w:shd w:val="clear" w:color="auto" w:fill="FABF8F"/>
            <w:vAlign w:val="center"/>
            <w:hideMark/>
          </w:tcPr>
          <w:p w:rsidR="002D7D7D" w:rsidRPr="00F26E5D" w:rsidRDefault="002D7D7D" w:rsidP="00080DB1">
            <w:pPr>
              <w:spacing w:after="0" w:line="240" w:lineRule="auto"/>
              <w:jc w:val="both"/>
              <w:rPr>
                <w:rFonts w:ascii="Times New Roman" w:hAnsi="Times New Roman" w:cs="Times New Roman"/>
                <w:b/>
                <w:bCs/>
                <w:sz w:val="24"/>
                <w:szCs w:val="24"/>
              </w:rPr>
            </w:pPr>
            <w:r w:rsidRPr="00F26E5D">
              <w:rPr>
                <w:rFonts w:ascii="Times New Roman" w:hAnsi="Times New Roman" w:cs="Times New Roman"/>
                <w:b/>
                <w:bCs/>
                <w:sz w:val="24"/>
                <w:szCs w:val="24"/>
              </w:rPr>
              <w:t>Etkinlik Türü</w:t>
            </w:r>
          </w:p>
        </w:tc>
        <w:tc>
          <w:tcPr>
            <w:tcW w:w="1536" w:type="dxa"/>
            <w:shd w:val="clear" w:color="auto" w:fill="FABF8F"/>
            <w:vAlign w:val="center"/>
            <w:hideMark/>
          </w:tcPr>
          <w:p w:rsidR="002D7D7D" w:rsidRPr="00F26E5D" w:rsidRDefault="002D7D7D" w:rsidP="00080DB1">
            <w:pPr>
              <w:spacing w:after="0" w:line="240" w:lineRule="auto"/>
              <w:jc w:val="both"/>
              <w:rPr>
                <w:rFonts w:ascii="Times New Roman" w:hAnsi="Times New Roman" w:cs="Times New Roman"/>
                <w:b/>
                <w:bCs/>
                <w:sz w:val="24"/>
                <w:szCs w:val="24"/>
              </w:rPr>
            </w:pPr>
            <w:r w:rsidRPr="00F26E5D">
              <w:rPr>
                <w:rFonts w:ascii="Times New Roman" w:hAnsi="Times New Roman" w:cs="Times New Roman"/>
                <w:b/>
                <w:bCs/>
                <w:sz w:val="24"/>
                <w:szCs w:val="24"/>
              </w:rPr>
              <w:t>Tanım (eğitim-gezi-gösteri-söyleşi-sergi-müsabaka v.b)</w:t>
            </w:r>
          </w:p>
        </w:tc>
        <w:tc>
          <w:tcPr>
            <w:tcW w:w="2402" w:type="dxa"/>
            <w:shd w:val="clear" w:color="auto" w:fill="FABF8F"/>
            <w:vAlign w:val="center"/>
            <w:hideMark/>
          </w:tcPr>
          <w:p w:rsidR="002D7D7D" w:rsidRPr="00F26E5D" w:rsidRDefault="002D7D7D" w:rsidP="00080DB1">
            <w:pPr>
              <w:spacing w:after="0" w:line="240" w:lineRule="auto"/>
              <w:ind w:right="43"/>
              <w:jc w:val="both"/>
              <w:rPr>
                <w:rFonts w:ascii="Times New Roman" w:hAnsi="Times New Roman" w:cs="Times New Roman"/>
                <w:b/>
                <w:bCs/>
                <w:sz w:val="24"/>
                <w:szCs w:val="24"/>
              </w:rPr>
            </w:pPr>
            <w:r w:rsidRPr="00F26E5D">
              <w:rPr>
                <w:rFonts w:ascii="Times New Roman" w:hAnsi="Times New Roman" w:cs="Times New Roman"/>
                <w:b/>
                <w:bCs/>
                <w:sz w:val="24"/>
                <w:szCs w:val="24"/>
              </w:rPr>
              <w:t>Düzenleyen Birim</w:t>
            </w:r>
          </w:p>
        </w:tc>
        <w:tc>
          <w:tcPr>
            <w:tcW w:w="1263" w:type="dxa"/>
            <w:shd w:val="clear" w:color="auto" w:fill="FABF8F"/>
            <w:vAlign w:val="center"/>
            <w:hideMark/>
          </w:tcPr>
          <w:p w:rsidR="002D7D7D" w:rsidRPr="00F26E5D" w:rsidRDefault="002D7D7D" w:rsidP="00080DB1">
            <w:pPr>
              <w:spacing w:after="0" w:line="240" w:lineRule="auto"/>
              <w:jc w:val="center"/>
              <w:rPr>
                <w:rFonts w:ascii="Times New Roman" w:hAnsi="Times New Roman" w:cs="Times New Roman"/>
                <w:b/>
                <w:bCs/>
                <w:sz w:val="24"/>
                <w:szCs w:val="24"/>
              </w:rPr>
            </w:pPr>
            <w:r w:rsidRPr="00F26E5D">
              <w:rPr>
                <w:rFonts w:ascii="Times New Roman" w:hAnsi="Times New Roman" w:cs="Times New Roman"/>
                <w:b/>
                <w:bCs/>
                <w:sz w:val="24"/>
                <w:szCs w:val="24"/>
              </w:rPr>
              <w:t>Katılan Öğrenci Sayısı</w:t>
            </w:r>
          </w:p>
        </w:tc>
      </w:tr>
      <w:tr w:rsidR="001A1A82" w:rsidRPr="00F26E5D" w:rsidTr="009E148A">
        <w:trPr>
          <w:trHeight w:val="20"/>
          <w:jc w:val="center"/>
        </w:trPr>
        <w:tc>
          <w:tcPr>
            <w:tcW w:w="643" w:type="dxa"/>
            <w:shd w:val="clear" w:color="auto" w:fill="auto"/>
            <w:vAlign w:val="center"/>
            <w:hideMark/>
          </w:tcPr>
          <w:p w:rsidR="001A1A82" w:rsidRPr="00F26E5D" w:rsidRDefault="001A1A82" w:rsidP="00080DB1">
            <w:pPr>
              <w:spacing w:after="0" w:line="240" w:lineRule="auto"/>
              <w:jc w:val="both"/>
              <w:rPr>
                <w:rFonts w:ascii="Times New Roman" w:hAnsi="Times New Roman" w:cs="Times New Roman"/>
                <w:b/>
                <w:bCs/>
                <w:sz w:val="24"/>
                <w:szCs w:val="24"/>
              </w:rPr>
            </w:pPr>
            <w:r w:rsidRPr="00F26E5D">
              <w:rPr>
                <w:rFonts w:ascii="Times New Roman" w:hAnsi="Times New Roman" w:cs="Times New Roman"/>
                <w:b/>
                <w:bCs/>
                <w:sz w:val="24"/>
                <w:szCs w:val="24"/>
              </w:rPr>
              <w:t>1</w:t>
            </w:r>
          </w:p>
        </w:tc>
        <w:tc>
          <w:tcPr>
            <w:tcW w:w="963" w:type="dxa"/>
            <w:shd w:val="clear" w:color="auto" w:fill="auto"/>
            <w:vAlign w:val="center"/>
          </w:tcPr>
          <w:p w:rsidR="001A1A82" w:rsidRPr="00F26E5D" w:rsidRDefault="001A1A82" w:rsidP="00687E1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Ocak, 2016</w:t>
            </w:r>
          </w:p>
        </w:tc>
        <w:tc>
          <w:tcPr>
            <w:tcW w:w="2260" w:type="dxa"/>
            <w:shd w:val="clear" w:color="auto" w:fill="auto"/>
            <w:vAlign w:val="center"/>
          </w:tcPr>
          <w:p w:rsidR="001A1A82" w:rsidRPr="00F26E5D" w:rsidRDefault="001A1A82" w:rsidP="00687E1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Yedinçi Spor Oyunları Turnuvası (Basketbol)</w:t>
            </w:r>
          </w:p>
        </w:tc>
        <w:tc>
          <w:tcPr>
            <w:tcW w:w="1536" w:type="dxa"/>
            <w:shd w:val="clear" w:color="auto" w:fill="auto"/>
            <w:vAlign w:val="center"/>
          </w:tcPr>
          <w:p w:rsidR="001A1A82" w:rsidRPr="00F26E5D" w:rsidRDefault="001A1A82" w:rsidP="00687E13">
            <w:pPr>
              <w:spacing w:after="0" w:line="240" w:lineRule="auto"/>
              <w:jc w:val="both"/>
              <w:rPr>
                <w:rFonts w:ascii="Times New Roman" w:hAnsi="Times New Roman" w:cs="Times New Roman"/>
                <w:bCs/>
                <w:sz w:val="24"/>
                <w:szCs w:val="24"/>
              </w:rPr>
            </w:pPr>
          </w:p>
        </w:tc>
        <w:tc>
          <w:tcPr>
            <w:tcW w:w="2402" w:type="dxa"/>
            <w:shd w:val="clear" w:color="auto" w:fill="auto"/>
            <w:vAlign w:val="center"/>
          </w:tcPr>
          <w:p w:rsidR="001A1A82" w:rsidRDefault="001A1A82" w:rsidP="001A1A82">
            <w:pPr>
              <w:numPr>
                <w:ilvl w:val="0"/>
                <w:numId w:val="14"/>
              </w:numPr>
              <w:shd w:val="clear" w:color="auto" w:fill="FFFFFF"/>
              <w:spacing w:after="0" w:line="240" w:lineRule="auto"/>
              <w:ind w:left="0"/>
              <w:rPr>
                <w:rFonts w:ascii="Calibri" w:hAnsi="Calibri"/>
                <w:color w:val="333333"/>
              </w:rPr>
            </w:pPr>
            <w:r w:rsidRPr="000A5E65">
              <w:rPr>
                <w:rStyle w:val="af1"/>
                <w:rFonts w:ascii="Times New Roman" w:hAnsi="Times New Roman" w:cs="Times New Roman"/>
                <w:sz w:val="24"/>
                <w:szCs w:val="24"/>
                <w:shd w:val="clear" w:color="auto" w:fill="FFFFFF"/>
                <w:lang w:val="de-DE"/>
              </w:rPr>
              <w:t>Kırgızistan-Türkiye Manas Üniversitesi</w:t>
            </w:r>
            <w:r>
              <w:rPr>
                <w:rStyle w:val="af1"/>
                <w:rFonts w:ascii="Times New Roman" w:hAnsi="Times New Roman" w:cs="Times New Roman"/>
                <w:sz w:val="24"/>
                <w:szCs w:val="24"/>
                <w:shd w:val="clear" w:color="auto" w:fill="FFFFFF"/>
                <w:lang w:val="de-DE"/>
              </w:rPr>
              <w:t xml:space="preserve">, </w:t>
            </w:r>
          </w:p>
          <w:p w:rsidR="001A1A82" w:rsidRPr="00542778" w:rsidRDefault="001A1A82" w:rsidP="00687E13">
            <w:pPr>
              <w:pStyle w:val="af2"/>
              <w:shd w:val="clear" w:color="auto" w:fill="FFFFFF"/>
              <w:spacing w:before="0" w:beforeAutospacing="0" w:after="75" w:afterAutospacing="0" w:line="324" w:lineRule="atLeast"/>
            </w:pPr>
            <w:r w:rsidRPr="00542778">
              <w:t>Beden Eğitimi ve Spor Yüksekokulu</w:t>
            </w:r>
          </w:p>
          <w:p w:rsidR="001A1A82" w:rsidRPr="00F26E5D" w:rsidRDefault="001A1A82" w:rsidP="00687E13">
            <w:pPr>
              <w:spacing w:after="0" w:line="240" w:lineRule="auto"/>
              <w:ind w:right="43"/>
              <w:jc w:val="both"/>
              <w:rPr>
                <w:rFonts w:ascii="Times New Roman" w:hAnsi="Times New Roman" w:cs="Times New Roman"/>
                <w:bCs/>
                <w:sz w:val="24"/>
                <w:szCs w:val="24"/>
              </w:rPr>
            </w:pPr>
          </w:p>
        </w:tc>
        <w:tc>
          <w:tcPr>
            <w:tcW w:w="1263" w:type="dxa"/>
            <w:shd w:val="clear" w:color="auto" w:fill="auto"/>
            <w:vAlign w:val="center"/>
          </w:tcPr>
          <w:p w:rsidR="001A1A82" w:rsidRPr="00F26E5D" w:rsidRDefault="001A1A82" w:rsidP="00687E13">
            <w:pPr>
              <w:pStyle w:val="af2"/>
              <w:shd w:val="clear" w:color="auto" w:fill="FFFFFF"/>
              <w:spacing w:before="0" w:beforeAutospacing="0" w:after="75" w:afterAutospacing="0" w:line="324" w:lineRule="atLeast"/>
              <w:jc w:val="center"/>
              <w:rPr>
                <w:b/>
                <w:bCs/>
              </w:rPr>
            </w:pPr>
            <w:r>
              <w:rPr>
                <w:b/>
                <w:bCs/>
              </w:rPr>
              <w:t>1 (Öğr.Gör)</w:t>
            </w:r>
          </w:p>
        </w:tc>
      </w:tr>
      <w:tr w:rsidR="001A1A82" w:rsidRPr="00F26E5D" w:rsidTr="009E148A">
        <w:trPr>
          <w:trHeight w:val="20"/>
          <w:jc w:val="center"/>
        </w:trPr>
        <w:tc>
          <w:tcPr>
            <w:tcW w:w="643" w:type="dxa"/>
            <w:shd w:val="clear" w:color="auto" w:fill="auto"/>
            <w:vAlign w:val="center"/>
            <w:hideMark/>
          </w:tcPr>
          <w:p w:rsidR="001A1A82" w:rsidRPr="00F26E5D" w:rsidRDefault="001A1A82" w:rsidP="00080DB1">
            <w:pPr>
              <w:spacing w:after="0" w:line="240" w:lineRule="auto"/>
              <w:jc w:val="both"/>
              <w:rPr>
                <w:rFonts w:ascii="Times New Roman" w:hAnsi="Times New Roman" w:cs="Times New Roman"/>
                <w:b/>
                <w:bCs/>
                <w:sz w:val="24"/>
                <w:szCs w:val="24"/>
              </w:rPr>
            </w:pPr>
            <w:r w:rsidRPr="00F26E5D">
              <w:rPr>
                <w:rFonts w:ascii="Times New Roman" w:hAnsi="Times New Roman" w:cs="Times New Roman"/>
                <w:b/>
                <w:bCs/>
                <w:sz w:val="24"/>
                <w:szCs w:val="24"/>
              </w:rPr>
              <w:t>2</w:t>
            </w:r>
          </w:p>
        </w:tc>
        <w:tc>
          <w:tcPr>
            <w:tcW w:w="963" w:type="dxa"/>
            <w:shd w:val="clear" w:color="auto" w:fill="auto"/>
            <w:vAlign w:val="center"/>
          </w:tcPr>
          <w:p w:rsidR="001A1A82" w:rsidRPr="00F26E5D" w:rsidRDefault="001A1A82" w:rsidP="00687E1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15-21 Mart, 2016</w:t>
            </w:r>
          </w:p>
        </w:tc>
        <w:tc>
          <w:tcPr>
            <w:tcW w:w="2260" w:type="dxa"/>
            <w:shd w:val="clear" w:color="auto" w:fill="auto"/>
            <w:vAlign w:val="center"/>
          </w:tcPr>
          <w:p w:rsidR="001A1A82" w:rsidRPr="00F26E5D" w:rsidRDefault="001A1A82" w:rsidP="00687E1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Üniversiade - 2016</w:t>
            </w:r>
          </w:p>
        </w:tc>
        <w:tc>
          <w:tcPr>
            <w:tcW w:w="1536" w:type="dxa"/>
            <w:shd w:val="clear" w:color="auto" w:fill="auto"/>
            <w:vAlign w:val="center"/>
          </w:tcPr>
          <w:p w:rsidR="001A1A82" w:rsidRPr="00F26E5D" w:rsidRDefault="001A1A82" w:rsidP="00687E1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Üniversitteter aralık öğrenciler  yarışması</w:t>
            </w:r>
          </w:p>
        </w:tc>
        <w:tc>
          <w:tcPr>
            <w:tcW w:w="2402" w:type="dxa"/>
            <w:shd w:val="clear" w:color="auto" w:fill="auto"/>
            <w:vAlign w:val="center"/>
          </w:tcPr>
          <w:p w:rsidR="001A1A82" w:rsidRDefault="001A1A82" w:rsidP="001A1A82">
            <w:pPr>
              <w:numPr>
                <w:ilvl w:val="0"/>
                <w:numId w:val="14"/>
              </w:numPr>
              <w:shd w:val="clear" w:color="auto" w:fill="FFFFFF"/>
              <w:spacing w:after="0" w:line="240" w:lineRule="auto"/>
              <w:ind w:left="0"/>
              <w:rPr>
                <w:rFonts w:ascii="Calibri" w:hAnsi="Calibri"/>
                <w:color w:val="333333"/>
              </w:rPr>
            </w:pPr>
            <w:r w:rsidRPr="000A5E65">
              <w:rPr>
                <w:rStyle w:val="af1"/>
                <w:rFonts w:ascii="Times New Roman" w:hAnsi="Times New Roman" w:cs="Times New Roman"/>
                <w:sz w:val="24"/>
                <w:szCs w:val="24"/>
                <w:shd w:val="clear" w:color="auto" w:fill="FFFFFF"/>
                <w:lang w:val="de-DE"/>
              </w:rPr>
              <w:t>Kırgızistan-Türkiye Manas Üniversitesi</w:t>
            </w:r>
            <w:r>
              <w:rPr>
                <w:rStyle w:val="af1"/>
                <w:rFonts w:ascii="Times New Roman" w:hAnsi="Times New Roman" w:cs="Times New Roman"/>
                <w:sz w:val="24"/>
                <w:szCs w:val="24"/>
                <w:shd w:val="clear" w:color="auto" w:fill="FFFFFF"/>
                <w:lang w:val="de-DE"/>
              </w:rPr>
              <w:t xml:space="preserve">, </w:t>
            </w:r>
          </w:p>
          <w:p w:rsidR="001A1A82" w:rsidRPr="00542778" w:rsidRDefault="001A1A82" w:rsidP="00687E13">
            <w:pPr>
              <w:pStyle w:val="af2"/>
              <w:shd w:val="clear" w:color="auto" w:fill="FFFFFF"/>
              <w:spacing w:before="0" w:beforeAutospacing="0" w:after="75" w:afterAutospacing="0" w:line="324" w:lineRule="atLeast"/>
            </w:pPr>
            <w:r w:rsidRPr="00542778">
              <w:t>Beden Eğitimi ve Spor Yüksekokulu</w:t>
            </w:r>
          </w:p>
          <w:p w:rsidR="001A1A82" w:rsidRPr="00F26E5D" w:rsidRDefault="001A1A82" w:rsidP="00687E13">
            <w:pPr>
              <w:spacing w:after="0" w:line="240" w:lineRule="auto"/>
              <w:ind w:right="43"/>
              <w:jc w:val="both"/>
              <w:rPr>
                <w:rFonts w:ascii="Times New Roman" w:hAnsi="Times New Roman" w:cs="Times New Roman"/>
                <w:bCs/>
                <w:sz w:val="24"/>
                <w:szCs w:val="24"/>
              </w:rPr>
            </w:pPr>
          </w:p>
        </w:tc>
        <w:tc>
          <w:tcPr>
            <w:tcW w:w="1263" w:type="dxa"/>
            <w:shd w:val="clear" w:color="auto" w:fill="auto"/>
            <w:vAlign w:val="center"/>
          </w:tcPr>
          <w:p w:rsidR="001A1A82" w:rsidRPr="00F26E5D" w:rsidRDefault="003C79DB" w:rsidP="003C79DB">
            <w:pPr>
              <w:pStyle w:val="af2"/>
              <w:shd w:val="clear" w:color="auto" w:fill="FFFFFF"/>
              <w:spacing w:before="0" w:beforeAutospacing="0" w:after="75" w:afterAutospacing="0" w:line="324" w:lineRule="atLeast"/>
              <w:jc w:val="center"/>
              <w:rPr>
                <w:b/>
                <w:bCs/>
              </w:rPr>
            </w:pPr>
            <w:r>
              <w:rPr>
                <w:b/>
                <w:bCs/>
              </w:rPr>
              <w:t>6</w:t>
            </w:r>
          </w:p>
        </w:tc>
      </w:tr>
    </w:tbl>
    <w:p w:rsidR="00A14F81" w:rsidRPr="00F26E5D" w:rsidRDefault="00A14F81" w:rsidP="00A14F81">
      <w:pPr>
        <w:spacing w:after="0" w:line="360" w:lineRule="auto"/>
        <w:rPr>
          <w:rFonts w:ascii="Times New Roman" w:hAnsi="Times New Roman" w:cs="Times New Roman"/>
          <w:b/>
          <w:sz w:val="24"/>
          <w:szCs w:val="24"/>
          <w:lang w:val="ru-RU"/>
        </w:rPr>
      </w:pPr>
    </w:p>
    <w:p w:rsidR="00A14F81" w:rsidRPr="00F26E5D" w:rsidRDefault="00A14F81" w:rsidP="00A14F81">
      <w:pPr>
        <w:spacing w:after="0" w:line="360" w:lineRule="auto"/>
        <w:jc w:val="both"/>
        <w:rPr>
          <w:rFonts w:ascii="Times New Roman" w:hAnsi="Times New Roman" w:cs="Times New Roman"/>
          <w:b/>
          <w:sz w:val="24"/>
          <w:szCs w:val="24"/>
          <w:lang w:val="ru-RU"/>
        </w:rPr>
      </w:pPr>
    </w:p>
    <w:p w:rsidR="003C79DB" w:rsidRDefault="003C79DB">
      <w:pPr>
        <w:rPr>
          <w:rFonts w:ascii="Times New Roman" w:hAnsi="Times New Roman" w:cs="Times New Roman"/>
          <w:b/>
          <w:sz w:val="24"/>
          <w:szCs w:val="24"/>
        </w:rPr>
      </w:pPr>
      <w:r>
        <w:rPr>
          <w:rFonts w:ascii="Times New Roman" w:hAnsi="Times New Roman" w:cs="Times New Roman"/>
          <w:b/>
          <w:sz w:val="24"/>
          <w:szCs w:val="24"/>
        </w:rPr>
        <w:br w:type="page"/>
      </w:r>
    </w:p>
    <w:p w:rsidR="00A14F81" w:rsidRPr="00F26E5D" w:rsidRDefault="00A14F81" w:rsidP="00A14F81">
      <w:p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lastRenderedPageBreak/>
        <w:t>ÖĞRENCİ MOTİVASYONUNA YÖNELİK ÇALIŞMALAR</w:t>
      </w:r>
    </w:p>
    <w:p w:rsidR="00A14F81" w:rsidRPr="00A11F2D" w:rsidRDefault="00A14F81" w:rsidP="00A14F81">
      <w:pPr>
        <w:spacing w:after="0" w:line="360" w:lineRule="auto"/>
        <w:rPr>
          <w:rFonts w:ascii="Times New Roman" w:hAnsi="Times New Roman" w:cs="Times New Roman"/>
          <w:b/>
          <w:sz w:val="24"/>
          <w:szCs w:val="24"/>
        </w:rPr>
      </w:pPr>
    </w:p>
    <w:p w:rsidR="00A14F81" w:rsidRPr="00A11F2D" w:rsidRDefault="00A14F81" w:rsidP="00A14F81">
      <w:pPr>
        <w:spacing w:after="0" w:line="360" w:lineRule="auto"/>
        <w:rPr>
          <w:rFonts w:ascii="Times New Roman" w:hAnsi="Times New Roman" w:cs="Times New Roman"/>
          <w:b/>
          <w:sz w:val="24"/>
          <w:szCs w:val="24"/>
        </w:rPr>
      </w:pPr>
    </w:p>
    <w:p w:rsidR="00A14F81" w:rsidRPr="00A11F2D" w:rsidRDefault="00A14F81" w:rsidP="00A14F81">
      <w:pPr>
        <w:spacing w:after="0" w:line="360" w:lineRule="auto"/>
        <w:rPr>
          <w:rFonts w:ascii="Times New Roman" w:hAnsi="Times New Roman" w:cs="Times New Roman"/>
          <w:b/>
          <w:sz w:val="24"/>
          <w:szCs w:val="24"/>
        </w:rPr>
      </w:pPr>
    </w:p>
    <w:p w:rsidR="00A14F81" w:rsidRPr="00A11F2D" w:rsidRDefault="00A14F81" w:rsidP="00A14F81">
      <w:p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KAL</w:t>
      </w:r>
      <w:r w:rsidRPr="00A11F2D">
        <w:rPr>
          <w:rFonts w:ascii="Times New Roman" w:hAnsi="Times New Roman" w:cs="Times New Roman"/>
          <w:b/>
          <w:sz w:val="24"/>
          <w:szCs w:val="24"/>
        </w:rPr>
        <w:t>İ</w:t>
      </w:r>
      <w:r w:rsidRPr="00F26E5D">
        <w:rPr>
          <w:rFonts w:ascii="Times New Roman" w:hAnsi="Times New Roman" w:cs="Times New Roman"/>
          <w:b/>
          <w:sz w:val="24"/>
          <w:szCs w:val="24"/>
        </w:rPr>
        <w:t>TE</w:t>
      </w:r>
      <w:r w:rsidRPr="00A11F2D">
        <w:rPr>
          <w:rFonts w:ascii="Times New Roman" w:hAnsi="Times New Roman" w:cs="Times New Roman"/>
          <w:b/>
          <w:sz w:val="24"/>
          <w:szCs w:val="24"/>
        </w:rPr>
        <w:t xml:space="preserve"> </w:t>
      </w:r>
      <w:r w:rsidRPr="00F26E5D">
        <w:rPr>
          <w:rFonts w:ascii="Times New Roman" w:hAnsi="Times New Roman" w:cs="Times New Roman"/>
          <w:b/>
          <w:sz w:val="24"/>
          <w:szCs w:val="24"/>
        </w:rPr>
        <w:t>Y</w:t>
      </w:r>
      <w:r w:rsidRPr="00A11F2D">
        <w:rPr>
          <w:rFonts w:ascii="Times New Roman" w:hAnsi="Times New Roman" w:cs="Times New Roman"/>
          <w:b/>
          <w:sz w:val="24"/>
          <w:szCs w:val="24"/>
        </w:rPr>
        <w:t>Ö</w:t>
      </w:r>
      <w:r w:rsidRPr="00F26E5D">
        <w:rPr>
          <w:rFonts w:ascii="Times New Roman" w:hAnsi="Times New Roman" w:cs="Times New Roman"/>
          <w:b/>
          <w:sz w:val="24"/>
          <w:szCs w:val="24"/>
        </w:rPr>
        <w:t>NET</w:t>
      </w:r>
      <w:r w:rsidRPr="00A11F2D">
        <w:rPr>
          <w:rFonts w:ascii="Times New Roman" w:hAnsi="Times New Roman" w:cs="Times New Roman"/>
          <w:b/>
          <w:sz w:val="24"/>
          <w:szCs w:val="24"/>
        </w:rPr>
        <w:t>İ</w:t>
      </w:r>
      <w:r w:rsidRPr="00F26E5D">
        <w:rPr>
          <w:rFonts w:ascii="Times New Roman" w:hAnsi="Times New Roman" w:cs="Times New Roman"/>
          <w:b/>
          <w:sz w:val="24"/>
          <w:szCs w:val="24"/>
        </w:rPr>
        <w:t>M</w:t>
      </w:r>
      <w:r w:rsidRPr="00A11F2D">
        <w:rPr>
          <w:rFonts w:ascii="Times New Roman" w:hAnsi="Times New Roman" w:cs="Times New Roman"/>
          <w:b/>
          <w:sz w:val="24"/>
          <w:szCs w:val="24"/>
        </w:rPr>
        <w:t xml:space="preserve"> </w:t>
      </w:r>
      <w:r w:rsidRPr="00F26E5D">
        <w:rPr>
          <w:rFonts w:ascii="Times New Roman" w:hAnsi="Times New Roman" w:cs="Times New Roman"/>
          <w:b/>
          <w:sz w:val="24"/>
          <w:szCs w:val="24"/>
        </w:rPr>
        <w:t>ve</w:t>
      </w:r>
      <w:r w:rsidRPr="00A11F2D">
        <w:rPr>
          <w:rFonts w:ascii="Times New Roman" w:hAnsi="Times New Roman" w:cs="Times New Roman"/>
          <w:b/>
          <w:sz w:val="24"/>
          <w:szCs w:val="24"/>
        </w:rPr>
        <w:t xml:space="preserve"> </w:t>
      </w:r>
      <w:r w:rsidRPr="00F26E5D">
        <w:rPr>
          <w:rFonts w:ascii="Times New Roman" w:hAnsi="Times New Roman" w:cs="Times New Roman"/>
          <w:b/>
          <w:sz w:val="24"/>
          <w:szCs w:val="24"/>
        </w:rPr>
        <w:t>G</w:t>
      </w:r>
      <w:r w:rsidRPr="00A11F2D">
        <w:rPr>
          <w:rFonts w:ascii="Times New Roman" w:hAnsi="Times New Roman" w:cs="Times New Roman"/>
          <w:b/>
          <w:sz w:val="24"/>
          <w:szCs w:val="24"/>
        </w:rPr>
        <w:t>Ü</w:t>
      </w:r>
      <w:r w:rsidRPr="00F26E5D">
        <w:rPr>
          <w:rFonts w:ascii="Times New Roman" w:hAnsi="Times New Roman" w:cs="Times New Roman"/>
          <w:b/>
          <w:sz w:val="24"/>
          <w:szCs w:val="24"/>
        </w:rPr>
        <w:t>VENCE</w:t>
      </w:r>
      <w:r w:rsidRPr="00A11F2D">
        <w:rPr>
          <w:rFonts w:ascii="Times New Roman" w:hAnsi="Times New Roman" w:cs="Times New Roman"/>
          <w:b/>
          <w:sz w:val="24"/>
          <w:szCs w:val="24"/>
        </w:rPr>
        <w:t xml:space="preserve"> </w:t>
      </w:r>
      <w:r w:rsidRPr="00F26E5D">
        <w:rPr>
          <w:rFonts w:ascii="Times New Roman" w:hAnsi="Times New Roman" w:cs="Times New Roman"/>
          <w:b/>
          <w:sz w:val="24"/>
          <w:szCs w:val="24"/>
        </w:rPr>
        <w:t>S</w:t>
      </w:r>
      <w:r w:rsidRPr="00A11F2D">
        <w:rPr>
          <w:rFonts w:ascii="Times New Roman" w:hAnsi="Times New Roman" w:cs="Times New Roman"/>
          <w:b/>
          <w:sz w:val="24"/>
          <w:szCs w:val="24"/>
        </w:rPr>
        <w:t>İ</w:t>
      </w:r>
      <w:r w:rsidRPr="00F26E5D">
        <w:rPr>
          <w:rFonts w:ascii="Times New Roman" w:hAnsi="Times New Roman" w:cs="Times New Roman"/>
          <w:b/>
          <w:sz w:val="24"/>
          <w:szCs w:val="24"/>
        </w:rPr>
        <w:t>STEMLER</w:t>
      </w:r>
      <w:r w:rsidRPr="00A11F2D">
        <w:rPr>
          <w:rFonts w:ascii="Times New Roman" w:hAnsi="Times New Roman" w:cs="Times New Roman"/>
          <w:b/>
          <w:sz w:val="24"/>
          <w:szCs w:val="24"/>
        </w:rPr>
        <w:t xml:space="preserve">İ </w:t>
      </w:r>
    </w:p>
    <w:p w:rsidR="00520DA6" w:rsidRPr="00520DA6" w:rsidRDefault="00520DA6" w:rsidP="00520DA6">
      <w:pPr>
        <w:spacing w:after="0" w:line="360" w:lineRule="auto"/>
        <w:jc w:val="both"/>
        <w:rPr>
          <w:rFonts w:ascii="Times New Roman" w:hAnsi="Times New Roman" w:cs="Times New Roman"/>
          <w:sz w:val="24"/>
          <w:szCs w:val="24"/>
          <w:lang w:val="tr-TR"/>
        </w:rPr>
      </w:pPr>
      <w:r w:rsidRPr="00520DA6">
        <w:rPr>
          <w:rFonts w:ascii="Times New Roman" w:hAnsi="Times New Roman" w:cs="Times New Roman"/>
          <w:sz w:val="24"/>
          <w:szCs w:val="24"/>
          <w:lang w:val="tr-TR"/>
        </w:rPr>
        <w:t xml:space="preserve">Ünivesitemizin dünyadaki akademik standartlara uyumlu hale gelmesi ve uluslararasılaşmasına katkı için Fakültemizde Bologna Süreciyle uyum çalışmaları çerçevesinde düzenlemeler yapılmıştır. Ayrıca Kırgızistan’ın eğitim sistemiyle derslerin uyumlu hale getirilmesi ve Milli Eğitim Bakanlığından onay alınması için gerekli değişiklikler yapılarak, bölümlerin programları yeniden hazırlanmıştır. </w:t>
      </w:r>
    </w:p>
    <w:p w:rsidR="00520DA6" w:rsidRPr="00520DA6" w:rsidRDefault="00520DA6" w:rsidP="00520DA6">
      <w:pPr>
        <w:spacing w:after="0" w:line="360" w:lineRule="auto"/>
        <w:jc w:val="both"/>
        <w:rPr>
          <w:rFonts w:ascii="Times New Roman" w:hAnsi="Times New Roman" w:cs="Times New Roman"/>
          <w:sz w:val="24"/>
          <w:szCs w:val="24"/>
          <w:lang w:val="tr-TR"/>
        </w:rPr>
      </w:pPr>
      <w:r w:rsidRPr="00520DA6">
        <w:rPr>
          <w:rFonts w:ascii="Times New Roman" w:hAnsi="Times New Roman" w:cs="Times New Roman"/>
          <w:sz w:val="24"/>
          <w:szCs w:val="24"/>
          <w:lang w:val="tr-TR"/>
        </w:rPr>
        <w:t xml:space="preserve">Yapılan düzenlemelerle Fakültemiz Kırgızistan ve Türkiye’nin eğitim standartlarına sahip olmuş ve her iki devletin eğitim kurumları tarafından tanınırlığı devam ettirilmiştir. Bununla birlikte uluslararası standartlara uyum için gerekli düzenlemeler de yerine getirilmiştir. </w:t>
      </w:r>
    </w:p>
    <w:p w:rsidR="00A14F81" w:rsidRPr="00520DA6" w:rsidRDefault="00A14F81" w:rsidP="00A14F81">
      <w:pPr>
        <w:spacing w:after="0" w:line="360" w:lineRule="auto"/>
        <w:jc w:val="both"/>
        <w:rPr>
          <w:rFonts w:ascii="Times New Roman" w:hAnsi="Times New Roman" w:cs="Times New Roman"/>
          <w:b/>
          <w:sz w:val="24"/>
          <w:szCs w:val="24"/>
          <w:lang w:val="tr-TR"/>
        </w:rPr>
      </w:pPr>
    </w:p>
    <w:p w:rsidR="00A14F81" w:rsidRPr="00F26E5D" w:rsidRDefault="00A14F81" w:rsidP="00A14F81">
      <w:pPr>
        <w:spacing w:after="0" w:line="360" w:lineRule="auto"/>
        <w:jc w:val="both"/>
        <w:rPr>
          <w:rFonts w:ascii="Times New Roman" w:hAnsi="Times New Roman" w:cs="Times New Roman"/>
          <w:b/>
          <w:sz w:val="24"/>
          <w:szCs w:val="24"/>
        </w:rPr>
      </w:pPr>
      <w:r w:rsidRPr="00F26E5D">
        <w:rPr>
          <w:rFonts w:ascii="Times New Roman" w:hAnsi="Times New Roman" w:cs="Times New Roman"/>
          <w:b/>
          <w:sz w:val="24"/>
          <w:szCs w:val="24"/>
        </w:rPr>
        <w:t>SONUÇ ve ÖNERİLER</w:t>
      </w:r>
    </w:p>
    <w:sectPr w:rsidR="00A14F81" w:rsidRPr="00F26E5D" w:rsidSect="001A20AD">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9D8" w:rsidRDefault="00B419D8" w:rsidP="006A3274">
      <w:pPr>
        <w:spacing w:after="0" w:line="240" w:lineRule="auto"/>
      </w:pPr>
      <w:r>
        <w:separator/>
      </w:r>
    </w:p>
  </w:endnote>
  <w:endnote w:type="continuationSeparator" w:id="0">
    <w:p w:rsidR="00B419D8" w:rsidRDefault="00B419D8" w:rsidP="006A3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no Pro Subhead">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9147364"/>
      <w:docPartObj>
        <w:docPartGallery w:val="Page Numbers (Bottom of Page)"/>
        <w:docPartUnique/>
      </w:docPartObj>
    </w:sdtPr>
    <w:sdtContent>
      <w:p w:rsidR="00272F94" w:rsidRDefault="001B5FE0">
        <w:pPr>
          <w:pStyle w:val="ae"/>
          <w:jc w:val="center"/>
        </w:pPr>
        <w:r w:rsidRPr="001B5FE0">
          <w:fldChar w:fldCharType="begin"/>
        </w:r>
        <w:r w:rsidR="00272F94">
          <w:instrText>PAGE   \* MERGEFORMAT</w:instrText>
        </w:r>
        <w:r w:rsidRPr="001B5FE0">
          <w:fldChar w:fldCharType="separate"/>
        </w:r>
        <w:r w:rsidR="0012002F" w:rsidRPr="0012002F">
          <w:rPr>
            <w:noProof/>
            <w:lang w:val="tr-TR"/>
          </w:rPr>
          <w:t>12</w:t>
        </w:r>
        <w:r>
          <w:rPr>
            <w:noProof/>
            <w:lang w:val="tr-TR"/>
          </w:rPr>
          <w:fldChar w:fldCharType="end"/>
        </w:r>
      </w:p>
    </w:sdtContent>
  </w:sdt>
  <w:p w:rsidR="00272F94" w:rsidRDefault="00272F9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9D8" w:rsidRDefault="00B419D8" w:rsidP="006A3274">
      <w:pPr>
        <w:spacing w:after="0" w:line="240" w:lineRule="auto"/>
      </w:pPr>
      <w:r>
        <w:separator/>
      </w:r>
    </w:p>
  </w:footnote>
  <w:footnote w:type="continuationSeparator" w:id="0">
    <w:p w:rsidR="00B419D8" w:rsidRDefault="00B419D8" w:rsidP="006A32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ED4"/>
    <w:multiLevelType w:val="multilevel"/>
    <w:tmpl w:val="9FBC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044C8"/>
    <w:multiLevelType w:val="hybridMultilevel"/>
    <w:tmpl w:val="1A9C1CF2"/>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9172C3"/>
    <w:multiLevelType w:val="hybridMultilevel"/>
    <w:tmpl w:val="7638E2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D475BE3"/>
    <w:multiLevelType w:val="multilevel"/>
    <w:tmpl w:val="8D7EAAC0"/>
    <w:lvl w:ilvl="0">
      <w:start w:val="1"/>
      <w:numFmt w:val="decimal"/>
      <w:lvlText w:val="%1."/>
      <w:lvlJc w:val="left"/>
      <w:pPr>
        <w:tabs>
          <w:tab w:val="num" w:pos="360"/>
        </w:tabs>
        <w:ind w:left="360" w:hanging="360"/>
      </w:pPr>
      <w:rPr>
        <w:b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0EA58D0"/>
    <w:multiLevelType w:val="hybridMultilevel"/>
    <w:tmpl w:val="97DC7CC2"/>
    <w:lvl w:ilvl="0" w:tplc="9A1A4954">
      <w:start w:val="5"/>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2A74D2"/>
    <w:multiLevelType w:val="hybridMultilevel"/>
    <w:tmpl w:val="D18211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8C7CAD"/>
    <w:multiLevelType w:val="hybridMultilevel"/>
    <w:tmpl w:val="7638E2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30B1B7E"/>
    <w:multiLevelType w:val="multilevel"/>
    <w:tmpl w:val="EA5A06F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4C42440"/>
    <w:multiLevelType w:val="hybridMultilevel"/>
    <w:tmpl w:val="53BCB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B907DF"/>
    <w:multiLevelType w:val="hybridMultilevel"/>
    <w:tmpl w:val="677C6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C53398"/>
    <w:multiLevelType w:val="hybridMultilevel"/>
    <w:tmpl w:val="08BC8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39045A"/>
    <w:multiLevelType w:val="hybridMultilevel"/>
    <w:tmpl w:val="7638E2D6"/>
    <w:lvl w:ilvl="0" w:tplc="6218C7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85C5584"/>
    <w:multiLevelType w:val="multilevel"/>
    <w:tmpl w:val="F5AC7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76659A"/>
    <w:multiLevelType w:val="hybridMultilevel"/>
    <w:tmpl w:val="45567FBE"/>
    <w:lvl w:ilvl="0" w:tplc="04090001">
      <w:start w:val="1"/>
      <w:numFmt w:val="bullet"/>
      <w:lvlText w:val=""/>
      <w:lvlJc w:val="left"/>
      <w:pPr>
        <w:tabs>
          <w:tab w:val="num" w:pos="1511"/>
        </w:tabs>
        <w:ind w:left="151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AC282B"/>
    <w:multiLevelType w:val="hybridMultilevel"/>
    <w:tmpl w:val="F4FC20AA"/>
    <w:lvl w:ilvl="0" w:tplc="9E104140">
      <w:start w:val="1"/>
      <w:numFmt w:val="bullet"/>
      <w:pStyle w:val="Listem"/>
      <w:lvlText w:val=""/>
      <w:lvlJc w:val="left"/>
      <w:pPr>
        <w:ind w:left="1068" w:hanging="360"/>
      </w:pPr>
      <w:rPr>
        <w:rFonts w:ascii="Symbol" w:hAnsi="Symbol" w:hint="default"/>
      </w:rPr>
    </w:lvl>
    <w:lvl w:ilvl="1" w:tplc="9D509284" w:tentative="1">
      <w:start w:val="1"/>
      <w:numFmt w:val="bullet"/>
      <w:lvlText w:val="o"/>
      <w:lvlJc w:val="left"/>
      <w:pPr>
        <w:ind w:left="1788" w:hanging="360"/>
      </w:pPr>
      <w:rPr>
        <w:rFonts w:ascii="Courier New" w:hAnsi="Courier New" w:cs="Courier New" w:hint="default"/>
      </w:rPr>
    </w:lvl>
    <w:lvl w:ilvl="2" w:tplc="5E94AF78" w:tentative="1">
      <w:start w:val="1"/>
      <w:numFmt w:val="bullet"/>
      <w:lvlText w:val=""/>
      <w:lvlJc w:val="left"/>
      <w:pPr>
        <w:ind w:left="2508" w:hanging="360"/>
      </w:pPr>
      <w:rPr>
        <w:rFonts w:ascii="Wingdings" w:hAnsi="Wingdings" w:hint="default"/>
      </w:rPr>
    </w:lvl>
    <w:lvl w:ilvl="3" w:tplc="241EDC3C" w:tentative="1">
      <w:start w:val="1"/>
      <w:numFmt w:val="bullet"/>
      <w:lvlText w:val=""/>
      <w:lvlJc w:val="left"/>
      <w:pPr>
        <w:ind w:left="3228" w:hanging="360"/>
      </w:pPr>
      <w:rPr>
        <w:rFonts w:ascii="Symbol" w:hAnsi="Symbol" w:hint="default"/>
      </w:rPr>
    </w:lvl>
    <w:lvl w:ilvl="4" w:tplc="92D6BB76" w:tentative="1">
      <w:start w:val="1"/>
      <w:numFmt w:val="bullet"/>
      <w:lvlText w:val="o"/>
      <w:lvlJc w:val="left"/>
      <w:pPr>
        <w:ind w:left="3948" w:hanging="360"/>
      </w:pPr>
      <w:rPr>
        <w:rFonts w:ascii="Courier New" w:hAnsi="Courier New" w:cs="Courier New" w:hint="default"/>
      </w:rPr>
    </w:lvl>
    <w:lvl w:ilvl="5" w:tplc="0EF2E0FA" w:tentative="1">
      <w:start w:val="1"/>
      <w:numFmt w:val="bullet"/>
      <w:lvlText w:val=""/>
      <w:lvlJc w:val="left"/>
      <w:pPr>
        <w:ind w:left="4668" w:hanging="360"/>
      </w:pPr>
      <w:rPr>
        <w:rFonts w:ascii="Wingdings" w:hAnsi="Wingdings" w:hint="default"/>
      </w:rPr>
    </w:lvl>
    <w:lvl w:ilvl="6" w:tplc="76A05A98" w:tentative="1">
      <w:start w:val="1"/>
      <w:numFmt w:val="bullet"/>
      <w:lvlText w:val=""/>
      <w:lvlJc w:val="left"/>
      <w:pPr>
        <w:ind w:left="5388" w:hanging="360"/>
      </w:pPr>
      <w:rPr>
        <w:rFonts w:ascii="Symbol" w:hAnsi="Symbol" w:hint="default"/>
      </w:rPr>
    </w:lvl>
    <w:lvl w:ilvl="7" w:tplc="0020105E" w:tentative="1">
      <w:start w:val="1"/>
      <w:numFmt w:val="bullet"/>
      <w:lvlText w:val="o"/>
      <w:lvlJc w:val="left"/>
      <w:pPr>
        <w:ind w:left="6108" w:hanging="360"/>
      </w:pPr>
      <w:rPr>
        <w:rFonts w:ascii="Courier New" w:hAnsi="Courier New" w:cs="Courier New" w:hint="default"/>
      </w:rPr>
    </w:lvl>
    <w:lvl w:ilvl="8" w:tplc="644665B0" w:tentative="1">
      <w:start w:val="1"/>
      <w:numFmt w:val="bullet"/>
      <w:lvlText w:val=""/>
      <w:lvlJc w:val="left"/>
      <w:pPr>
        <w:ind w:left="6828" w:hanging="360"/>
      </w:pPr>
      <w:rPr>
        <w:rFonts w:ascii="Wingdings" w:hAnsi="Wingdings" w:hint="default"/>
      </w:rPr>
    </w:lvl>
  </w:abstractNum>
  <w:abstractNum w:abstractNumId="15">
    <w:nsid w:val="485073D4"/>
    <w:multiLevelType w:val="multilevel"/>
    <w:tmpl w:val="AE1610E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2"/>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B87F5C"/>
    <w:multiLevelType w:val="hybridMultilevel"/>
    <w:tmpl w:val="74704D5A"/>
    <w:lvl w:ilvl="0" w:tplc="AEBE617C">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B7760B8"/>
    <w:multiLevelType w:val="hybridMultilevel"/>
    <w:tmpl w:val="7638E2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11"/>
  </w:num>
  <w:num w:numId="5">
    <w:abstractNumId w:val="15"/>
  </w:num>
  <w:num w:numId="6">
    <w:abstractNumId w:val="14"/>
  </w:num>
  <w:num w:numId="7">
    <w:abstractNumId w:val="13"/>
  </w:num>
  <w:num w:numId="8">
    <w:abstractNumId w:val="5"/>
  </w:num>
  <w:num w:numId="9">
    <w:abstractNumId w:val="16"/>
  </w:num>
  <w:num w:numId="10">
    <w:abstractNumId w:val="1"/>
  </w:num>
  <w:num w:numId="11">
    <w:abstractNumId w:val="4"/>
  </w:num>
  <w:num w:numId="12">
    <w:abstractNumId w:val="2"/>
  </w:num>
  <w:num w:numId="13">
    <w:abstractNumId w:val="17"/>
  </w:num>
  <w:num w:numId="14">
    <w:abstractNumId w:val="0"/>
  </w:num>
  <w:num w:numId="15">
    <w:abstractNumId w:val="9"/>
  </w:num>
  <w:num w:numId="16">
    <w:abstractNumId w:val="8"/>
  </w:num>
  <w:num w:numId="17">
    <w:abstractNumId w:val="3"/>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useFELayout/>
  </w:compat>
  <w:rsids>
    <w:rsidRoot w:val="00ED58CF"/>
    <w:rsid w:val="00004F71"/>
    <w:rsid w:val="00014778"/>
    <w:rsid w:val="00015209"/>
    <w:rsid w:val="0002237E"/>
    <w:rsid w:val="000304CB"/>
    <w:rsid w:val="00032295"/>
    <w:rsid w:val="00037C46"/>
    <w:rsid w:val="0006599B"/>
    <w:rsid w:val="00066D46"/>
    <w:rsid w:val="000729E4"/>
    <w:rsid w:val="00073116"/>
    <w:rsid w:val="00073402"/>
    <w:rsid w:val="00080CB8"/>
    <w:rsid w:val="00080DB1"/>
    <w:rsid w:val="00087DBE"/>
    <w:rsid w:val="000963E8"/>
    <w:rsid w:val="000B66E2"/>
    <w:rsid w:val="000C2929"/>
    <w:rsid w:val="000C3B66"/>
    <w:rsid w:val="000E1311"/>
    <w:rsid w:val="000E396C"/>
    <w:rsid w:val="000E6552"/>
    <w:rsid w:val="000F03F4"/>
    <w:rsid w:val="001014EB"/>
    <w:rsid w:val="001126CC"/>
    <w:rsid w:val="001177AD"/>
    <w:rsid w:val="0012002F"/>
    <w:rsid w:val="001202BF"/>
    <w:rsid w:val="001218A8"/>
    <w:rsid w:val="001625B0"/>
    <w:rsid w:val="00180BD6"/>
    <w:rsid w:val="001879B1"/>
    <w:rsid w:val="00190019"/>
    <w:rsid w:val="00191CCD"/>
    <w:rsid w:val="00196B07"/>
    <w:rsid w:val="00197E11"/>
    <w:rsid w:val="001A15FD"/>
    <w:rsid w:val="001A1A82"/>
    <w:rsid w:val="001A20AD"/>
    <w:rsid w:val="001B4172"/>
    <w:rsid w:val="001B5731"/>
    <w:rsid w:val="001B5FE0"/>
    <w:rsid w:val="001B6473"/>
    <w:rsid w:val="001C7A88"/>
    <w:rsid w:val="001D7E32"/>
    <w:rsid w:val="001E369E"/>
    <w:rsid w:val="001E589A"/>
    <w:rsid w:val="001F5ACA"/>
    <w:rsid w:val="00215F1E"/>
    <w:rsid w:val="00221B7A"/>
    <w:rsid w:val="00225111"/>
    <w:rsid w:val="00235704"/>
    <w:rsid w:val="002467E2"/>
    <w:rsid w:val="00247C1B"/>
    <w:rsid w:val="0025099F"/>
    <w:rsid w:val="00267826"/>
    <w:rsid w:val="00272F94"/>
    <w:rsid w:val="002772EF"/>
    <w:rsid w:val="00277511"/>
    <w:rsid w:val="002963E6"/>
    <w:rsid w:val="002A2F30"/>
    <w:rsid w:val="002A7E09"/>
    <w:rsid w:val="002C6CD0"/>
    <w:rsid w:val="002D4173"/>
    <w:rsid w:val="002D7D7D"/>
    <w:rsid w:val="002E04B9"/>
    <w:rsid w:val="002F6013"/>
    <w:rsid w:val="002F7F97"/>
    <w:rsid w:val="00306E84"/>
    <w:rsid w:val="00333813"/>
    <w:rsid w:val="00336423"/>
    <w:rsid w:val="00347723"/>
    <w:rsid w:val="003540C3"/>
    <w:rsid w:val="00365B59"/>
    <w:rsid w:val="00367B03"/>
    <w:rsid w:val="00367E54"/>
    <w:rsid w:val="00370FD9"/>
    <w:rsid w:val="003909ED"/>
    <w:rsid w:val="003951E1"/>
    <w:rsid w:val="00396A7D"/>
    <w:rsid w:val="003A4175"/>
    <w:rsid w:val="003A4312"/>
    <w:rsid w:val="003C08E5"/>
    <w:rsid w:val="003C3850"/>
    <w:rsid w:val="003C79DB"/>
    <w:rsid w:val="003F17BC"/>
    <w:rsid w:val="003F3598"/>
    <w:rsid w:val="0040152E"/>
    <w:rsid w:val="00410745"/>
    <w:rsid w:val="004210D8"/>
    <w:rsid w:val="0042170E"/>
    <w:rsid w:val="004228CC"/>
    <w:rsid w:val="00445425"/>
    <w:rsid w:val="00451746"/>
    <w:rsid w:val="00452867"/>
    <w:rsid w:val="004573FC"/>
    <w:rsid w:val="0046579F"/>
    <w:rsid w:val="00470C9B"/>
    <w:rsid w:val="0047599C"/>
    <w:rsid w:val="00497706"/>
    <w:rsid w:val="004A15A7"/>
    <w:rsid w:val="004A4031"/>
    <w:rsid w:val="004A4AA4"/>
    <w:rsid w:val="004A568E"/>
    <w:rsid w:val="004A7D87"/>
    <w:rsid w:val="004B3EF2"/>
    <w:rsid w:val="004C566C"/>
    <w:rsid w:val="004E0F4F"/>
    <w:rsid w:val="004F66B9"/>
    <w:rsid w:val="004F6FC9"/>
    <w:rsid w:val="005011AD"/>
    <w:rsid w:val="00520DA6"/>
    <w:rsid w:val="00534AD9"/>
    <w:rsid w:val="00542810"/>
    <w:rsid w:val="00545310"/>
    <w:rsid w:val="0054625B"/>
    <w:rsid w:val="00570AA5"/>
    <w:rsid w:val="00594C26"/>
    <w:rsid w:val="005A2846"/>
    <w:rsid w:val="005A307A"/>
    <w:rsid w:val="005A7F91"/>
    <w:rsid w:val="005C5556"/>
    <w:rsid w:val="005D1BDA"/>
    <w:rsid w:val="005D38A1"/>
    <w:rsid w:val="005D450C"/>
    <w:rsid w:val="005E4D88"/>
    <w:rsid w:val="006003FA"/>
    <w:rsid w:val="006166D7"/>
    <w:rsid w:val="00622A0B"/>
    <w:rsid w:val="00623AC8"/>
    <w:rsid w:val="0062645D"/>
    <w:rsid w:val="00630A39"/>
    <w:rsid w:val="0066418B"/>
    <w:rsid w:val="00682559"/>
    <w:rsid w:val="006854D1"/>
    <w:rsid w:val="00687D48"/>
    <w:rsid w:val="00687E13"/>
    <w:rsid w:val="006914D8"/>
    <w:rsid w:val="00694956"/>
    <w:rsid w:val="006A05DA"/>
    <w:rsid w:val="006A3274"/>
    <w:rsid w:val="006B25C2"/>
    <w:rsid w:val="006C711E"/>
    <w:rsid w:val="006D3D04"/>
    <w:rsid w:val="006E7270"/>
    <w:rsid w:val="006F6A35"/>
    <w:rsid w:val="00705032"/>
    <w:rsid w:val="0071440F"/>
    <w:rsid w:val="00721634"/>
    <w:rsid w:val="00722063"/>
    <w:rsid w:val="0073676F"/>
    <w:rsid w:val="007446C8"/>
    <w:rsid w:val="00750CBC"/>
    <w:rsid w:val="007534D9"/>
    <w:rsid w:val="00780D5E"/>
    <w:rsid w:val="0079694A"/>
    <w:rsid w:val="007A4591"/>
    <w:rsid w:val="007A699C"/>
    <w:rsid w:val="007C7288"/>
    <w:rsid w:val="007D313F"/>
    <w:rsid w:val="007D75E5"/>
    <w:rsid w:val="007E4988"/>
    <w:rsid w:val="007F0C27"/>
    <w:rsid w:val="00810D13"/>
    <w:rsid w:val="008247BD"/>
    <w:rsid w:val="008562F5"/>
    <w:rsid w:val="00872581"/>
    <w:rsid w:val="008857CC"/>
    <w:rsid w:val="00891B76"/>
    <w:rsid w:val="00895934"/>
    <w:rsid w:val="008A1ED0"/>
    <w:rsid w:val="008A6741"/>
    <w:rsid w:val="008B6E8A"/>
    <w:rsid w:val="008C3A7A"/>
    <w:rsid w:val="008D0643"/>
    <w:rsid w:val="008D438A"/>
    <w:rsid w:val="008E5902"/>
    <w:rsid w:val="008F00A4"/>
    <w:rsid w:val="008F11CD"/>
    <w:rsid w:val="008F12BA"/>
    <w:rsid w:val="008F4A3B"/>
    <w:rsid w:val="0090768A"/>
    <w:rsid w:val="0091221E"/>
    <w:rsid w:val="00917499"/>
    <w:rsid w:val="00917E11"/>
    <w:rsid w:val="0093417E"/>
    <w:rsid w:val="00934A15"/>
    <w:rsid w:val="009406D7"/>
    <w:rsid w:val="00944745"/>
    <w:rsid w:val="009550DC"/>
    <w:rsid w:val="0099040E"/>
    <w:rsid w:val="00990BE0"/>
    <w:rsid w:val="00992868"/>
    <w:rsid w:val="009A1C53"/>
    <w:rsid w:val="009B648C"/>
    <w:rsid w:val="009E0560"/>
    <w:rsid w:val="009E148A"/>
    <w:rsid w:val="009F36D1"/>
    <w:rsid w:val="009F7C5E"/>
    <w:rsid w:val="00A05A75"/>
    <w:rsid w:val="00A11F2D"/>
    <w:rsid w:val="00A14F81"/>
    <w:rsid w:val="00A2568D"/>
    <w:rsid w:val="00A33A4A"/>
    <w:rsid w:val="00A33C83"/>
    <w:rsid w:val="00A40547"/>
    <w:rsid w:val="00A46146"/>
    <w:rsid w:val="00A52B10"/>
    <w:rsid w:val="00A70EB7"/>
    <w:rsid w:val="00A85E16"/>
    <w:rsid w:val="00A931F5"/>
    <w:rsid w:val="00A96B33"/>
    <w:rsid w:val="00AA41A9"/>
    <w:rsid w:val="00AA4BC9"/>
    <w:rsid w:val="00AA73AE"/>
    <w:rsid w:val="00AA7DED"/>
    <w:rsid w:val="00AB4429"/>
    <w:rsid w:val="00AC0C47"/>
    <w:rsid w:val="00AD4463"/>
    <w:rsid w:val="00AE09FE"/>
    <w:rsid w:val="00AF061D"/>
    <w:rsid w:val="00AF5DAE"/>
    <w:rsid w:val="00B179D8"/>
    <w:rsid w:val="00B2586E"/>
    <w:rsid w:val="00B27806"/>
    <w:rsid w:val="00B34749"/>
    <w:rsid w:val="00B419D8"/>
    <w:rsid w:val="00B503A4"/>
    <w:rsid w:val="00B51A1A"/>
    <w:rsid w:val="00B630CD"/>
    <w:rsid w:val="00B6478F"/>
    <w:rsid w:val="00B66022"/>
    <w:rsid w:val="00B718AF"/>
    <w:rsid w:val="00B732BA"/>
    <w:rsid w:val="00B843E5"/>
    <w:rsid w:val="00B92C87"/>
    <w:rsid w:val="00B9543F"/>
    <w:rsid w:val="00B955AF"/>
    <w:rsid w:val="00B9579A"/>
    <w:rsid w:val="00B95EF3"/>
    <w:rsid w:val="00BB5856"/>
    <w:rsid w:val="00BC4CBB"/>
    <w:rsid w:val="00BC6CD9"/>
    <w:rsid w:val="00BD5811"/>
    <w:rsid w:val="00BE52E1"/>
    <w:rsid w:val="00BF071A"/>
    <w:rsid w:val="00BF580D"/>
    <w:rsid w:val="00C06CAF"/>
    <w:rsid w:val="00C16E03"/>
    <w:rsid w:val="00C20F85"/>
    <w:rsid w:val="00C252FC"/>
    <w:rsid w:val="00C336A8"/>
    <w:rsid w:val="00C346D2"/>
    <w:rsid w:val="00C37740"/>
    <w:rsid w:val="00C37B89"/>
    <w:rsid w:val="00C40677"/>
    <w:rsid w:val="00C42138"/>
    <w:rsid w:val="00C44385"/>
    <w:rsid w:val="00C4767E"/>
    <w:rsid w:val="00C5150F"/>
    <w:rsid w:val="00C542A3"/>
    <w:rsid w:val="00C77F8E"/>
    <w:rsid w:val="00CB4922"/>
    <w:rsid w:val="00CC01C5"/>
    <w:rsid w:val="00CC725F"/>
    <w:rsid w:val="00CC7BBA"/>
    <w:rsid w:val="00D029A3"/>
    <w:rsid w:val="00D065E0"/>
    <w:rsid w:val="00D4338C"/>
    <w:rsid w:val="00D43F3E"/>
    <w:rsid w:val="00D45F47"/>
    <w:rsid w:val="00D5769F"/>
    <w:rsid w:val="00D61443"/>
    <w:rsid w:val="00D63917"/>
    <w:rsid w:val="00D660D3"/>
    <w:rsid w:val="00D67E0C"/>
    <w:rsid w:val="00D73D0D"/>
    <w:rsid w:val="00D875FB"/>
    <w:rsid w:val="00DA466B"/>
    <w:rsid w:val="00DA64B6"/>
    <w:rsid w:val="00DC46DA"/>
    <w:rsid w:val="00DC668D"/>
    <w:rsid w:val="00DD1985"/>
    <w:rsid w:val="00DE20A9"/>
    <w:rsid w:val="00DE6174"/>
    <w:rsid w:val="00DF0AC5"/>
    <w:rsid w:val="00DF586E"/>
    <w:rsid w:val="00DF616B"/>
    <w:rsid w:val="00E00839"/>
    <w:rsid w:val="00E04D9A"/>
    <w:rsid w:val="00E11919"/>
    <w:rsid w:val="00E15C09"/>
    <w:rsid w:val="00E23354"/>
    <w:rsid w:val="00E27599"/>
    <w:rsid w:val="00E42108"/>
    <w:rsid w:val="00E433B6"/>
    <w:rsid w:val="00E44FBE"/>
    <w:rsid w:val="00E5311D"/>
    <w:rsid w:val="00E53F42"/>
    <w:rsid w:val="00E6192C"/>
    <w:rsid w:val="00E67DCE"/>
    <w:rsid w:val="00E7516C"/>
    <w:rsid w:val="00E87F77"/>
    <w:rsid w:val="00E90F69"/>
    <w:rsid w:val="00E9400A"/>
    <w:rsid w:val="00EA5AD0"/>
    <w:rsid w:val="00EB23A2"/>
    <w:rsid w:val="00EB395B"/>
    <w:rsid w:val="00EC2910"/>
    <w:rsid w:val="00EC4C9A"/>
    <w:rsid w:val="00ED58CF"/>
    <w:rsid w:val="00EE165F"/>
    <w:rsid w:val="00EE5B13"/>
    <w:rsid w:val="00EF0A19"/>
    <w:rsid w:val="00EF77EA"/>
    <w:rsid w:val="00F169AA"/>
    <w:rsid w:val="00F1780D"/>
    <w:rsid w:val="00F17F4D"/>
    <w:rsid w:val="00F26E5D"/>
    <w:rsid w:val="00F27ACA"/>
    <w:rsid w:val="00F31B9E"/>
    <w:rsid w:val="00F42409"/>
    <w:rsid w:val="00F65F67"/>
    <w:rsid w:val="00F761B7"/>
    <w:rsid w:val="00F8211F"/>
    <w:rsid w:val="00F90CD6"/>
    <w:rsid w:val="00F90DE5"/>
    <w:rsid w:val="00FA6C31"/>
    <w:rsid w:val="00FB4021"/>
    <w:rsid w:val="00FB4E6D"/>
    <w:rsid w:val="00FC73C4"/>
    <w:rsid w:val="00FD146E"/>
    <w:rsid w:val="00FD1C06"/>
    <w:rsid w:val="00FD5C52"/>
    <w:rsid w:val="00FF7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9E4"/>
  </w:style>
  <w:style w:type="paragraph" w:styleId="1">
    <w:name w:val="heading 1"/>
    <w:basedOn w:val="a"/>
    <w:next w:val="a"/>
    <w:link w:val="10"/>
    <w:qFormat/>
    <w:rsid w:val="003C0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C08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3C08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C08E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3C08E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3C08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93417E"/>
    <w:pPr>
      <w:keepNext/>
      <w:spacing w:after="0" w:line="240" w:lineRule="auto"/>
      <w:ind w:left="1296" w:hanging="1296"/>
      <w:outlineLvl w:val="6"/>
    </w:pPr>
    <w:rPr>
      <w:rFonts w:ascii="Times New Roman" w:eastAsia="Times New Roman" w:hAnsi="Times New Roman" w:cs="Times New Roman"/>
      <w:b/>
      <w:bCs/>
      <w:i/>
      <w:iCs/>
      <w:sz w:val="24"/>
      <w:szCs w:val="24"/>
    </w:rPr>
  </w:style>
  <w:style w:type="paragraph" w:styleId="8">
    <w:name w:val="heading 8"/>
    <w:basedOn w:val="a"/>
    <w:next w:val="a"/>
    <w:link w:val="80"/>
    <w:qFormat/>
    <w:rsid w:val="0093417E"/>
    <w:pPr>
      <w:keepNext/>
      <w:spacing w:after="0" w:line="360" w:lineRule="auto"/>
      <w:ind w:left="1440" w:hanging="1440"/>
      <w:jc w:val="both"/>
      <w:outlineLvl w:val="7"/>
    </w:pPr>
    <w:rPr>
      <w:rFonts w:ascii="Times New Roman" w:eastAsia="Times New Roman" w:hAnsi="Times New Roman" w:cs="Times New Roman"/>
      <w:b/>
      <w:bCs/>
      <w:i/>
      <w:iCs/>
      <w:sz w:val="24"/>
      <w:szCs w:val="24"/>
    </w:rPr>
  </w:style>
  <w:style w:type="paragraph" w:styleId="9">
    <w:name w:val="heading 9"/>
    <w:basedOn w:val="a"/>
    <w:next w:val="a"/>
    <w:link w:val="90"/>
    <w:qFormat/>
    <w:rsid w:val="0093417E"/>
    <w:pPr>
      <w:keepNext/>
      <w:spacing w:after="0" w:line="240" w:lineRule="auto"/>
      <w:ind w:left="1584" w:hanging="1584"/>
      <w:jc w:val="center"/>
      <w:outlineLvl w:val="8"/>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8E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C08E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C08E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C08E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3C08E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C08E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93417E"/>
    <w:rPr>
      <w:rFonts w:ascii="Times New Roman" w:eastAsia="Times New Roman" w:hAnsi="Times New Roman" w:cs="Times New Roman"/>
      <w:b/>
      <w:bCs/>
      <w:i/>
      <w:iCs/>
      <w:sz w:val="24"/>
      <w:szCs w:val="24"/>
    </w:rPr>
  </w:style>
  <w:style w:type="character" w:customStyle="1" w:styleId="80">
    <w:name w:val="Заголовок 8 Знак"/>
    <w:basedOn w:val="a0"/>
    <w:link w:val="8"/>
    <w:rsid w:val="0093417E"/>
    <w:rPr>
      <w:rFonts w:ascii="Times New Roman" w:eastAsia="Times New Roman" w:hAnsi="Times New Roman" w:cs="Times New Roman"/>
      <w:b/>
      <w:bCs/>
      <w:i/>
      <w:iCs/>
      <w:sz w:val="24"/>
      <w:szCs w:val="24"/>
    </w:rPr>
  </w:style>
  <w:style w:type="character" w:customStyle="1" w:styleId="90">
    <w:name w:val="Заголовок 9 Знак"/>
    <w:basedOn w:val="a0"/>
    <w:link w:val="9"/>
    <w:rsid w:val="0093417E"/>
    <w:rPr>
      <w:rFonts w:ascii="Times New Roman" w:eastAsia="Times New Roman" w:hAnsi="Times New Roman" w:cs="Times New Roman"/>
      <w:sz w:val="24"/>
      <w:szCs w:val="20"/>
    </w:rPr>
  </w:style>
  <w:style w:type="paragraph" w:styleId="a3">
    <w:name w:val="List Paragraph"/>
    <w:basedOn w:val="a"/>
    <w:uiPriority w:val="99"/>
    <w:qFormat/>
    <w:rsid w:val="00ED58CF"/>
    <w:pPr>
      <w:ind w:left="720"/>
      <w:contextualSpacing/>
    </w:pPr>
  </w:style>
  <w:style w:type="character" w:customStyle="1" w:styleId="Gvdemetni">
    <w:name w:val="Gövde metni_"/>
    <w:basedOn w:val="a0"/>
    <w:link w:val="Gvdemetni0"/>
    <w:rsid w:val="0093417E"/>
    <w:rPr>
      <w:sz w:val="23"/>
      <w:szCs w:val="23"/>
      <w:shd w:val="clear" w:color="auto" w:fill="FFFFFF"/>
    </w:rPr>
  </w:style>
  <w:style w:type="paragraph" w:customStyle="1" w:styleId="Gvdemetni0">
    <w:name w:val="Gövde metni"/>
    <w:basedOn w:val="a"/>
    <w:link w:val="Gvdemetni"/>
    <w:rsid w:val="0093417E"/>
    <w:pPr>
      <w:shd w:val="clear" w:color="auto" w:fill="FFFFFF"/>
      <w:spacing w:after="240" w:line="278" w:lineRule="exact"/>
      <w:ind w:hanging="260"/>
      <w:jc w:val="both"/>
    </w:pPr>
    <w:rPr>
      <w:sz w:val="23"/>
      <w:szCs w:val="23"/>
    </w:rPr>
  </w:style>
  <w:style w:type="paragraph" w:customStyle="1" w:styleId="Listem">
    <w:name w:val="Listem"/>
    <w:basedOn w:val="a"/>
    <w:link w:val="ListemChar"/>
    <w:qFormat/>
    <w:rsid w:val="0093417E"/>
    <w:pPr>
      <w:numPr>
        <w:numId w:val="6"/>
      </w:numPr>
      <w:spacing w:before="120" w:after="120" w:line="240" w:lineRule="auto"/>
      <w:contextualSpacing/>
      <w:jc w:val="both"/>
    </w:pPr>
    <w:rPr>
      <w:rFonts w:ascii="Calibri" w:eastAsia="Calibri" w:hAnsi="Calibri" w:cs="Times New Roman"/>
      <w:sz w:val="20"/>
      <w:szCs w:val="20"/>
    </w:rPr>
  </w:style>
  <w:style w:type="character" w:customStyle="1" w:styleId="ListemChar">
    <w:name w:val="Listem Char"/>
    <w:link w:val="Listem"/>
    <w:rsid w:val="0093417E"/>
    <w:rPr>
      <w:rFonts w:ascii="Calibri" w:eastAsia="Calibri" w:hAnsi="Calibri" w:cs="Times New Roman"/>
      <w:sz w:val="20"/>
      <w:szCs w:val="20"/>
    </w:rPr>
  </w:style>
  <w:style w:type="paragraph" w:styleId="a4">
    <w:name w:val="Body Text"/>
    <w:basedOn w:val="a"/>
    <w:link w:val="a5"/>
    <w:rsid w:val="0093417E"/>
    <w:pPr>
      <w:spacing w:after="60" w:line="240" w:lineRule="auto"/>
      <w:jc w:val="both"/>
    </w:pPr>
    <w:rPr>
      <w:rFonts w:ascii="Calibri" w:eastAsia="Calibri" w:hAnsi="Calibri" w:cs="Times New Roman"/>
    </w:rPr>
  </w:style>
  <w:style w:type="character" w:customStyle="1" w:styleId="a5">
    <w:name w:val="Основной текст Знак"/>
    <w:basedOn w:val="a0"/>
    <w:link w:val="a4"/>
    <w:rsid w:val="0093417E"/>
    <w:rPr>
      <w:rFonts w:ascii="Calibri" w:eastAsia="Calibri" w:hAnsi="Calibri" w:cs="Times New Roman"/>
    </w:rPr>
  </w:style>
  <w:style w:type="paragraph" w:customStyle="1" w:styleId="StyleHeading2Auto">
    <w:name w:val="Style Heading 2 + Auto"/>
    <w:basedOn w:val="2"/>
    <w:rsid w:val="0093417E"/>
    <w:pPr>
      <w:spacing w:before="240" w:line="240" w:lineRule="auto"/>
      <w:ind w:left="357" w:hanging="357"/>
      <w:jc w:val="both"/>
    </w:pPr>
    <w:rPr>
      <w:rFonts w:ascii="Cambria" w:eastAsia="Calibri" w:hAnsi="Cambria" w:cs="Times New Roman"/>
      <w:color w:val="auto"/>
      <w:sz w:val="20"/>
    </w:rPr>
  </w:style>
  <w:style w:type="paragraph" w:styleId="31">
    <w:name w:val="Body Text Indent 3"/>
    <w:basedOn w:val="a"/>
    <w:link w:val="32"/>
    <w:uiPriority w:val="99"/>
    <w:semiHidden/>
    <w:unhideWhenUsed/>
    <w:rsid w:val="0093417E"/>
    <w:pPr>
      <w:spacing w:after="120"/>
      <w:ind w:left="283"/>
    </w:pPr>
    <w:rPr>
      <w:sz w:val="16"/>
      <w:szCs w:val="16"/>
    </w:rPr>
  </w:style>
  <w:style w:type="character" w:customStyle="1" w:styleId="32">
    <w:name w:val="Основной текст с отступом 3 Знак"/>
    <w:basedOn w:val="a0"/>
    <w:link w:val="31"/>
    <w:uiPriority w:val="99"/>
    <w:semiHidden/>
    <w:rsid w:val="0093417E"/>
    <w:rPr>
      <w:sz w:val="16"/>
      <w:szCs w:val="16"/>
    </w:rPr>
  </w:style>
  <w:style w:type="character" w:customStyle="1" w:styleId="A6">
    <w:name w:val="A6"/>
    <w:uiPriority w:val="99"/>
    <w:rsid w:val="007F0C27"/>
    <w:rPr>
      <w:rFonts w:cs="Arno Pro Subhead"/>
      <w:i/>
      <w:iCs/>
      <w:color w:val="000000"/>
      <w:sz w:val="16"/>
      <w:szCs w:val="16"/>
    </w:rPr>
  </w:style>
  <w:style w:type="character" w:styleId="a7">
    <w:name w:val="Hyperlink"/>
    <w:basedOn w:val="a0"/>
    <w:uiPriority w:val="99"/>
    <w:semiHidden/>
    <w:unhideWhenUsed/>
    <w:rsid w:val="00277511"/>
    <w:rPr>
      <w:color w:val="0000FF"/>
      <w:u w:val="single"/>
    </w:rPr>
  </w:style>
  <w:style w:type="character" w:styleId="a8">
    <w:name w:val="FollowedHyperlink"/>
    <w:basedOn w:val="a0"/>
    <w:uiPriority w:val="99"/>
    <w:semiHidden/>
    <w:unhideWhenUsed/>
    <w:rsid w:val="00277511"/>
    <w:rPr>
      <w:color w:val="800080"/>
      <w:u w:val="single"/>
    </w:rPr>
  </w:style>
  <w:style w:type="paragraph" w:customStyle="1" w:styleId="xl79">
    <w:name w:val="xl79"/>
    <w:basedOn w:val="a"/>
    <w:rsid w:val="002775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0">
    <w:name w:val="xl80"/>
    <w:basedOn w:val="a"/>
    <w:rsid w:val="00277511"/>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81">
    <w:name w:val="xl81"/>
    <w:basedOn w:val="a"/>
    <w:rsid w:val="00277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2">
    <w:name w:val="xl82"/>
    <w:basedOn w:val="a"/>
    <w:rsid w:val="00277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3">
    <w:name w:val="xl83"/>
    <w:basedOn w:val="a"/>
    <w:rsid w:val="002775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4">
    <w:name w:val="xl84"/>
    <w:basedOn w:val="a"/>
    <w:rsid w:val="00277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5">
    <w:name w:val="xl85"/>
    <w:basedOn w:val="a"/>
    <w:rsid w:val="00277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6">
    <w:name w:val="xl86"/>
    <w:basedOn w:val="a"/>
    <w:rsid w:val="00277511"/>
    <w:pPr>
      <w:spacing w:before="100" w:beforeAutospacing="1" w:after="100" w:afterAutospacing="1" w:line="240" w:lineRule="auto"/>
    </w:pPr>
    <w:rPr>
      <w:rFonts w:ascii="Times New Roman" w:eastAsia="Times New Roman" w:hAnsi="Times New Roman" w:cs="Times New Roman"/>
      <w:color w:val="4F81BD"/>
      <w:sz w:val="24"/>
      <w:szCs w:val="24"/>
      <w:lang w:eastAsia="tr-TR"/>
    </w:rPr>
  </w:style>
  <w:style w:type="paragraph" w:customStyle="1" w:styleId="xl87">
    <w:name w:val="xl87"/>
    <w:basedOn w:val="a"/>
    <w:rsid w:val="00277511"/>
    <w:pPr>
      <w:spacing w:before="100" w:beforeAutospacing="1" w:after="100" w:afterAutospacing="1" w:line="240" w:lineRule="auto"/>
    </w:pPr>
    <w:rPr>
      <w:rFonts w:ascii="Times New Roman" w:eastAsia="Times New Roman" w:hAnsi="Times New Roman" w:cs="Times New Roman"/>
      <w:b/>
      <w:bCs/>
      <w:color w:val="4F81BD"/>
      <w:sz w:val="24"/>
      <w:szCs w:val="24"/>
      <w:lang w:eastAsia="tr-TR"/>
    </w:rPr>
  </w:style>
  <w:style w:type="paragraph" w:customStyle="1" w:styleId="xl88">
    <w:name w:val="xl88"/>
    <w:basedOn w:val="a"/>
    <w:rsid w:val="002775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89">
    <w:name w:val="xl89"/>
    <w:basedOn w:val="a"/>
    <w:rsid w:val="00277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0">
    <w:name w:val="xl90"/>
    <w:basedOn w:val="a"/>
    <w:rsid w:val="00277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91">
    <w:name w:val="xl91"/>
    <w:basedOn w:val="a"/>
    <w:rsid w:val="002775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92">
    <w:name w:val="xl92"/>
    <w:basedOn w:val="a"/>
    <w:rsid w:val="00277511"/>
    <w:pPr>
      <w:pBdr>
        <w:left w:val="single" w:sz="8" w:space="0" w:color="auto"/>
        <w:bottom w:val="single" w:sz="8"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93">
    <w:name w:val="xl93"/>
    <w:basedOn w:val="a"/>
    <w:rsid w:val="00277511"/>
    <w:pPr>
      <w:pBdr>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94">
    <w:name w:val="xl94"/>
    <w:basedOn w:val="a"/>
    <w:rsid w:val="00277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95">
    <w:name w:val="xl95"/>
    <w:basedOn w:val="a"/>
    <w:rsid w:val="0027751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96">
    <w:name w:val="xl96"/>
    <w:basedOn w:val="a"/>
    <w:rsid w:val="002775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97">
    <w:name w:val="xl97"/>
    <w:basedOn w:val="a"/>
    <w:rsid w:val="00277511"/>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98">
    <w:name w:val="xl98"/>
    <w:basedOn w:val="a"/>
    <w:rsid w:val="00277511"/>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table" w:styleId="1-5">
    <w:name w:val="Medium Grid 1 Accent 5"/>
    <w:basedOn w:val="a1"/>
    <w:uiPriority w:val="67"/>
    <w:rsid w:val="00C252F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a9">
    <w:name w:val="Table Grid"/>
    <w:basedOn w:val="a1"/>
    <w:uiPriority w:val="59"/>
    <w:rsid w:val="00A256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2-4">
    <w:name w:val="Medium Shading 2 Accent 4"/>
    <w:basedOn w:val="a1"/>
    <w:uiPriority w:val="64"/>
    <w:rsid w:val="00A70EB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
    <w:name w:val="Средняя заливка 21"/>
    <w:basedOn w:val="a1"/>
    <w:uiPriority w:val="64"/>
    <w:rsid w:val="00A70EB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заливка1"/>
    <w:basedOn w:val="a1"/>
    <w:uiPriority w:val="60"/>
    <w:rsid w:val="00A70E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2">
    <w:name w:val="Medium Shading 2 Accent 2"/>
    <w:basedOn w:val="a1"/>
    <w:uiPriority w:val="64"/>
    <w:rsid w:val="00A70EB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a">
    <w:name w:val="Balloon Text"/>
    <w:basedOn w:val="a"/>
    <w:link w:val="ab"/>
    <w:uiPriority w:val="99"/>
    <w:semiHidden/>
    <w:unhideWhenUsed/>
    <w:rsid w:val="008A67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A6741"/>
    <w:rPr>
      <w:rFonts w:ascii="Tahoma" w:hAnsi="Tahoma" w:cs="Tahoma"/>
      <w:sz w:val="16"/>
      <w:szCs w:val="16"/>
    </w:rPr>
  </w:style>
  <w:style w:type="paragraph" w:styleId="ac">
    <w:name w:val="header"/>
    <w:basedOn w:val="a"/>
    <w:link w:val="ad"/>
    <w:uiPriority w:val="99"/>
    <w:unhideWhenUsed/>
    <w:rsid w:val="006A3274"/>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6A3274"/>
  </w:style>
  <w:style w:type="paragraph" w:styleId="ae">
    <w:name w:val="footer"/>
    <w:basedOn w:val="a"/>
    <w:link w:val="af"/>
    <w:uiPriority w:val="99"/>
    <w:unhideWhenUsed/>
    <w:rsid w:val="006A3274"/>
    <w:pPr>
      <w:tabs>
        <w:tab w:val="center" w:pos="4680"/>
        <w:tab w:val="right" w:pos="9360"/>
      </w:tabs>
      <w:spacing w:after="0" w:line="240" w:lineRule="auto"/>
    </w:pPr>
  </w:style>
  <w:style w:type="character" w:customStyle="1" w:styleId="af">
    <w:name w:val="Нижний колонтитул Знак"/>
    <w:basedOn w:val="a0"/>
    <w:link w:val="ae"/>
    <w:uiPriority w:val="99"/>
    <w:rsid w:val="006A3274"/>
  </w:style>
  <w:style w:type="paragraph" w:styleId="af0">
    <w:name w:val="No Spacing"/>
    <w:uiPriority w:val="1"/>
    <w:qFormat/>
    <w:rsid w:val="001A1A82"/>
    <w:pPr>
      <w:spacing w:after="0" w:line="240" w:lineRule="auto"/>
    </w:pPr>
  </w:style>
  <w:style w:type="character" w:styleId="af1">
    <w:name w:val="Strong"/>
    <w:basedOn w:val="a0"/>
    <w:uiPriority w:val="22"/>
    <w:qFormat/>
    <w:rsid w:val="001A1A82"/>
    <w:rPr>
      <w:b/>
      <w:bCs/>
    </w:rPr>
  </w:style>
  <w:style w:type="paragraph" w:styleId="af2">
    <w:name w:val="Normal (Web)"/>
    <w:basedOn w:val="a"/>
    <w:uiPriority w:val="99"/>
    <w:unhideWhenUsed/>
    <w:rsid w:val="001A1A82"/>
    <w:pPr>
      <w:spacing w:before="100" w:beforeAutospacing="1" w:after="100" w:afterAutospacing="1" w:line="240" w:lineRule="auto"/>
    </w:pPr>
    <w:rPr>
      <w:rFonts w:ascii="Times New Roman" w:eastAsia="Times New Roman" w:hAnsi="Times New Roman" w:cs="Times New Roman"/>
      <w:sz w:val="24"/>
      <w:szCs w:val="24"/>
    </w:rPr>
  </w:style>
  <w:style w:type="paragraph" w:styleId="33">
    <w:name w:val="Body Text 3"/>
    <w:basedOn w:val="a"/>
    <w:link w:val="34"/>
    <w:uiPriority w:val="99"/>
    <w:semiHidden/>
    <w:unhideWhenUsed/>
    <w:rsid w:val="00520DA6"/>
    <w:pPr>
      <w:spacing w:after="120"/>
    </w:pPr>
    <w:rPr>
      <w:sz w:val="16"/>
      <w:szCs w:val="16"/>
    </w:rPr>
  </w:style>
  <w:style w:type="character" w:customStyle="1" w:styleId="34">
    <w:name w:val="Основной текст 3 Знак"/>
    <w:basedOn w:val="a0"/>
    <w:link w:val="33"/>
    <w:uiPriority w:val="99"/>
    <w:semiHidden/>
    <w:rsid w:val="00520DA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9E4"/>
  </w:style>
  <w:style w:type="paragraph" w:styleId="Heading1">
    <w:name w:val="heading 1"/>
    <w:basedOn w:val="Normal"/>
    <w:next w:val="Normal"/>
    <w:link w:val="Heading1Char"/>
    <w:qFormat/>
    <w:rsid w:val="003C0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C08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C08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3C08E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C08E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3C08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3417E"/>
    <w:pPr>
      <w:keepNext/>
      <w:spacing w:after="0" w:line="240" w:lineRule="auto"/>
      <w:ind w:left="1296" w:hanging="1296"/>
      <w:outlineLvl w:val="6"/>
    </w:pPr>
    <w:rPr>
      <w:rFonts w:ascii="Times New Roman" w:eastAsia="Times New Roman" w:hAnsi="Times New Roman" w:cs="Times New Roman"/>
      <w:b/>
      <w:bCs/>
      <w:i/>
      <w:iCs/>
      <w:sz w:val="24"/>
      <w:szCs w:val="24"/>
    </w:rPr>
  </w:style>
  <w:style w:type="paragraph" w:styleId="Heading8">
    <w:name w:val="heading 8"/>
    <w:basedOn w:val="Normal"/>
    <w:next w:val="Normal"/>
    <w:link w:val="Heading8Char"/>
    <w:qFormat/>
    <w:rsid w:val="0093417E"/>
    <w:pPr>
      <w:keepNext/>
      <w:spacing w:after="0" w:line="360" w:lineRule="auto"/>
      <w:ind w:left="1440" w:hanging="1440"/>
      <w:jc w:val="both"/>
      <w:outlineLvl w:val="7"/>
    </w:pPr>
    <w:rPr>
      <w:rFonts w:ascii="Times New Roman" w:eastAsia="Times New Roman" w:hAnsi="Times New Roman" w:cs="Times New Roman"/>
      <w:b/>
      <w:bCs/>
      <w:i/>
      <w:iCs/>
      <w:sz w:val="24"/>
      <w:szCs w:val="24"/>
    </w:rPr>
  </w:style>
  <w:style w:type="paragraph" w:styleId="Heading9">
    <w:name w:val="heading 9"/>
    <w:basedOn w:val="Normal"/>
    <w:next w:val="Normal"/>
    <w:link w:val="Heading9Char"/>
    <w:qFormat/>
    <w:rsid w:val="0093417E"/>
    <w:pPr>
      <w:keepNext/>
      <w:spacing w:after="0" w:line="240" w:lineRule="auto"/>
      <w:ind w:left="1584" w:hanging="1584"/>
      <w:jc w:val="center"/>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8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C08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C08E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C08E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C08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08E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93417E"/>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93417E"/>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93417E"/>
    <w:rPr>
      <w:rFonts w:ascii="Times New Roman" w:eastAsia="Times New Roman" w:hAnsi="Times New Roman" w:cs="Times New Roman"/>
      <w:sz w:val="24"/>
      <w:szCs w:val="20"/>
    </w:rPr>
  </w:style>
  <w:style w:type="paragraph" w:styleId="ListParagraph">
    <w:name w:val="List Paragraph"/>
    <w:basedOn w:val="Normal"/>
    <w:uiPriority w:val="34"/>
    <w:qFormat/>
    <w:rsid w:val="00ED58CF"/>
    <w:pPr>
      <w:ind w:left="720"/>
      <w:contextualSpacing/>
    </w:pPr>
  </w:style>
  <w:style w:type="character" w:customStyle="1" w:styleId="Gvdemetni">
    <w:name w:val="Gövde metni_"/>
    <w:basedOn w:val="DefaultParagraphFont"/>
    <w:link w:val="Gvdemetni0"/>
    <w:rsid w:val="0093417E"/>
    <w:rPr>
      <w:sz w:val="23"/>
      <w:szCs w:val="23"/>
      <w:shd w:val="clear" w:color="auto" w:fill="FFFFFF"/>
    </w:rPr>
  </w:style>
  <w:style w:type="paragraph" w:customStyle="1" w:styleId="Gvdemetni0">
    <w:name w:val="Gövde metni"/>
    <w:basedOn w:val="Normal"/>
    <w:link w:val="Gvdemetni"/>
    <w:rsid w:val="0093417E"/>
    <w:pPr>
      <w:shd w:val="clear" w:color="auto" w:fill="FFFFFF"/>
      <w:spacing w:after="240" w:line="278" w:lineRule="exact"/>
      <w:ind w:hanging="260"/>
      <w:jc w:val="both"/>
    </w:pPr>
    <w:rPr>
      <w:sz w:val="23"/>
      <w:szCs w:val="23"/>
    </w:rPr>
  </w:style>
  <w:style w:type="paragraph" w:customStyle="1" w:styleId="Listem">
    <w:name w:val="Listem"/>
    <w:basedOn w:val="Normal"/>
    <w:link w:val="ListemChar"/>
    <w:qFormat/>
    <w:rsid w:val="0093417E"/>
    <w:pPr>
      <w:numPr>
        <w:numId w:val="6"/>
      </w:numPr>
      <w:spacing w:before="120" w:after="120" w:line="240" w:lineRule="auto"/>
      <w:contextualSpacing/>
      <w:jc w:val="both"/>
    </w:pPr>
    <w:rPr>
      <w:rFonts w:ascii="Calibri" w:eastAsia="Calibri" w:hAnsi="Calibri" w:cs="Times New Roman"/>
      <w:sz w:val="20"/>
      <w:szCs w:val="20"/>
    </w:rPr>
  </w:style>
  <w:style w:type="character" w:customStyle="1" w:styleId="ListemChar">
    <w:name w:val="Listem Char"/>
    <w:link w:val="Listem"/>
    <w:rsid w:val="0093417E"/>
    <w:rPr>
      <w:rFonts w:ascii="Calibri" w:eastAsia="Calibri" w:hAnsi="Calibri" w:cs="Times New Roman"/>
      <w:sz w:val="20"/>
      <w:szCs w:val="20"/>
    </w:rPr>
  </w:style>
  <w:style w:type="paragraph" w:styleId="BodyText">
    <w:name w:val="Body Text"/>
    <w:basedOn w:val="Normal"/>
    <w:link w:val="BodyTextChar"/>
    <w:rsid w:val="0093417E"/>
    <w:pPr>
      <w:spacing w:after="60" w:line="240" w:lineRule="auto"/>
      <w:jc w:val="both"/>
    </w:pPr>
    <w:rPr>
      <w:rFonts w:ascii="Calibri" w:eastAsia="Calibri" w:hAnsi="Calibri" w:cs="Times New Roman"/>
    </w:rPr>
  </w:style>
  <w:style w:type="character" w:customStyle="1" w:styleId="BodyTextChar">
    <w:name w:val="Body Text Char"/>
    <w:basedOn w:val="DefaultParagraphFont"/>
    <w:link w:val="BodyText"/>
    <w:rsid w:val="0093417E"/>
    <w:rPr>
      <w:rFonts w:ascii="Calibri" w:eastAsia="Calibri" w:hAnsi="Calibri" w:cs="Times New Roman"/>
    </w:rPr>
  </w:style>
  <w:style w:type="paragraph" w:customStyle="1" w:styleId="StyleHeading2Auto">
    <w:name w:val="Style Heading 2 + Auto"/>
    <w:basedOn w:val="Heading2"/>
    <w:rsid w:val="0093417E"/>
    <w:pPr>
      <w:spacing w:before="240" w:line="240" w:lineRule="auto"/>
      <w:ind w:left="357" w:hanging="357"/>
      <w:jc w:val="both"/>
    </w:pPr>
    <w:rPr>
      <w:rFonts w:ascii="Cambria" w:eastAsia="Calibri" w:hAnsi="Cambria" w:cs="Times New Roman"/>
      <w:color w:val="auto"/>
      <w:sz w:val="20"/>
    </w:rPr>
  </w:style>
  <w:style w:type="paragraph" w:styleId="BodyTextIndent3">
    <w:name w:val="Body Text Indent 3"/>
    <w:basedOn w:val="Normal"/>
    <w:link w:val="BodyTextIndent3Char"/>
    <w:uiPriority w:val="99"/>
    <w:semiHidden/>
    <w:unhideWhenUsed/>
    <w:rsid w:val="0093417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3417E"/>
    <w:rPr>
      <w:sz w:val="16"/>
      <w:szCs w:val="16"/>
    </w:rPr>
  </w:style>
  <w:style w:type="character" w:customStyle="1" w:styleId="A6">
    <w:name w:val="A6"/>
    <w:uiPriority w:val="99"/>
    <w:rsid w:val="007F0C27"/>
    <w:rPr>
      <w:rFonts w:cs="Arno Pro Subhead"/>
      <w:i/>
      <w:iCs/>
      <w:color w:val="000000"/>
      <w:sz w:val="16"/>
      <w:szCs w:val="16"/>
    </w:rPr>
  </w:style>
  <w:style w:type="character" w:styleId="Hyperlink">
    <w:name w:val="Hyperlink"/>
    <w:basedOn w:val="DefaultParagraphFont"/>
    <w:uiPriority w:val="99"/>
    <w:semiHidden/>
    <w:unhideWhenUsed/>
    <w:rsid w:val="00277511"/>
    <w:rPr>
      <w:color w:val="0000FF"/>
      <w:u w:val="single"/>
    </w:rPr>
  </w:style>
  <w:style w:type="character" w:styleId="FollowedHyperlink">
    <w:name w:val="FollowedHyperlink"/>
    <w:basedOn w:val="DefaultParagraphFont"/>
    <w:uiPriority w:val="99"/>
    <w:semiHidden/>
    <w:unhideWhenUsed/>
    <w:rsid w:val="00277511"/>
    <w:rPr>
      <w:color w:val="800080"/>
      <w:u w:val="single"/>
    </w:rPr>
  </w:style>
  <w:style w:type="paragraph" w:customStyle="1" w:styleId="xl79">
    <w:name w:val="xl79"/>
    <w:basedOn w:val="Normal"/>
    <w:rsid w:val="002775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0">
    <w:name w:val="xl80"/>
    <w:basedOn w:val="Normal"/>
    <w:rsid w:val="00277511"/>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81">
    <w:name w:val="xl81"/>
    <w:basedOn w:val="Normal"/>
    <w:rsid w:val="00277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2">
    <w:name w:val="xl82"/>
    <w:basedOn w:val="Normal"/>
    <w:rsid w:val="00277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3">
    <w:name w:val="xl83"/>
    <w:basedOn w:val="Normal"/>
    <w:rsid w:val="002775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4">
    <w:name w:val="xl84"/>
    <w:basedOn w:val="Normal"/>
    <w:rsid w:val="00277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5">
    <w:name w:val="xl85"/>
    <w:basedOn w:val="Normal"/>
    <w:rsid w:val="00277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6">
    <w:name w:val="xl86"/>
    <w:basedOn w:val="Normal"/>
    <w:rsid w:val="00277511"/>
    <w:pPr>
      <w:spacing w:before="100" w:beforeAutospacing="1" w:after="100" w:afterAutospacing="1" w:line="240" w:lineRule="auto"/>
    </w:pPr>
    <w:rPr>
      <w:rFonts w:ascii="Times New Roman" w:eastAsia="Times New Roman" w:hAnsi="Times New Roman" w:cs="Times New Roman"/>
      <w:color w:val="4F81BD"/>
      <w:sz w:val="24"/>
      <w:szCs w:val="24"/>
      <w:lang w:eastAsia="tr-TR"/>
    </w:rPr>
  </w:style>
  <w:style w:type="paragraph" w:customStyle="1" w:styleId="xl87">
    <w:name w:val="xl87"/>
    <w:basedOn w:val="Normal"/>
    <w:rsid w:val="00277511"/>
    <w:pPr>
      <w:spacing w:before="100" w:beforeAutospacing="1" w:after="100" w:afterAutospacing="1" w:line="240" w:lineRule="auto"/>
    </w:pPr>
    <w:rPr>
      <w:rFonts w:ascii="Times New Roman" w:eastAsia="Times New Roman" w:hAnsi="Times New Roman" w:cs="Times New Roman"/>
      <w:b/>
      <w:bCs/>
      <w:color w:val="4F81BD"/>
      <w:sz w:val="24"/>
      <w:szCs w:val="24"/>
      <w:lang w:eastAsia="tr-TR"/>
    </w:rPr>
  </w:style>
  <w:style w:type="paragraph" w:customStyle="1" w:styleId="xl88">
    <w:name w:val="xl88"/>
    <w:basedOn w:val="Normal"/>
    <w:rsid w:val="002775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89">
    <w:name w:val="xl89"/>
    <w:basedOn w:val="Normal"/>
    <w:rsid w:val="00277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90">
    <w:name w:val="xl90"/>
    <w:basedOn w:val="Normal"/>
    <w:rsid w:val="00277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91">
    <w:name w:val="xl91"/>
    <w:basedOn w:val="Normal"/>
    <w:rsid w:val="002775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92">
    <w:name w:val="xl92"/>
    <w:basedOn w:val="Normal"/>
    <w:rsid w:val="00277511"/>
    <w:pPr>
      <w:pBdr>
        <w:left w:val="single" w:sz="8" w:space="0" w:color="auto"/>
        <w:bottom w:val="single" w:sz="8"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93">
    <w:name w:val="xl93"/>
    <w:basedOn w:val="Normal"/>
    <w:rsid w:val="00277511"/>
    <w:pPr>
      <w:pBdr>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94">
    <w:name w:val="xl94"/>
    <w:basedOn w:val="Normal"/>
    <w:rsid w:val="002775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95">
    <w:name w:val="xl95"/>
    <w:basedOn w:val="Normal"/>
    <w:rsid w:val="0027751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96">
    <w:name w:val="xl96"/>
    <w:basedOn w:val="Normal"/>
    <w:rsid w:val="002775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97">
    <w:name w:val="xl97"/>
    <w:basedOn w:val="Normal"/>
    <w:rsid w:val="00277511"/>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98">
    <w:name w:val="xl98"/>
    <w:basedOn w:val="Normal"/>
    <w:rsid w:val="00277511"/>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table" w:styleId="MediumGrid1-Accent5">
    <w:name w:val="Medium Grid 1 Accent 5"/>
    <w:basedOn w:val="TableNormal"/>
    <w:uiPriority w:val="67"/>
    <w:rsid w:val="00C252F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Grid">
    <w:name w:val="Table Grid"/>
    <w:basedOn w:val="TableNormal"/>
    <w:uiPriority w:val="59"/>
    <w:rsid w:val="00A256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Shading2-Accent4">
    <w:name w:val="Medium Shading 2 Accent 4"/>
    <w:basedOn w:val="TableNormal"/>
    <w:uiPriority w:val="64"/>
    <w:rsid w:val="00A70E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
    <w:name w:val="Средняя заливка 21"/>
    <w:basedOn w:val="TableNormal"/>
    <w:uiPriority w:val="64"/>
    <w:rsid w:val="00A70E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
    <w:name w:val="Светлая заливка1"/>
    <w:basedOn w:val="TableNormal"/>
    <w:uiPriority w:val="60"/>
    <w:rsid w:val="00A70E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2">
    <w:name w:val="Medium Shading 2 Accent 2"/>
    <w:basedOn w:val="TableNormal"/>
    <w:uiPriority w:val="64"/>
    <w:rsid w:val="00A70EB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8A6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741"/>
    <w:rPr>
      <w:rFonts w:ascii="Tahoma" w:hAnsi="Tahoma" w:cs="Tahoma"/>
      <w:sz w:val="16"/>
      <w:szCs w:val="16"/>
    </w:rPr>
  </w:style>
  <w:style w:type="paragraph" w:styleId="Header">
    <w:name w:val="header"/>
    <w:basedOn w:val="Normal"/>
    <w:link w:val="HeaderChar"/>
    <w:uiPriority w:val="99"/>
    <w:unhideWhenUsed/>
    <w:rsid w:val="006A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274"/>
  </w:style>
  <w:style w:type="paragraph" w:styleId="Footer">
    <w:name w:val="footer"/>
    <w:basedOn w:val="Normal"/>
    <w:link w:val="FooterChar"/>
    <w:uiPriority w:val="99"/>
    <w:unhideWhenUsed/>
    <w:rsid w:val="006A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274"/>
  </w:style>
  <w:style w:type="paragraph" w:styleId="NoSpacing">
    <w:name w:val="No Spacing"/>
    <w:uiPriority w:val="1"/>
    <w:qFormat/>
    <w:rsid w:val="001A1A82"/>
    <w:pPr>
      <w:spacing w:after="0" w:line="240" w:lineRule="auto"/>
    </w:pPr>
  </w:style>
  <w:style w:type="character" w:styleId="Strong">
    <w:name w:val="Strong"/>
    <w:basedOn w:val="DefaultParagraphFont"/>
    <w:uiPriority w:val="22"/>
    <w:qFormat/>
    <w:rsid w:val="001A1A82"/>
    <w:rPr>
      <w:b/>
      <w:bCs/>
    </w:rPr>
  </w:style>
  <w:style w:type="paragraph" w:styleId="NormalWeb">
    <w:name w:val="Normal (Web)"/>
    <w:basedOn w:val="Normal"/>
    <w:uiPriority w:val="99"/>
    <w:unhideWhenUsed/>
    <w:rsid w:val="001A1A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225268">
      <w:bodyDiv w:val="1"/>
      <w:marLeft w:val="0"/>
      <w:marRight w:val="0"/>
      <w:marTop w:val="0"/>
      <w:marBottom w:val="0"/>
      <w:divBdr>
        <w:top w:val="none" w:sz="0" w:space="0" w:color="auto"/>
        <w:left w:val="none" w:sz="0" w:space="0" w:color="auto"/>
        <w:bottom w:val="none" w:sz="0" w:space="0" w:color="auto"/>
        <w:right w:val="none" w:sz="0" w:space="0" w:color="auto"/>
      </w:divBdr>
    </w:div>
    <w:div w:id="253636940">
      <w:bodyDiv w:val="1"/>
      <w:marLeft w:val="0"/>
      <w:marRight w:val="0"/>
      <w:marTop w:val="0"/>
      <w:marBottom w:val="0"/>
      <w:divBdr>
        <w:top w:val="none" w:sz="0" w:space="0" w:color="auto"/>
        <w:left w:val="none" w:sz="0" w:space="0" w:color="auto"/>
        <w:bottom w:val="none" w:sz="0" w:space="0" w:color="auto"/>
        <w:right w:val="none" w:sz="0" w:space="0" w:color="auto"/>
      </w:divBdr>
    </w:div>
    <w:div w:id="316617061">
      <w:bodyDiv w:val="1"/>
      <w:marLeft w:val="0"/>
      <w:marRight w:val="0"/>
      <w:marTop w:val="0"/>
      <w:marBottom w:val="0"/>
      <w:divBdr>
        <w:top w:val="none" w:sz="0" w:space="0" w:color="auto"/>
        <w:left w:val="none" w:sz="0" w:space="0" w:color="auto"/>
        <w:bottom w:val="none" w:sz="0" w:space="0" w:color="auto"/>
        <w:right w:val="none" w:sz="0" w:space="0" w:color="auto"/>
      </w:divBdr>
    </w:div>
    <w:div w:id="322586864">
      <w:bodyDiv w:val="1"/>
      <w:marLeft w:val="0"/>
      <w:marRight w:val="0"/>
      <w:marTop w:val="0"/>
      <w:marBottom w:val="0"/>
      <w:divBdr>
        <w:top w:val="none" w:sz="0" w:space="0" w:color="auto"/>
        <w:left w:val="none" w:sz="0" w:space="0" w:color="auto"/>
        <w:bottom w:val="none" w:sz="0" w:space="0" w:color="auto"/>
        <w:right w:val="none" w:sz="0" w:space="0" w:color="auto"/>
      </w:divBdr>
    </w:div>
    <w:div w:id="388110867">
      <w:bodyDiv w:val="1"/>
      <w:marLeft w:val="0"/>
      <w:marRight w:val="0"/>
      <w:marTop w:val="0"/>
      <w:marBottom w:val="0"/>
      <w:divBdr>
        <w:top w:val="none" w:sz="0" w:space="0" w:color="auto"/>
        <w:left w:val="none" w:sz="0" w:space="0" w:color="auto"/>
        <w:bottom w:val="none" w:sz="0" w:space="0" w:color="auto"/>
        <w:right w:val="none" w:sz="0" w:space="0" w:color="auto"/>
      </w:divBdr>
    </w:div>
    <w:div w:id="451562548">
      <w:bodyDiv w:val="1"/>
      <w:marLeft w:val="0"/>
      <w:marRight w:val="0"/>
      <w:marTop w:val="0"/>
      <w:marBottom w:val="0"/>
      <w:divBdr>
        <w:top w:val="none" w:sz="0" w:space="0" w:color="auto"/>
        <w:left w:val="none" w:sz="0" w:space="0" w:color="auto"/>
        <w:bottom w:val="none" w:sz="0" w:space="0" w:color="auto"/>
        <w:right w:val="none" w:sz="0" w:space="0" w:color="auto"/>
      </w:divBdr>
    </w:div>
    <w:div w:id="451753076">
      <w:bodyDiv w:val="1"/>
      <w:marLeft w:val="0"/>
      <w:marRight w:val="0"/>
      <w:marTop w:val="0"/>
      <w:marBottom w:val="0"/>
      <w:divBdr>
        <w:top w:val="none" w:sz="0" w:space="0" w:color="auto"/>
        <w:left w:val="none" w:sz="0" w:space="0" w:color="auto"/>
        <w:bottom w:val="none" w:sz="0" w:space="0" w:color="auto"/>
        <w:right w:val="none" w:sz="0" w:space="0" w:color="auto"/>
      </w:divBdr>
    </w:div>
    <w:div w:id="759254269">
      <w:bodyDiv w:val="1"/>
      <w:marLeft w:val="0"/>
      <w:marRight w:val="0"/>
      <w:marTop w:val="0"/>
      <w:marBottom w:val="0"/>
      <w:divBdr>
        <w:top w:val="none" w:sz="0" w:space="0" w:color="auto"/>
        <w:left w:val="none" w:sz="0" w:space="0" w:color="auto"/>
        <w:bottom w:val="none" w:sz="0" w:space="0" w:color="auto"/>
        <w:right w:val="none" w:sz="0" w:space="0" w:color="auto"/>
      </w:divBdr>
    </w:div>
    <w:div w:id="898127468">
      <w:bodyDiv w:val="1"/>
      <w:marLeft w:val="0"/>
      <w:marRight w:val="0"/>
      <w:marTop w:val="0"/>
      <w:marBottom w:val="0"/>
      <w:divBdr>
        <w:top w:val="none" w:sz="0" w:space="0" w:color="auto"/>
        <w:left w:val="none" w:sz="0" w:space="0" w:color="auto"/>
        <w:bottom w:val="none" w:sz="0" w:space="0" w:color="auto"/>
        <w:right w:val="none" w:sz="0" w:space="0" w:color="auto"/>
      </w:divBdr>
    </w:div>
    <w:div w:id="908735881">
      <w:bodyDiv w:val="1"/>
      <w:marLeft w:val="0"/>
      <w:marRight w:val="0"/>
      <w:marTop w:val="0"/>
      <w:marBottom w:val="0"/>
      <w:divBdr>
        <w:top w:val="none" w:sz="0" w:space="0" w:color="auto"/>
        <w:left w:val="none" w:sz="0" w:space="0" w:color="auto"/>
        <w:bottom w:val="none" w:sz="0" w:space="0" w:color="auto"/>
        <w:right w:val="none" w:sz="0" w:space="0" w:color="auto"/>
      </w:divBdr>
    </w:div>
    <w:div w:id="912737134">
      <w:bodyDiv w:val="1"/>
      <w:marLeft w:val="0"/>
      <w:marRight w:val="0"/>
      <w:marTop w:val="0"/>
      <w:marBottom w:val="0"/>
      <w:divBdr>
        <w:top w:val="none" w:sz="0" w:space="0" w:color="auto"/>
        <w:left w:val="none" w:sz="0" w:space="0" w:color="auto"/>
        <w:bottom w:val="none" w:sz="0" w:space="0" w:color="auto"/>
        <w:right w:val="none" w:sz="0" w:space="0" w:color="auto"/>
      </w:divBdr>
    </w:div>
    <w:div w:id="976105396">
      <w:bodyDiv w:val="1"/>
      <w:marLeft w:val="0"/>
      <w:marRight w:val="0"/>
      <w:marTop w:val="0"/>
      <w:marBottom w:val="0"/>
      <w:divBdr>
        <w:top w:val="none" w:sz="0" w:space="0" w:color="auto"/>
        <w:left w:val="none" w:sz="0" w:space="0" w:color="auto"/>
        <w:bottom w:val="none" w:sz="0" w:space="0" w:color="auto"/>
        <w:right w:val="none" w:sz="0" w:space="0" w:color="auto"/>
      </w:divBdr>
    </w:div>
    <w:div w:id="1032533089">
      <w:bodyDiv w:val="1"/>
      <w:marLeft w:val="0"/>
      <w:marRight w:val="0"/>
      <w:marTop w:val="0"/>
      <w:marBottom w:val="0"/>
      <w:divBdr>
        <w:top w:val="none" w:sz="0" w:space="0" w:color="auto"/>
        <w:left w:val="none" w:sz="0" w:space="0" w:color="auto"/>
        <w:bottom w:val="none" w:sz="0" w:space="0" w:color="auto"/>
        <w:right w:val="none" w:sz="0" w:space="0" w:color="auto"/>
      </w:divBdr>
    </w:div>
    <w:div w:id="1075320656">
      <w:bodyDiv w:val="1"/>
      <w:marLeft w:val="0"/>
      <w:marRight w:val="0"/>
      <w:marTop w:val="0"/>
      <w:marBottom w:val="0"/>
      <w:divBdr>
        <w:top w:val="none" w:sz="0" w:space="0" w:color="auto"/>
        <w:left w:val="none" w:sz="0" w:space="0" w:color="auto"/>
        <w:bottom w:val="none" w:sz="0" w:space="0" w:color="auto"/>
        <w:right w:val="none" w:sz="0" w:space="0" w:color="auto"/>
      </w:divBdr>
    </w:div>
    <w:div w:id="1083986341">
      <w:bodyDiv w:val="1"/>
      <w:marLeft w:val="0"/>
      <w:marRight w:val="0"/>
      <w:marTop w:val="0"/>
      <w:marBottom w:val="0"/>
      <w:divBdr>
        <w:top w:val="none" w:sz="0" w:space="0" w:color="auto"/>
        <w:left w:val="none" w:sz="0" w:space="0" w:color="auto"/>
        <w:bottom w:val="none" w:sz="0" w:space="0" w:color="auto"/>
        <w:right w:val="none" w:sz="0" w:space="0" w:color="auto"/>
      </w:divBdr>
    </w:div>
    <w:div w:id="1111322097">
      <w:bodyDiv w:val="1"/>
      <w:marLeft w:val="0"/>
      <w:marRight w:val="0"/>
      <w:marTop w:val="0"/>
      <w:marBottom w:val="0"/>
      <w:divBdr>
        <w:top w:val="none" w:sz="0" w:space="0" w:color="auto"/>
        <w:left w:val="none" w:sz="0" w:space="0" w:color="auto"/>
        <w:bottom w:val="none" w:sz="0" w:space="0" w:color="auto"/>
        <w:right w:val="none" w:sz="0" w:space="0" w:color="auto"/>
      </w:divBdr>
    </w:div>
    <w:div w:id="1310018193">
      <w:bodyDiv w:val="1"/>
      <w:marLeft w:val="0"/>
      <w:marRight w:val="0"/>
      <w:marTop w:val="0"/>
      <w:marBottom w:val="0"/>
      <w:divBdr>
        <w:top w:val="none" w:sz="0" w:space="0" w:color="auto"/>
        <w:left w:val="none" w:sz="0" w:space="0" w:color="auto"/>
        <w:bottom w:val="none" w:sz="0" w:space="0" w:color="auto"/>
        <w:right w:val="none" w:sz="0" w:space="0" w:color="auto"/>
      </w:divBdr>
    </w:div>
    <w:div w:id="1388411362">
      <w:bodyDiv w:val="1"/>
      <w:marLeft w:val="0"/>
      <w:marRight w:val="0"/>
      <w:marTop w:val="0"/>
      <w:marBottom w:val="0"/>
      <w:divBdr>
        <w:top w:val="none" w:sz="0" w:space="0" w:color="auto"/>
        <w:left w:val="none" w:sz="0" w:space="0" w:color="auto"/>
        <w:bottom w:val="none" w:sz="0" w:space="0" w:color="auto"/>
        <w:right w:val="none" w:sz="0" w:space="0" w:color="auto"/>
      </w:divBdr>
    </w:div>
    <w:div w:id="1539314311">
      <w:bodyDiv w:val="1"/>
      <w:marLeft w:val="0"/>
      <w:marRight w:val="0"/>
      <w:marTop w:val="0"/>
      <w:marBottom w:val="0"/>
      <w:divBdr>
        <w:top w:val="none" w:sz="0" w:space="0" w:color="auto"/>
        <w:left w:val="none" w:sz="0" w:space="0" w:color="auto"/>
        <w:bottom w:val="none" w:sz="0" w:space="0" w:color="auto"/>
        <w:right w:val="none" w:sz="0" w:space="0" w:color="auto"/>
      </w:divBdr>
    </w:div>
    <w:div w:id="1661082656">
      <w:bodyDiv w:val="1"/>
      <w:marLeft w:val="0"/>
      <w:marRight w:val="0"/>
      <w:marTop w:val="0"/>
      <w:marBottom w:val="0"/>
      <w:divBdr>
        <w:top w:val="none" w:sz="0" w:space="0" w:color="auto"/>
        <w:left w:val="none" w:sz="0" w:space="0" w:color="auto"/>
        <w:bottom w:val="none" w:sz="0" w:space="0" w:color="auto"/>
        <w:right w:val="none" w:sz="0" w:space="0" w:color="auto"/>
      </w:divBdr>
    </w:div>
    <w:div w:id="1737167044">
      <w:bodyDiv w:val="1"/>
      <w:marLeft w:val="0"/>
      <w:marRight w:val="0"/>
      <w:marTop w:val="0"/>
      <w:marBottom w:val="0"/>
      <w:divBdr>
        <w:top w:val="none" w:sz="0" w:space="0" w:color="auto"/>
        <w:left w:val="none" w:sz="0" w:space="0" w:color="auto"/>
        <w:bottom w:val="none" w:sz="0" w:space="0" w:color="auto"/>
        <w:right w:val="none" w:sz="0" w:space="0" w:color="auto"/>
      </w:divBdr>
    </w:div>
    <w:div w:id="1843546030">
      <w:bodyDiv w:val="1"/>
      <w:marLeft w:val="0"/>
      <w:marRight w:val="0"/>
      <w:marTop w:val="0"/>
      <w:marBottom w:val="0"/>
      <w:divBdr>
        <w:top w:val="none" w:sz="0" w:space="0" w:color="auto"/>
        <w:left w:val="none" w:sz="0" w:space="0" w:color="auto"/>
        <w:bottom w:val="none" w:sz="0" w:space="0" w:color="auto"/>
        <w:right w:val="none" w:sz="0" w:space="0" w:color="auto"/>
      </w:divBdr>
    </w:div>
    <w:div w:id="1885285230">
      <w:bodyDiv w:val="1"/>
      <w:marLeft w:val="0"/>
      <w:marRight w:val="0"/>
      <w:marTop w:val="0"/>
      <w:marBottom w:val="0"/>
      <w:divBdr>
        <w:top w:val="none" w:sz="0" w:space="0" w:color="auto"/>
        <w:left w:val="none" w:sz="0" w:space="0" w:color="auto"/>
        <w:bottom w:val="none" w:sz="0" w:space="0" w:color="auto"/>
        <w:right w:val="none" w:sz="0" w:space="0" w:color="auto"/>
      </w:divBdr>
    </w:div>
    <w:div w:id="1893811889">
      <w:bodyDiv w:val="1"/>
      <w:marLeft w:val="0"/>
      <w:marRight w:val="0"/>
      <w:marTop w:val="0"/>
      <w:marBottom w:val="0"/>
      <w:divBdr>
        <w:top w:val="none" w:sz="0" w:space="0" w:color="auto"/>
        <w:left w:val="none" w:sz="0" w:space="0" w:color="auto"/>
        <w:bottom w:val="none" w:sz="0" w:space="0" w:color="auto"/>
        <w:right w:val="none" w:sz="0" w:space="0" w:color="auto"/>
      </w:divBdr>
    </w:div>
    <w:div w:id="195193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nas.edu.kg/index.php/etkinlikler/etkinlikayrintisi/108/-/%C3%A7a%C4%9Fda%C5%9F-toplumda-yard%C4%B1mla%C5%9Fma-ve-osmanl%C4%B1-vak%C4%B1f-medeniyeti" TargetMode="Externa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manas.edu.kg/mjsr/index.php?page=archive&amp;year=2016&amp;vol=05&amp;no=02&amp;arc=20" TargetMode="External"/><Relationship Id="rId5" Type="http://schemas.openxmlformats.org/officeDocument/2006/relationships/webSettings" Target="webSettings.xml"/><Relationship Id="rId10" Type="http://schemas.openxmlformats.org/officeDocument/2006/relationships/hyperlink" Target="http://www.cies.org/article/impact-poetry-and-music-women-identity" TargetMode="External"/><Relationship Id="rId4" Type="http://schemas.openxmlformats.org/officeDocument/2006/relationships/settings" Target="settings.xml"/><Relationship Id="rId9" Type="http://schemas.openxmlformats.org/officeDocument/2006/relationships/hyperlink" Target="http://www.sciencedirect.com/science/article/pii/S07475632163015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7C614-02FA-46C6-99E6-861DEA19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71</Pages>
  <Words>12125</Words>
  <Characters>69118</Characters>
  <Application>Microsoft Office Word</Application>
  <DocSecurity>0</DocSecurity>
  <Lines>575</Lines>
  <Paragraphs>162</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81081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c:creator>
  <cp:lastModifiedBy>user</cp:lastModifiedBy>
  <cp:revision>54</cp:revision>
  <cp:lastPrinted>2016-06-06T04:06:00Z</cp:lastPrinted>
  <dcterms:created xsi:type="dcterms:W3CDTF">2016-06-23T03:56:00Z</dcterms:created>
  <dcterms:modified xsi:type="dcterms:W3CDTF">2016-06-28T08:52:00Z</dcterms:modified>
</cp:coreProperties>
</file>