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D" w:rsidRPr="004278E6" w:rsidRDefault="00D1556D" w:rsidP="00D1556D">
      <w:pPr>
        <w:pStyle w:val="Title"/>
        <w:rPr>
          <w:lang w:val="tr-TR"/>
        </w:rPr>
      </w:pPr>
      <w:r w:rsidRPr="004278E6">
        <w:rPr>
          <w:lang w:val="tr-TR"/>
        </w:rPr>
        <w:t>Коомдук Илимдер институту / Sosyal Bilimler Enstitüsü</w:t>
      </w:r>
    </w:p>
    <w:p w:rsidR="00D1556D" w:rsidRPr="004278E6" w:rsidRDefault="00D1556D" w:rsidP="00D1556D">
      <w:pPr>
        <w:pStyle w:val="Title"/>
        <w:rPr>
          <w:lang w:val="tr-TR"/>
        </w:rPr>
      </w:pPr>
      <w:r w:rsidRPr="004278E6">
        <w:rPr>
          <w:lang w:val="tr-TR"/>
        </w:rPr>
        <w:t>Философия багыты / Felsefe Anabilim Dalı</w:t>
      </w:r>
    </w:p>
    <w:p w:rsidR="00D1556D" w:rsidRPr="004278E6" w:rsidRDefault="00D1556D" w:rsidP="00D1556D">
      <w:pPr>
        <w:jc w:val="center"/>
        <w:rPr>
          <w:b/>
        </w:rPr>
      </w:pPr>
      <w:r w:rsidRPr="004278E6">
        <w:rPr>
          <w:b/>
        </w:rPr>
        <w:t>Адистик саба</w:t>
      </w:r>
      <w:r w:rsidR="00CB6FE6">
        <w:rPr>
          <w:b/>
        </w:rPr>
        <w:t xml:space="preserve">ктары боюнча мамлекеттик </w:t>
      </w:r>
      <w:r w:rsidR="00CB6FE6">
        <w:rPr>
          <w:b/>
          <w:lang w:val="ky-KG"/>
        </w:rPr>
        <w:t>сынактын суроолору</w:t>
      </w:r>
      <w:r w:rsidRPr="004278E6">
        <w:rPr>
          <w:b/>
        </w:rPr>
        <w:t xml:space="preserve"> / </w:t>
      </w:r>
      <w:bookmarkStart w:id="0" w:name="_GoBack"/>
      <w:r w:rsidRPr="004278E6">
        <w:rPr>
          <w:b/>
        </w:rPr>
        <w:t>Devlet Sınav Soruları</w:t>
      </w:r>
      <w:bookmarkEnd w:id="0"/>
    </w:p>
    <w:p w:rsidR="00D1556D" w:rsidRPr="004278E6" w:rsidRDefault="00D1556D" w:rsidP="00D1556D">
      <w:pPr>
        <w:jc w:val="center"/>
        <w:rPr>
          <w:b/>
        </w:rPr>
      </w:pPr>
    </w:p>
    <w:p w:rsidR="00D1556D" w:rsidRPr="005477F2" w:rsidRDefault="00D1556D"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Азыркы онтологиянын негизги маселелери</w:t>
      </w:r>
      <w:r w:rsidR="00570DAB" w:rsidRPr="005477F2">
        <w:rPr>
          <w:rFonts w:ascii="Times New Roman" w:hAnsi="Times New Roman" w:cs="Times New Roman"/>
          <w:sz w:val="24"/>
          <w:szCs w:val="24"/>
        </w:rPr>
        <w:t>.</w:t>
      </w:r>
      <w:r w:rsidRPr="005477F2">
        <w:rPr>
          <w:rFonts w:ascii="Times New Roman" w:hAnsi="Times New Roman" w:cs="Times New Roman"/>
          <w:sz w:val="24"/>
          <w:szCs w:val="24"/>
        </w:rPr>
        <w:t xml:space="preserve"> / Çağdaş varlık felsefesinin temel problemleri</w:t>
      </w:r>
      <w:r w:rsidR="00570DAB" w:rsidRPr="005477F2">
        <w:rPr>
          <w:rFonts w:ascii="Times New Roman" w:hAnsi="Times New Roman" w:cs="Times New Roman"/>
          <w:sz w:val="24"/>
          <w:szCs w:val="24"/>
        </w:rPr>
        <w:t>.</w:t>
      </w:r>
    </w:p>
    <w:p w:rsidR="0036549A" w:rsidRPr="005477F2" w:rsidRDefault="00D1556D"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hAnsi="Times New Roman" w:cs="Times New Roman"/>
          <w:sz w:val="24"/>
          <w:szCs w:val="24"/>
          <w:lang w:val="ky-KG"/>
        </w:rPr>
        <w:t>Акыркы кылымда пайда болгон агымдардын жана көз караштардын негизинде азыркы философиянын өзгөчөлүктөрү</w:t>
      </w:r>
      <w:r w:rsidR="00570DAB" w:rsidRPr="005477F2">
        <w:rPr>
          <w:rFonts w:ascii="Times New Roman" w:hAnsi="Times New Roman" w:cs="Times New Roman"/>
          <w:sz w:val="24"/>
          <w:szCs w:val="24"/>
        </w:rPr>
        <w:t>.</w:t>
      </w:r>
      <w:r w:rsidRPr="005477F2">
        <w:rPr>
          <w:rFonts w:ascii="Times New Roman" w:hAnsi="Times New Roman" w:cs="Times New Roman"/>
          <w:sz w:val="24"/>
          <w:szCs w:val="24"/>
          <w:lang w:val="ky-KG"/>
        </w:rPr>
        <w:t xml:space="preserve"> / </w:t>
      </w:r>
      <w:r w:rsidRPr="005477F2">
        <w:rPr>
          <w:rFonts w:ascii="Times New Roman" w:hAnsi="Times New Roman" w:cs="Times New Roman"/>
          <w:sz w:val="24"/>
          <w:szCs w:val="24"/>
        </w:rPr>
        <w:t>Son bir asırda ortaya çıkan akım ve görüşler çerçevesinde çağdaş felsefenin özellikleri</w:t>
      </w:r>
      <w:r w:rsidR="00570DAB" w:rsidRPr="005477F2">
        <w:rPr>
          <w:rFonts w:ascii="Times New Roman" w:hAnsi="Times New Roman" w:cs="Times New Roman"/>
          <w:sz w:val="24"/>
          <w:szCs w:val="24"/>
        </w:rPr>
        <w:t>.</w:t>
      </w:r>
      <w:r w:rsidRPr="005477F2">
        <w:rPr>
          <w:rFonts w:ascii="Times New Roman" w:hAnsi="Times New Roman" w:cs="Times New Roman"/>
          <w:sz w:val="24"/>
          <w:szCs w:val="24"/>
        </w:rPr>
        <w:t xml:space="preserve"> </w:t>
      </w:r>
    </w:p>
    <w:p w:rsidR="0036549A" w:rsidRPr="005477F2" w:rsidRDefault="0036549A"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hAnsi="Times New Roman" w:cs="Times New Roman"/>
          <w:sz w:val="24"/>
          <w:szCs w:val="24"/>
          <w:lang w:val="ky-KG"/>
        </w:rPr>
        <w:t>Азыркы тааным теориясынын негизги маселелери</w:t>
      </w:r>
      <w:r w:rsidRPr="005477F2">
        <w:rPr>
          <w:rFonts w:ascii="Times New Roman" w:hAnsi="Times New Roman" w:cs="Times New Roman"/>
          <w:sz w:val="24"/>
          <w:szCs w:val="24"/>
        </w:rPr>
        <w:t>. /Çağdaş bilgi teorisinin temel problemleri.</w:t>
      </w:r>
    </w:p>
    <w:p w:rsidR="00D1556D"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 xml:space="preserve"> Белл «Келе жаткан постиндустриалдык коом»: постиндустриалдык коомдун мүнөздөмөсү. /</w:t>
      </w:r>
    </w:p>
    <w:p w:rsidR="00D1556D" w:rsidRPr="005477F2" w:rsidRDefault="00D1556D"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Ж. Бодрийяр</w:t>
      </w:r>
      <w:r w:rsidR="00810AE4">
        <w:rPr>
          <w:rFonts w:ascii="Times New Roman" w:hAnsi="Times New Roman" w:cs="Times New Roman"/>
          <w:sz w:val="24"/>
          <w:szCs w:val="24"/>
        </w:rPr>
        <w:t xml:space="preserve"> «Симуляция жана симулякрлар»: </w:t>
      </w:r>
      <w:r w:rsidRPr="005477F2">
        <w:rPr>
          <w:rFonts w:ascii="Times New Roman" w:hAnsi="Times New Roman" w:cs="Times New Roman"/>
          <w:sz w:val="24"/>
          <w:szCs w:val="24"/>
        </w:rPr>
        <w:t>симулякр феномени, маани-манызы, көрүнүштөрү. /J. Baudrillard “Simulakrlar ve Simülasyon”: Simulakr olgusu, anlamı ve özellikleri.</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 xml:space="preserve">К. Поппер: Критикалык рационализм. / </w:t>
      </w:r>
      <w:r w:rsidRPr="005477F2">
        <w:rPr>
          <w:rFonts w:ascii="Times New Roman" w:hAnsi="Times New Roman" w:cs="Times New Roman"/>
          <w:sz w:val="24"/>
          <w:szCs w:val="24"/>
        </w:rPr>
        <w:t>K. Popper: Eleştirel rasyonalizm.</w:t>
      </w:r>
    </w:p>
    <w:p w:rsidR="004278E6" w:rsidRPr="005477F2" w:rsidRDefault="00D1556D"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hAnsi="Times New Roman" w:cs="Times New Roman"/>
          <w:sz w:val="24"/>
          <w:szCs w:val="24"/>
        </w:rPr>
        <w:t>D. Bell “Post-Endüstriyel Toplumun Gelişi”:  Sanayi sonrası toplumun  özelliği.</w:t>
      </w:r>
    </w:p>
    <w:p w:rsidR="00D1556D" w:rsidRPr="005477F2" w:rsidRDefault="00D1556D"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eastAsia="Times New Roman" w:hAnsi="Times New Roman" w:cs="Times New Roman"/>
          <w:sz w:val="24"/>
          <w:szCs w:val="24"/>
          <w:lang w:val="ky-KG" w:eastAsia="ru-RU"/>
        </w:rPr>
        <w:t>Д</w:t>
      </w:r>
      <w:r w:rsidRPr="005477F2">
        <w:rPr>
          <w:rFonts w:ascii="Times New Roman" w:eastAsia="Times New Roman" w:hAnsi="Times New Roman" w:cs="Times New Roman"/>
          <w:sz w:val="24"/>
          <w:szCs w:val="24"/>
          <w:lang w:eastAsia="ru-RU"/>
        </w:rPr>
        <w:t xml:space="preserve">ж. </w:t>
      </w:r>
      <w:r w:rsidRPr="005477F2">
        <w:rPr>
          <w:rFonts w:ascii="Times New Roman" w:eastAsia="Times New Roman" w:hAnsi="Times New Roman" w:cs="Times New Roman"/>
          <w:sz w:val="24"/>
          <w:szCs w:val="24"/>
          <w:lang w:val="ky-KG" w:eastAsia="ru-RU"/>
        </w:rPr>
        <w:t>А</w:t>
      </w:r>
      <w:r w:rsidRPr="005477F2">
        <w:rPr>
          <w:rFonts w:ascii="Times New Roman" w:eastAsia="Times New Roman" w:hAnsi="Times New Roman" w:cs="Times New Roman"/>
          <w:sz w:val="24"/>
          <w:szCs w:val="24"/>
          <w:lang w:eastAsia="ru-RU"/>
        </w:rPr>
        <w:t xml:space="preserve">гамбен </w:t>
      </w:r>
      <w:r w:rsidRPr="005477F2">
        <w:rPr>
          <w:rFonts w:ascii="Times New Roman" w:eastAsia="Times New Roman" w:hAnsi="Times New Roman" w:cs="Times New Roman"/>
          <w:sz w:val="24"/>
          <w:szCs w:val="24"/>
          <w:lang w:val="ky-KG" w:eastAsia="ru-RU"/>
        </w:rPr>
        <w:t xml:space="preserve">жана негативдүүнү жеңү </w:t>
      </w:r>
      <w:r w:rsidRPr="005477F2">
        <w:rPr>
          <w:rFonts w:ascii="Times New Roman" w:eastAsia="Times New Roman" w:hAnsi="Times New Roman" w:cs="Times New Roman"/>
          <w:sz w:val="24"/>
          <w:szCs w:val="24"/>
          <w:lang w:eastAsia="ru-RU"/>
        </w:rPr>
        <w:t xml:space="preserve"> проблема</w:t>
      </w:r>
      <w:r w:rsidRPr="005477F2">
        <w:rPr>
          <w:rFonts w:ascii="Times New Roman" w:eastAsia="Times New Roman" w:hAnsi="Times New Roman" w:cs="Times New Roman"/>
          <w:sz w:val="24"/>
          <w:szCs w:val="24"/>
          <w:lang w:val="ky-KG" w:eastAsia="ru-RU"/>
        </w:rPr>
        <w:t>сы</w:t>
      </w:r>
      <w:r w:rsidR="00CD48D2" w:rsidRPr="005477F2">
        <w:rPr>
          <w:rFonts w:ascii="Times New Roman" w:eastAsia="Times New Roman" w:hAnsi="Times New Roman" w:cs="Times New Roman"/>
          <w:sz w:val="24"/>
          <w:szCs w:val="24"/>
          <w:lang w:eastAsia="ru-RU"/>
        </w:rPr>
        <w:t>.</w:t>
      </w:r>
      <w:r w:rsidRPr="005477F2">
        <w:rPr>
          <w:rFonts w:ascii="Times New Roman" w:eastAsia="Times New Roman" w:hAnsi="Times New Roman" w:cs="Times New Roman"/>
          <w:sz w:val="24"/>
          <w:szCs w:val="24"/>
          <w:lang w:val="ky-KG" w:eastAsia="ru-RU"/>
        </w:rPr>
        <w:t xml:space="preserve"> / </w:t>
      </w:r>
      <w:r w:rsidRPr="005477F2">
        <w:rPr>
          <w:rFonts w:ascii="Times New Roman" w:eastAsia="Times New Roman" w:hAnsi="Times New Roman" w:cs="Times New Roman"/>
          <w:sz w:val="24"/>
          <w:szCs w:val="24"/>
          <w:lang w:eastAsia="ru-RU"/>
        </w:rPr>
        <w:t>G. Agamben ve negatifliğin üstesinden gelme problemi</w:t>
      </w:r>
      <w:r w:rsidR="00CD48D2" w:rsidRPr="005477F2">
        <w:rPr>
          <w:rFonts w:ascii="Times New Roman" w:eastAsia="Times New Roman" w:hAnsi="Times New Roman" w:cs="Times New Roman"/>
          <w:sz w:val="24"/>
          <w:szCs w:val="24"/>
          <w:lang w:eastAsia="ru-RU"/>
        </w:rPr>
        <w:t>.</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eastAsia="Times New Roman" w:hAnsi="Times New Roman" w:cs="Times New Roman"/>
          <w:sz w:val="24"/>
          <w:szCs w:val="24"/>
          <w:lang w:eastAsia="ru-RU"/>
        </w:rPr>
        <w:t>Постмодернист</w:t>
      </w:r>
      <w:r w:rsidRPr="005477F2">
        <w:rPr>
          <w:rFonts w:ascii="Times New Roman" w:eastAsia="Times New Roman" w:hAnsi="Times New Roman" w:cs="Times New Roman"/>
          <w:sz w:val="24"/>
          <w:szCs w:val="24"/>
          <w:lang w:val="ky-KG" w:eastAsia="ru-RU"/>
        </w:rPr>
        <w:t>ик коом</w:t>
      </w:r>
      <w:r w:rsidRPr="005477F2">
        <w:rPr>
          <w:rFonts w:ascii="Times New Roman" w:eastAsia="Times New Roman" w:hAnsi="Times New Roman" w:cs="Times New Roman"/>
          <w:sz w:val="24"/>
          <w:szCs w:val="24"/>
          <w:lang w:eastAsia="ru-RU"/>
        </w:rPr>
        <w:t xml:space="preserve"> философия</w:t>
      </w:r>
      <w:r w:rsidRPr="005477F2">
        <w:rPr>
          <w:rFonts w:ascii="Times New Roman" w:eastAsia="Times New Roman" w:hAnsi="Times New Roman" w:cs="Times New Roman"/>
          <w:sz w:val="24"/>
          <w:szCs w:val="24"/>
          <w:lang w:val="ky-KG" w:eastAsia="ru-RU"/>
        </w:rPr>
        <w:t>сы</w:t>
      </w:r>
      <w:r w:rsidRPr="005477F2">
        <w:rPr>
          <w:rFonts w:ascii="Times New Roman" w:eastAsia="Times New Roman" w:hAnsi="Times New Roman" w:cs="Times New Roman"/>
          <w:sz w:val="24"/>
          <w:szCs w:val="24"/>
          <w:lang w:eastAsia="ru-RU"/>
        </w:rPr>
        <w:t xml:space="preserve"> (Ж. Бодрийяр, М. Фуко)</w:t>
      </w:r>
      <w:r w:rsidRPr="005477F2">
        <w:rPr>
          <w:rFonts w:ascii="Times New Roman" w:eastAsia="Times New Roman" w:hAnsi="Times New Roman" w:cs="Times New Roman"/>
          <w:sz w:val="24"/>
          <w:szCs w:val="24"/>
          <w:lang w:val="ky-KG" w:eastAsia="ru-RU"/>
        </w:rPr>
        <w:t>.</w:t>
      </w:r>
      <w:r w:rsidRPr="005477F2">
        <w:rPr>
          <w:rFonts w:ascii="Times New Roman" w:eastAsia="Times New Roman" w:hAnsi="Times New Roman" w:cs="Times New Roman"/>
          <w:sz w:val="24"/>
          <w:szCs w:val="24"/>
          <w:lang w:eastAsia="ru-RU"/>
        </w:rPr>
        <w:t xml:space="preserve"> / Postmodern toplum felsefesi (J. Baudrillard, M Foucault)</w:t>
      </w:r>
      <w:r w:rsidRPr="005477F2">
        <w:rPr>
          <w:rFonts w:ascii="Times New Roman" w:eastAsia="Times New Roman" w:hAnsi="Times New Roman" w:cs="Times New Roman"/>
          <w:sz w:val="24"/>
          <w:szCs w:val="24"/>
          <w:lang w:val="ky-KG" w:eastAsia="ru-RU"/>
        </w:rPr>
        <w:t>.</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eastAsia="Times New Roman" w:hAnsi="Times New Roman" w:cs="Times New Roman"/>
          <w:sz w:val="24"/>
          <w:szCs w:val="24"/>
          <w:lang w:eastAsia="ru-RU"/>
        </w:rPr>
        <w:t>Ю. Хабермас</w:t>
      </w:r>
      <w:r w:rsidRPr="005477F2">
        <w:rPr>
          <w:rFonts w:ascii="Times New Roman" w:eastAsia="Times New Roman" w:hAnsi="Times New Roman" w:cs="Times New Roman"/>
          <w:sz w:val="24"/>
          <w:szCs w:val="24"/>
          <w:lang w:val="ky-KG" w:eastAsia="ru-RU"/>
        </w:rPr>
        <w:t>тын</w:t>
      </w:r>
      <w:r w:rsidRPr="005477F2">
        <w:rPr>
          <w:rFonts w:ascii="Times New Roman" w:eastAsia="Times New Roman" w:hAnsi="Times New Roman" w:cs="Times New Roman"/>
          <w:sz w:val="24"/>
          <w:szCs w:val="24"/>
          <w:lang w:eastAsia="ru-RU"/>
        </w:rPr>
        <w:t xml:space="preserve"> коммуника</w:t>
      </w:r>
      <w:r w:rsidRPr="005477F2">
        <w:rPr>
          <w:rFonts w:ascii="Times New Roman" w:eastAsia="Times New Roman" w:hAnsi="Times New Roman" w:cs="Times New Roman"/>
          <w:sz w:val="24"/>
          <w:szCs w:val="24"/>
          <w:lang w:val="ky-KG" w:eastAsia="ru-RU"/>
        </w:rPr>
        <w:t>ция теориясы.</w:t>
      </w:r>
      <w:r w:rsidRPr="005477F2">
        <w:rPr>
          <w:rFonts w:ascii="Times New Roman" w:eastAsia="Times New Roman" w:hAnsi="Times New Roman" w:cs="Times New Roman"/>
          <w:sz w:val="24"/>
          <w:szCs w:val="24"/>
          <w:lang w:eastAsia="ru-RU"/>
        </w:rPr>
        <w:t xml:space="preserve"> / J. Habermas’ın İletişimsel eylem kuramı</w:t>
      </w:r>
      <w:r w:rsidRPr="005477F2">
        <w:rPr>
          <w:rFonts w:ascii="Times New Roman" w:eastAsia="Times New Roman" w:hAnsi="Times New Roman" w:cs="Times New Roman"/>
          <w:sz w:val="24"/>
          <w:szCs w:val="24"/>
          <w:lang w:val="ky-KG" w:eastAsia="ru-RU"/>
        </w:rPr>
        <w:t>.</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О. Тоффлер «Жаңы цивилизацияны куруу. Үчүнчү толкундагы саясат»: маалыматтык цивилизациянын аныктамасы, өзгөчөлүктөрү жана чакырыктары. / A.Toffler “Üçüncü Dalga”: Teknoloji uygarlığının tanımı, özellikleri ve zorluklar.</w:t>
      </w:r>
    </w:p>
    <w:p w:rsidR="00D1556D" w:rsidRPr="005477F2" w:rsidRDefault="00D1556D" w:rsidP="005477F2">
      <w:pPr>
        <w:pStyle w:val="NoSpacing"/>
        <w:numPr>
          <w:ilvl w:val="0"/>
          <w:numId w:val="15"/>
        </w:numPr>
        <w:jc w:val="both"/>
        <w:rPr>
          <w:rFonts w:ascii="Times New Roman" w:hAnsi="Times New Roman" w:cs="Times New Roman"/>
          <w:sz w:val="24"/>
          <w:szCs w:val="24"/>
        </w:rPr>
      </w:pPr>
      <w:r w:rsidRPr="005477F2">
        <w:rPr>
          <w:rFonts w:ascii="Times New Roman" w:eastAsia="Times New Roman" w:hAnsi="Times New Roman" w:cs="Times New Roman"/>
          <w:sz w:val="24"/>
          <w:szCs w:val="24"/>
          <w:lang w:eastAsia="ru-RU"/>
        </w:rPr>
        <w:t xml:space="preserve">Ж.-л. </w:t>
      </w:r>
      <w:r w:rsidRPr="005477F2">
        <w:rPr>
          <w:rFonts w:ascii="Times New Roman" w:eastAsia="Times New Roman" w:hAnsi="Times New Roman" w:cs="Times New Roman"/>
          <w:sz w:val="24"/>
          <w:szCs w:val="24"/>
          <w:lang w:val="ky-KG" w:eastAsia="ru-RU"/>
        </w:rPr>
        <w:t>Н</w:t>
      </w:r>
      <w:r w:rsidRPr="005477F2">
        <w:rPr>
          <w:rFonts w:ascii="Times New Roman" w:eastAsia="Times New Roman" w:hAnsi="Times New Roman" w:cs="Times New Roman"/>
          <w:sz w:val="24"/>
          <w:szCs w:val="24"/>
          <w:lang w:eastAsia="ru-RU"/>
        </w:rPr>
        <w:t xml:space="preserve">анси </w:t>
      </w:r>
      <w:r w:rsidRPr="005477F2">
        <w:rPr>
          <w:rFonts w:ascii="Times New Roman" w:eastAsia="Times New Roman" w:hAnsi="Times New Roman" w:cs="Times New Roman"/>
          <w:sz w:val="24"/>
          <w:szCs w:val="24"/>
          <w:lang w:val="ky-KG" w:eastAsia="ru-RU"/>
        </w:rPr>
        <w:t>жана коомдун болуу</w:t>
      </w:r>
      <w:r w:rsidRPr="005477F2">
        <w:rPr>
          <w:rFonts w:ascii="Times New Roman" w:eastAsia="Times New Roman" w:hAnsi="Times New Roman" w:cs="Times New Roman"/>
          <w:sz w:val="24"/>
          <w:szCs w:val="24"/>
          <w:lang w:eastAsia="ru-RU"/>
        </w:rPr>
        <w:t xml:space="preserve"> проблема</w:t>
      </w:r>
      <w:r w:rsidRPr="005477F2">
        <w:rPr>
          <w:rFonts w:ascii="Times New Roman" w:eastAsia="Times New Roman" w:hAnsi="Times New Roman" w:cs="Times New Roman"/>
          <w:sz w:val="24"/>
          <w:szCs w:val="24"/>
          <w:lang w:val="ky-KG" w:eastAsia="ru-RU"/>
        </w:rPr>
        <w:t>сы</w:t>
      </w:r>
      <w:r w:rsidR="00CD48D2" w:rsidRPr="005477F2">
        <w:rPr>
          <w:rFonts w:ascii="Times New Roman" w:eastAsia="Times New Roman" w:hAnsi="Times New Roman" w:cs="Times New Roman"/>
          <w:sz w:val="24"/>
          <w:szCs w:val="24"/>
          <w:lang w:eastAsia="ru-RU"/>
        </w:rPr>
        <w:t>.</w:t>
      </w:r>
      <w:r w:rsidRPr="005477F2">
        <w:rPr>
          <w:rFonts w:ascii="Times New Roman" w:eastAsia="Times New Roman" w:hAnsi="Times New Roman" w:cs="Times New Roman"/>
          <w:sz w:val="24"/>
          <w:szCs w:val="24"/>
          <w:lang w:eastAsia="ru-RU"/>
        </w:rPr>
        <w:t xml:space="preserve"> / J-L. Nancy ve toplumun varlık problemi</w:t>
      </w:r>
      <w:r w:rsidR="00CD48D2" w:rsidRPr="005477F2">
        <w:rPr>
          <w:rFonts w:ascii="Times New Roman" w:eastAsia="Times New Roman" w:hAnsi="Times New Roman" w:cs="Times New Roman"/>
          <w:sz w:val="24"/>
          <w:szCs w:val="24"/>
          <w:lang w:eastAsia="ru-RU"/>
        </w:rPr>
        <w:t>.</w:t>
      </w:r>
    </w:p>
    <w:p w:rsidR="00D1556D" w:rsidRPr="005477F2" w:rsidRDefault="00D1556D"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 xml:space="preserve">Ф. Ницшенин философиясындагы </w:t>
      </w:r>
      <w:r w:rsidRPr="005477F2">
        <w:rPr>
          <w:rFonts w:ascii="Times New Roman" w:hAnsi="Times New Roman" w:cs="Times New Roman"/>
          <w:sz w:val="24"/>
          <w:szCs w:val="24"/>
          <w:shd w:val="clear" w:color="auto" w:fill="FFFFFF"/>
        </w:rPr>
        <w:t>артыкчалуу адам (сверхчеловек) түшүнүгү</w:t>
      </w:r>
      <w:r w:rsidR="00F9018E" w:rsidRPr="005477F2">
        <w:rPr>
          <w:rFonts w:ascii="Times New Roman" w:hAnsi="Times New Roman" w:cs="Times New Roman"/>
          <w:sz w:val="24"/>
          <w:szCs w:val="24"/>
          <w:shd w:val="clear" w:color="auto" w:fill="FFFFFF"/>
          <w:lang w:val="ky-KG"/>
        </w:rPr>
        <w:t>.</w:t>
      </w:r>
      <w:r w:rsidRPr="005477F2">
        <w:rPr>
          <w:rFonts w:ascii="Times New Roman" w:hAnsi="Times New Roman" w:cs="Times New Roman"/>
          <w:sz w:val="24"/>
          <w:szCs w:val="24"/>
        </w:rPr>
        <w:t xml:space="preserve"> / Nietzsche felsefesinde “über-mench” (üst-insan) kavramını açıklayınız.</w:t>
      </w:r>
    </w:p>
    <w:p w:rsidR="00E0347E" w:rsidRPr="005477F2" w:rsidRDefault="00E0347E"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Ф. Фукуяма «Тарыхтын соңу жана акыркы адам»: либералдык демократиянын көрүнүштөрү. / F. Fukuyama “Tarihin Sonu ve Son Adam”: Liberal demokrasinin özellikleri.</w:t>
      </w:r>
    </w:p>
    <w:p w:rsidR="004278E6" w:rsidRPr="005477F2" w:rsidRDefault="00E0347E"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Ааламдашуу тууралуу батыш теориялары. / Batı küreselleşme teorileri.</w:t>
      </w:r>
    </w:p>
    <w:p w:rsidR="0036549A" w:rsidRPr="005477F2" w:rsidRDefault="0036549A"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hAnsi="Times New Roman" w:cs="Times New Roman"/>
          <w:sz w:val="24"/>
          <w:szCs w:val="24"/>
        </w:rPr>
        <w:t>Ааламдашуу тууралуу европалык жана россиялык көз караштар. / Küreselleşme ile ilgili Avrupa ve Rusya görüşleri.</w:t>
      </w:r>
    </w:p>
    <w:p w:rsidR="005477F2" w:rsidRPr="005477F2" w:rsidRDefault="0036549A"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hAnsi="Times New Roman" w:cs="Times New Roman"/>
          <w:sz w:val="24"/>
          <w:szCs w:val="24"/>
        </w:rPr>
        <w:t>М. Хайдеггер «болум деген эмне?» жана «болумдун мааниси эмне?» деген суроолорду бөлүп карайт жана «болумдун мааниси эмне?» суроосунун үстүндө турат. Бул эки суроонун арасында кандай айырма бар? /  Heidegger “varlık nedir?” sorusu ile “varlın anlamı nedir?” sorusu arasında bir ayrım yapar ve kendi felsefesini “varlığın anlamı nedir?” sorusu üzerine kurar. Bu iki soru arasında nasıl bir fark vardır, açıklayınız?</w:t>
      </w:r>
    </w:p>
    <w:p w:rsidR="00E0347E" w:rsidRPr="005477F2" w:rsidRDefault="0036549A" w:rsidP="005477F2">
      <w:pPr>
        <w:pStyle w:val="NoSpacing"/>
        <w:numPr>
          <w:ilvl w:val="0"/>
          <w:numId w:val="15"/>
        </w:numPr>
        <w:jc w:val="both"/>
        <w:rPr>
          <w:rFonts w:ascii="Times New Roman" w:eastAsia="Times New Roman" w:hAnsi="Times New Roman" w:cs="Times New Roman"/>
          <w:sz w:val="24"/>
          <w:szCs w:val="24"/>
          <w:lang w:eastAsia="ru-RU"/>
        </w:rPr>
      </w:pPr>
      <w:r w:rsidRPr="005477F2">
        <w:rPr>
          <w:rFonts w:ascii="Times New Roman" w:eastAsia="Times New Roman" w:hAnsi="Times New Roman" w:cs="Times New Roman"/>
          <w:sz w:val="24"/>
          <w:szCs w:val="24"/>
        </w:rPr>
        <w:t>Илим философиясынын онтологиялык маселелери. / Bilim felsefesinin ontolojik problemleri</w:t>
      </w:r>
      <w:r w:rsidRPr="005477F2">
        <w:rPr>
          <w:rFonts w:ascii="Times New Roman" w:eastAsia="Times New Roman" w:hAnsi="Times New Roman" w:cs="Times New Roman"/>
          <w:sz w:val="24"/>
          <w:szCs w:val="24"/>
          <w:lang w:val="ky-KG"/>
        </w:rPr>
        <w:t>.</w:t>
      </w:r>
    </w:p>
    <w:p w:rsidR="00E0347E" w:rsidRPr="005477F2" w:rsidRDefault="00B37E89"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ru-RU"/>
        </w:rPr>
        <w:t>Реализм жана инструментализм</w:t>
      </w:r>
      <w:r w:rsidR="00953BDE" w:rsidRPr="005477F2">
        <w:rPr>
          <w:rFonts w:ascii="Times New Roman" w:hAnsi="Times New Roman" w:cs="Times New Roman"/>
          <w:sz w:val="24"/>
          <w:szCs w:val="24"/>
          <w:lang w:val="ru-RU"/>
        </w:rPr>
        <w:t>.</w:t>
      </w:r>
      <w:r w:rsidRPr="005477F2">
        <w:rPr>
          <w:rFonts w:ascii="Times New Roman" w:hAnsi="Times New Roman" w:cs="Times New Roman"/>
          <w:sz w:val="24"/>
          <w:szCs w:val="24"/>
          <w:lang w:val="ru-RU"/>
        </w:rPr>
        <w:t xml:space="preserve"> /</w:t>
      </w:r>
      <w:r w:rsidRPr="005477F2">
        <w:rPr>
          <w:rFonts w:ascii="Times New Roman" w:hAnsi="Times New Roman" w:cs="Times New Roman"/>
          <w:sz w:val="24"/>
          <w:szCs w:val="24"/>
        </w:rPr>
        <w:t>Realizm ve enst</w:t>
      </w:r>
      <w:r w:rsidR="00570DAB" w:rsidRPr="005477F2">
        <w:rPr>
          <w:rFonts w:ascii="Times New Roman" w:hAnsi="Times New Roman" w:cs="Times New Roman"/>
          <w:sz w:val="24"/>
          <w:szCs w:val="24"/>
        </w:rPr>
        <w:t>r</w:t>
      </w:r>
      <w:r w:rsidRPr="005477F2">
        <w:rPr>
          <w:rFonts w:ascii="Times New Roman" w:hAnsi="Times New Roman" w:cs="Times New Roman"/>
          <w:sz w:val="24"/>
          <w:szCs w:val="24"/>
        </w:rPr>
        <w:t>ümentalizm</w:t>
      </w:r>
      <w:r w:rsidR="00953BDE" w:rsidRPr="005477F2">
        <w:rPr>
          <w:rFonts w:ascii="Times New Roman" w:hAnsi="Times New Roman" w:cs="Times New Roman"/>
          <w:sz w:val="24"/>
          <w:szCs w:val="24"/>
          <w:lang w:val="ky-KG"/>
        </w:rPr>
        <w:t>.</w:t>
      </w:r>
    </w:p>
    <w:p w:rsidR="005477F2"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 xml:space="preserve">З. Бзежинский «Улуу шахмат тактасы»: Евразия түшүнүгү, заманбап дүйнөнүн саясаты. / Z. Brzezinski “Büyük Satranç Tahtası”: Avrasya kavramı, modern dünya politikası. </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Технология доорундагы адам болумунун урунттуу маселелери.</w:t>
      </w:r>
      <w:r w:rsidRPr="005477F2">
        <w:rPr>
          <w:rFonts w:ascii="Times New Roman" w:hAnsi="Times New Roman" w:cs="Times New Roman"/>
          <w:sz w:val="24"/>
          <w:szCs w:val="24"/>
        </w:rPr>
        <w:t xml:space="preserve"> /Teknoloji devrindeki insanın önemli problemleri</w:t>
      </w:r>
      <w:r w:rsidRPr="005477F2">
        <w:rPr>
          <w:rFonts w:ascii="Times New Roman" w:hAnsi="Times New Roman" w:cs="Times New Roman"/>
          <w:sz w:val="24"/>
          <w:szCs w:val="24"/>
          <w:lang w:val="ky-KG"/>
        </w:rPr>
        <w:t>.</w:t>
      </w:r>
    </w:p>
    <w:p w:rsidR="004278E6"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Азыркы философия менен азыркы дүйнөнүн проблемалары арасында кандай байланыш бар? / Çağdaş felsefe ile çağdaş dünyanın yaşadığı problemler arasında nasıl bir ilgi kurulabilir?</w:t>
      </w:r>
    </w:p>
    <w:p w:rsidR="00E0347E"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eastAsia="Times New Roman" w:hAnsi="Times New Roman" w:cs="Times New Roman"/>
          <w:sz w:val="24"/>
          <w:szCs w:val="24"/>
          <w:lang w:eastAsia="ru-RU"/>
        </w:rPr>
        <w:t>Франкфурт</w:t>
      </w:r>
      <w:r w:rsidRPr="005477F2">
        <w:rPr>
          <w:rFonts w:ascii="Times New Roman" w:eastAsia="Times New Roman" w:hAnsi="Times New Roman" w:cs="Times New Roman"/>
          <w:sz w:val="24"/>
          <w:szCs w:val="24"/>
          <w:lang w:val="ky-KG" w:eastAsia="ru-RU"/>
        </w:rPr>
        <w:t xml:space="preserve"> мектеби</w:t>
      </w:r>
      <w:r w:rsidRPr="005477F2">
        <w:rPr>
          <w:rFonts w:ascii="Times New Roman" w:eastAsia="Times New Roman" w:hAnsi="Times New Roman" w:cs="Times New Roman"/>
          <w:sz w:val="24"/>
          <w:szCs w:val="24"/>
          <w:lang w:eastAsia="ru-RU"/>
        </w:rPr>
        <w:t xml:space="preserve"> (М. Хоркхаймер, Т. Адорно, Г. Маркузе)</w:t>
      </w:r>
      <w:r w:rsidR="00AA6FD8" w:rsidRPr="005477F2">
        <w:rPr>
          <w:rFonts w:ascii="Times New Roman" w:eastAsia="Times New Roman" w:hAnsi="Times New Roman" w:cs="Times New Roman"/>
          <w:sz w:val="24"/>
          <w:szCs w:val="24"/>
          <w:lang w:val="ky-KG" w:eastAsia="ru-RU"/>
        </w:rPr>
        <w:t>.</w:t>
      </w:r>
      <w:r w:rsidRPr="005477F2">
        <w:rPr>
          <w:rFonts w:ascii="Times New Roman" w:eastAsia="Times New Roman" w:hAnsi="Times New Roman" w:cs="Times New Roman"/>
          <w:sz w:val="24"/>
          <w:szCs w:val="24"/>
          <w:lang w:eastAsia="ru-RU"/>
        </w:rPr>
        <w:t xml:space="preserve"> / Frankfurt Ekolü (M. Horkheimer, T. Adorno, H. Markuse)</w:t>
      </w:r>
      <w:r w:rsidR="00AA6FD8" w:rsidRPr="005477F2">
        <w:rPr>
          <w:rFonts w:ascii="Times New Roman" w:eastAsia="Times New Roman" w:hAnsi="Times New Roman" w:cs="Times New Roman"/>
          <w:sz w:val="24"/>
          <w:szCs w:val="24"/>
          <w:lang w:val="ky-KG" w:eastAsia="ru-RU"/>
        </w:rPr>
        <w:t>.</w:t>
      </w:r>
    </w:p>
    <w:p w:rsidR="00E0347E"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lastRenderedPageBreak/>
        <w:t xml:space="preserve">«Феноменология чындыктын өзү менен эмес, чындыктын адамдагы тажрыйбасы менен алектенет» сөзүн түшүндүрүңүз. / “Fenomenoloji gerçekliğin kendisiyle değil, gerçekliğin insandaki tecrübesi ile ilgilenir”, sözünü açıklayınız. </w:t>
      </w:r>
    </w:p>
    <w:p w:rsidR="005477F2"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Акыркы кылымда пайда болгон агымдардын жана көз караштардын негизинде азыркы философиянын өзгөчөлүктөрү</w:t>
      </w:r>
      <w:r w:rsidR="00AA6FD8" w:rsidRPr="005477F2">
        <w:rPr>
          <w:rFonts w:ascii="Times New Roman" w:hAnsi="Times New Roman" w:cs="Times New Roman"/>
          <w:sz w:val="24"/>
          <w:szCs w:val="24"/>
          <w:lang w:val="ky-KG"/>
        </w:rPr>
        <w:t>.</w:t>
      </w:r>
      <w:r w:rsidRPr="005477F2">
        <w:rPr>
          <w:rFonts w:ascii="Times New Roman" w:hAnsi="Times New Roman" w:cs="Times New Roman"/>
          <w:sz w:val="24"/>
          <w:szCs w:val="24"/>
          <w:lang w:val="ky-KG"/>
        </w:rPr>
        <w:t xml:space="preserve"> / </w:t>
      </w:r>
      <w:r w:rsidRPr="005477F2">
        <w:rPr>
          <w:rFonts w:ascii="Times New Roman" w:hAnsi="Times New Roman" w:cs="Times New Roman"/>
          <w:sz w:val="24"/>
          <w:szCs w:val="24"/>
        </w:rPr>
        <w:t>Son bir asırda ortaya çıkan akım ve görüşler çerçevesind</w:t>
      </w:r>
      <w:r w:rsidR="00AA6FD8" w:rsidRPr="005477F2">
        <w:rPr>
          <w:rFonts w:ascii="Times New Roman" w:hAnsi="Times New Roman" w:cs="Times New Roman"/>
          <w:sz w:val="24"/>
          <w:szCs w:val="24"/>
        </w:rPr>
        <w:t>e çağdaş felsefenin özellikleri.</w:t>
      </w:r>
    </w:p>
    <w:p w:rsidR="00E0347E"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Онтология менен гносеологиянын карым-катышынын маани-мазмуну.</w:t>
      </w:r>
      <w:r w:rsidRPr="005477F2">
        <w:rPr>
          <w:rFonts w:ascii="Times New Roman" w:hAnsi="Times New Roman" w:cs="Times New Roman"/>
          <w:sz w:val="24"/>
          <w:szCs w:val="24"/>
        </w:rPr>
        <w:t xml:space="preserve"> / Varlık felsefesi ile bilgi teorsi arasındaki ilişki</w:t>
      </w:r>
      <w:r w:rsidRPr="005477F2">
        <w:rPr>
          <w:rFonts w:ascii="Times New Roman" w:hAnsi="Times New Roman" w:cs="Times New Roman"/>
          <w:sz w:val="24"/>
          <w:szCs w:val="24"/>
          <w:lang w:val="ky-KG"/>
        </w:rPr>
        <w:t>.</w:t>
      </w:r>
    </w:p>
    <w:p w:rsidR="001932A8"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С. Хантингтондун «Биз кимбиз?» аттуу чыгармасы: негизги түшүнүктөрү, маани-манызы жана жаңылыгы. / S. Huntington’un “Biz Kimiz?” seri: Önemli kavramlar,  önemi ve yeniliği.</w:t>
      </w:r>
    </w:p>
    <w:p w:rsidR="001932A8"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 xml:space="preserve"> </w:t>
      </w:r>
      <w:r w:rsidR="0036549A" w:rsidRPr="005477F2">
        <w:rPr>
          <w:rFonts w:ascii="Times New Roman" w:hAnsi="Times New Roman" w:cs="Times New Roman"/>
          <w:sz w:val="24"/>
          <w:szCs w:val="24"/>
        </w:rPr>
        <w:t>В. Дильтей «табиятты түшүндүрөбүз, адамдын дүйнөсүн болсо түшүнөбүз” дейт. Бул сөздү герменевтиканын теорияларынын негизинде түшүндүрүңүз. / Dilthey, “Tabiatı açıklarız, insan dünyasını ise anlarız” der. Bu sözü, hermeneutik teorileri de dikkate alarak açıklayınız.</w:t>
      </w:r>
    </w:p>
    <w:p w:rsidR="001932A8" w:rsidRPr="005477F2" w:rsidRDefault="001932A8"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eastAsia="Times New Roman" w:hAnsi="Times New Roman" w:cs="Times New Roman"/>
          <w:sz w:val="24"/>
          <w:szCs w:val="24"/>
        </w:rPr>
        <w:t>Т. Кун: Илимий төңкөрүштүн структурасы, парадигмалар. / T. Kuhn:  Bilimsel devrimin yapısı, paradigmalar</w:t>
      </w:r>
      <w:r w:rsidR="009F5C31" w:rsidRPr="005477F2">
        <w:rPr>
          <w:rFonts w:ascii="Times New Roman" w:eastAsia="Times New Roman" w:hAnsi="Times New Roman" w:cs="Times New Roman"/>
          <w:sz w:val="24"/>
          <w:szCs w:val="24"/>
          <w:lang w:val="ky-KG"/>
        </w:rPr>
        <w:t>.</w:t>
      </w:r>
    </w:p>
    <w:p w:rsidR="0036549A" w:rsidRPr="005477F2" w:rsidRDefault="0036549A" w:rsidP="0036549A">
      <w:pPr>
        <w:pStyle w:val="NoSpacing"/>
        <w:numPr>
          <w:ilvl w:val="0"/>
          <w:numId w:val="15"/>
        </w:numPr>
        <w:jc w:val="both"/>
        <w:rPr>
          <w:rFonts w:ascii="Times New Roman" w:eastAsia="Times New Roman" w:hAnsi="Times New Roman" w:cs="Times New Roman"/>
          <w:sz w:val="24"/>
          <w:szCs w:val="24"/>
        </w:rPr>
      </w:pPr>
      <w:r w:rsidRPr="005477F2">
        <w:rPr>
          <w:rFonts w:ascii="Times New Roman" w:eastAsia="Times New Roman" w:hAnsi="Times New Roman" w:cs="Times New Roman"/>
          <w:sz w:val="24"/>
          <w:szCs w:val="24"/>
        </w:rPr>
        <w:t>К. Поппер: Фальсафикация теориясы</w:t>
      </w:r>
      <w:r w:rsidRPr="005477F2">
        <w:rPr>
          <w:rFonts w:ascii="Times New Roman" w:eastAsia="Times New Roman" w:hAnsi="Times New Roman" w:cs="Times New Roman"/>
          <w:sz w:val="24"/>
          <w:szCs w:val="24"/>
          <w:lang w:val="ky-KG"/>
        </w:rPr>
        <w:t>.</w:t>
      </w:r>
      <w:r w:rsidRPr="005477F2">
        <w:rPr>
          <w:rFonts w:ascii="Times New Roman" w:eastAsia="Times New Roman" w:hAnsi="Times New Roman" w:cs="Times New Roman"/>
          <w:sz w:val="24"/>
          <w:szCs w:val="24"/>
        </w:rPr>
        <w:t xml:space="preserve"> / K. Popper: Yanlışlanabilirlik teorisi</w:t>
      </w:r>
      <w:r w:rsidRPr="005477F2">
        <w:rPr>
          <w:rFonts w:ascii="Times New Roman" w:eastAsia="Times New Roman" w:hAnsi="Times New Roman" w:cs="Times New Roman"/>
          <w:sz w:val="24"/>
          <w:szCs w:val="24"/>
          <w:lang w:val="ky-KG"/>
        </w:rPr>
        <w:t>.</w:t>
      </w:r>
    </w:p>
    <w:p w:rsidR="00E0347E" w:rsidRPr="005477F2" w:rsidRDefault="001932A8" w:rsidP="004278E6">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Билим, тил жана болум маселеси азыркы философияда</w:t>
      </w:r>
      <w:r w:rsidR="009F5C31" w:rsidRPr="005477F2">
        <w:rPr>
          <w:rFonts w:ascii="Times New Roman" w:hAnsi="Times New Roman" w:cs="Times New Roman"/>
          <w:sz w:val="24"/>
          <w:szCs w:val="24"/>
          <w:lang w:val="ky-KG"/>
        </w:rPr>
        <w:t>.</w:t>
      </w:r>
      <w:r w:rsidRPr="005477F2">
        <w:rPr>
          <w:rFonts w:ascii="Times New Roman" w:hAnsi="Times New Roman" w:cs="Times New Roman"/>
          <w:sz w:val="24"/>
          <w:szCs w:val="24"/>
        </w:rPr>
        <w:t xml:space="preserve"> / Çağdaş felsefede bilgi, dil ve varlık problemleri</w:t>
      </w:r>
      <w:r w:rsidR="009F5C31" w:rsidRPr="005477F2">
        <w:rPr>
          <w:rFonts w:ascii="Times New Roman" w:hAnsi="Times New Roman" w:cs="Times New Roman"/>
          <w:sz w:val="24"/>
          <w:szCs w:val="24"/>
          <w:lang w:val="ky-KG"/>
        </w:rPr>
        <w:t>.</w:t>
      </w:r>
      <w:r w:rsidRPr="005477F2">
        <w:rPr>
          <w:rFonts w:ascii="Times New Roman" w:hAnsi="Times New Roman" w:cs="Times New Roman"/>
          <w:sz w:val="24"/>
          <w:szCs w:val="24"/>
        </w:rPr>
        <w:t xml:space="preserve"> </w:t>
      </w:r>
    </w:p>
    <w:p w:rsidR="0036549A"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Л. Витгенштейн «Сүйлөшүүгө мүмкүн болбогон нерселер жөнүндө унчукпаш керек» дейт. «Сүйлөшүүгө мүмкүн болгон жана мүмкүн болбогон нерселер эмнелер?» түшүндүрүңүз. /  Wittgenstein, “Üzerinde konuşulamayan şeyler konusunda susmak gerekir” der. “Üzerinde konuşulabilir” ve “üzerinde konuşulamaz” olan şeyler nelerdir</w:t>
      </w:r>
      <w:r w:rsidRPr="005477F2">
        <w:rPr>
          <w:rFonts w:ascii="Times New Roman" w:hAnsi="Times New Roman" w:cs="Times New Roman"/>
          <w:sz w:val="24"/>
          <w:szCs w:val="24"/>
          <w:lang w:val="ky-KG"/>
        </w:rPr>
        <w:t>?</w:t>
      </w:r>
      <w:r w:rsidRPr="005477F2">
        <w:rPr>
          <w:rFonts w:ascii="Times New Roman" w:hAnsi="Times New Roman" w:cs="Times New Roman"/>
          <w:sz w:val="24"/>
          <w:szCs w:val="24"/>
        </w:rPr>
        <w:t xml:space="preserve"> açıklayınız.</w:t>
      </w:r>
    </w:p>
    <w:p w:rsidR="00E0347E" w:rsidRPr="005477F2" w:rsidRDefault="0036549A" w:rsidP="00B7213A">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Болумдун маңызы жана бар нерсени илимий таанып- билиш өзгөчөлүктөрү.</w:t>
      </w:r>
      <w:r w:rsidRPr="005477F2">
        <w:rPr>
          <w:rFonts w:ascii="Times New Roman" w:hAnsi="Times New Roman" w:cs="Times New Roman"/>
          <w:sz w:val="24"/>
          <w:szCs w:val="24"/>
        </w:rPr>
        <w:t xml:space="preserve"> / Varlığın özü ve varoluşu bilimsel açıdan bilme özellikleri</w:t>
      </w:r>
      <w:r w:rsidRPr="005477F2">
        <w:rPr>
          <w:rFonts w:ascii="Times New Roman" w:hAnsi="Times New Roman" w:cs="Times New Roman"/>
          <w:sz w:val="24"/>
          <w:szCs w:val="24"/>
          <w:lang w:val="ky-KG"/>
        </w:rPr>
        <w:t>.</w:t>
      </w:r>
    </w:p>
    <w:p w:rsidR="001932A8" w:rsidRPr="005477F2" w:rsidRDefault="001932A8"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hAnsi="Times New Roman" w:cs="Times New Roman"/>
          <w:sz w:val="24"/>
          <w:szCs w:val="24"/>
          <w:lang w:val="ky-KG"/>
        </w:rPr>
        <w:t>Азыркы илимдин онтологиялык негиздери</w:t>
      </w:r>
      <w:r w:rsidR="009F5C31" w:rsidRPr="005477F2">
        <w:rPr>
          <w:rFonts w:ascii="Times New Roman" w:hAnsi="Times New Roman" w:cs="Times New Roman"/>
          <w:sz w:val="24"/>
          <w:szCs w:val="24"/>
          <w:lang w:val="ky-KG"/>
        </w:rPr>
        <w:t>.</w:t>
      </w:r>
      <w:r w:rsidRPr="005477F2">
        <w:rPr>
          <w:rFonts w:ascii="Times New Roman" w:hAnsi="Times New Roman" w:cs="Times New Roman"/>
          <w:sz w:val="24"/>
          <w:szCs w:val="24"/>
        </w:rPr>
        <w:t xml:space="preserve"> / Çağdaş bilimin ontolojik temelleri</w:t>
      </w:r>
      <w:r w:rsidR="009F5C31" w:rsidRPr="005477F2">
        <w:rPr>
          <w:rFonts w:ascii="Times New Roman" w:hAnsi="Times New Roman" w:cs="Times New Roman"/>
          <w:sz w:val="24"/>
          <w:szCs w:val="24"/>
          <w:lang w:val="ky-KG"/>
        </w:rPr>
        <w:t>.</w:t>
      </w:r>
      <w:r w:rsidRPr="005477F2">
        <w:rPr>
          <w:rFonts w:ascii="Times New Roman" w:eastAsia="Times New Roman" w:hAnsi="Times New Roman" w:cs="Times New Roman"/>
          <w:sz w:val="24"/>
          <w:szCs w:val="24"/>
        </w:rPr>
        <w:t xml:space="preserve"> </w:t>
      </w:r>
    </w:p>
    <w:p w:rsidR="001932A8" w:rsidRPr="005477F2" w:rsidRDefault="001932A8"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eastAsia="Times New Roman" w:hAnsi="Times New Roman" w:cs="Times New Roman"/>
          <w:sz w:val="24"/>
          <w:szCs w:val="24"/>
        </w:rPr>
        <w:t>И Лакатос: Илимий изилдөөнүн программаларынын методологиясы</w:t>
      </w:r>
      <w:r w:rsidR="009F5C31" w:rsidRPr="005477F2">
        <w:rPr>
          <w:rFonts w:ascii="Times New Roman" w:eastAsia="Times New Roman" w:hAnsi="Times New Roman" w:cs="Times New Roman"/>
          <w:sz w:val="24"/>
          <w:szCs w:val="24"/>
          <w:lang w:val="ky-KG"/>
        </w:rPr>
        <w:t>.</w:t>
      </w:r>
      <w:r w:rsidRPr="005477F2">
        <w:rPr>
          <w:rFonts w:ascii="Times New Roman" w:eastAsia="Times New Roman" w:hAnsi="Times New Roman" w:cs="Times New Roman"/>
          <w:sz w:val="24"/>
          <w:szCs w:val="24"/>
        </w:rPr>
        <w:t xml:space="preserve"> / I. Lakatos: Bilimsel Araştırma Programlarının Metodolojisi</w:t>
      </w:r>
      <w:r w:rsidR="009F5C31" w:rsidRPr="005477F2">
        <w:rPr>
          <w:rFonts w:ascii="Times New Roman" w:eastAsia="Times New Roman" w:hAnsi="Times New Roman" w:cs="Times New Roman"/>
          <w:sz w:val="24"/>
          <w:szCs w:val="24"/>
          <w:lang w:val="ky-KG"/>
        </w:rPr>
        <w:t>.</w:t>
      </w:r>
    </w:p>
    <w:p w:rsidR="0036549A" w:rsidRPr="005477F2" w:rsidRDefault="0036549A"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eastAsia="Times New Roman" w:hAnsi="Times New Roman" w:cs="Times New Roman"/>
          <w:sz w:val="24"/>
          <w:szCs w:val="24"/>
          <w:lang w:val="ky-KG"/>
        </w:rPr>
        <w:t xml:space="preserve">П. Фейерабенддин эпистемологиялык анархизми. / </w:t>
      </w:r>
      <w:r w:rsidRPr="005477F2">
        <w:rPr>
          <w:rFonts w:ascii="Times New Roman" w:eastAsia="Times New Roman" w:hAnsi="Times New Roman" w:cs="Times New Roman"/>
          <w:sz w:val="24"/>
          <w:szCs w:val="24"/>
        </w:rPr>
        <w:t>P. Feyerabend'in epistemolojik anarşisi</w:t>
      </w:r>
      <w:r w:rsidRPr="005477F2">
        <w:rPr>
          <w:rFonts w:ascii="Times New Roman" w:eastAsia="Times New Roman" w:hAnsi="Times New Roman" w:cs="Times New Roman"/>
          <w:sz w:val="24"/>
          <w:szCs w:val="24"/>
          <w:lang w:val="ky-KG"/>
        </w:rPr>
        <w:t>.</w:t>
      </w:r>
      <w:r w:rsidRPr="005477F2">
        <w:rPr>
          <w:rFonts w:ascii="Times New Roman" w:eastAsia="Times New Roman" w:hAnsi="Times New Roman" w:cs="Times New Roman"/>
          <w:sz w:val="24"/>
          <w:szCs w:val="24"/>
        </w:rPr>
        <w:t> </w:t>
      </w:r>
    </w:p>
    <w:p w:rsidR="001932A8"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Азыркы философиядагы «абсурд» түшүнүгүн түшүндүрүңүз. / Çağdaş felsefede “Absürt” kavramını açıklayınız.</w:t>
      </w:r>
    </w:p>
    <w:p w:rsidR="00E0347E" w:rsidRPr="005477F2" w:rsidRDefault="0036549A"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rPr>
        <w:t>Экзистенциализм деген эмне? Бар нерсенин маңыздан мурун келишин кандай түшүнүүгө болот? / Varoluşçuluk nedir? “Varoluşun özden önce gelmesi”nin anlamı nedir?</w:t>
      </w:r>
      <w:r w:rsidRPr="005477F2">
        <w:rPr>
          <w:rFonts w:ascii="Times New Roman" w:hAnsi="Times New Roman" w:cs="Times New Roman"/>
          <w:sz w:val="24"/>
          <w:szCs w:val="24"/>
          <w:lang w:val="ky-KG"/>
        </w:rPr>
        <w:t xml:space="preserve"> </w:t>
      </w:r>
    </w:p>
    <w:p w:rsidR="001932A8" w:rsidRPr="005477F2" w:rsidRDefault="001932A8" w:rsidP="005477F2">
      <w:pPr>
        <w:pStyle w:val="NoSpacing"/>
        <w:numPr>
          <w:ilvl w:val="0"/>
          <w:numId w:val="15"/>
        </w:numPr>
        <w:jc w:val="both"/>
        <w:rPr>
          <w:rFonts w:ascii="Times New Roman" w:hAnsi="Times New Roman" w:cs="Times New Roman"/>
          <w:sz w:val="24"/>
          <w:szCs w:val="24"/>
        </w:rPr>
      </w:pPr>
      <w:r w:rsidRPr="005477F2">
        <w:rPr>
          <w:rFonts w:ascii="Times New Roman" w:hAnsi="Times New Roman" w:cs="Times New Roman"/>
          <w:sz w:val="24"/>
          <w:szCs w:val="24"/>
          <w:lang w:val="ky-KG"/>
        </w:rPr>
        <w:t>Азыркы тааным теориясынын негизги маселелери</w:t>
      </w:r>
      <w:r w:rsidR="003B3539" w:rsidRPr="005477F2">
        <w:rPr>
          <w:rFonts w:ascii="Times New Roman" w:hAnsi="Times New Roman" w:cs="Times New Roman"/>
          <w:sz w:val="24"/>
          <w:szCs w:val="24"/>
          <w:lang w:val="ky-KG"/>
        </w:rPr>
        <w:t>.</w:t>
      </w:r>
      <w:r w:rsidRPr="005477F2">
        <w:rPr>
          <w:rFonts w:ascii="Times New Roman" w:hAnsi="Times New Roman" w:cs="Times New Roman"/>
          <w:sz w:val="24"/>
          <w:szCs w:val="24"/>
        </w:rPr>
        <w:t xml:space="preserve"> /Çağdaş bilgi teorisinin temel problemleri</w:t>
      </w:r>
      <w:r w:rsidR="001734A6" w:rsidRPr="005477F2">
        <w:rPr>
          <w:rFonts w:ascii="Times New Roman" w:hAnsi="Times New Roman" w:cs="Times New Roman"/>
          <w:sz w:val="24"/>
          <w:szCs w:val="24"/>
          <w:lang w:val="ky-KG"/>
        </w:rPr>
        <w:t>.</w:t>
      </w:r>
    </w:p>
    <w:p w:rsidR="001932A8" w:rsidRPr="005477F2" w:rsidRDefault="001932A8" w:rsidP="005477F2">
      <w:pPr>
        <w:pStyle w:val="NoSpacing"/>
        <w:numPr>
          <w:ilvl w:val="0"/>
          <w:numId w:val="15"/>
        </w:numPr>
        <w:jc w:val="both"/>
        <w:rPr>
          <w:rFonts w:ascii="Times New Roman" w:eastAsia="Times New Roman" w:hAnsi="Times New Roman" w:cs="Times New Roman"/>
          <w:sz w:val="24"/>
          <w:szCs w:val="24"/>
        </w:rPr>
      </w:pPr>
      <w:r w:rsidRPr="005477F2">
        <w:rPr>
          <w:rFonts w:ascii="Times New Roman" w:eastAsia="Times New Roman" w:hAnsi="Times New Roman" w:cs="Times New Roman"/>
          <w:sz w:val="24"/>
          <w:szCs w:val="24"/>
          <w:lang w:val="ky-KG"/>
        </w:rPr>
        <w:t>Философиянын окуу дисциплинасы катары билим берүү системасындагы орду</w:t>
      </w:r>
      <w:r w:rsidR="001734A6" w:rsidRPr="005477F2">
        <w:rPr>
          <w:rFonts w:ascii="Times New Roman" w:eastAsia="Times New Roman" w:hAnsi="Times New Roman" w:cs="Times New Roman"/>
          <w:sz w:val="24"/>
          <w:szCs w:val="24"/>
          <w:lang w:val="ky-KG"/>
        </w:rPr>
        <w:t>.</w:t>
      </w:r>
      <w:r w:rsidRPr="005477F2">
        <w:rPr>
          <w:rFonts w:ascii="Times New Roman" w:eastAsia="Times New Roman" w:hAnsi="Times New Roman" w:cs="Times New Roman"/>
          <w:sz w:val="24"/>
          <w:szCs w:val="24"/>
          <w:lang w:val="ky-KG"/>
        </w:rPr>
        <w:t xml:space="preserve"> / </w:t>
      </w:r>
      <w:r w:rsidRPr="005477F2">
        <w:rPr>
          <w:rFonts w:ascii="Times New Roman" w:eastAsia="Times New Roman" w:hAnsi="Times New Roman" w:cs="Times New Roman"/>
          <w:sz w:val="24"/>
          <w:szCs w:val="24"/>
        </w:rPr>
        <w:t>Felsefesnin bir ders olarak eğitim sistemindeki yeri</w:t>
      </w:r>
      <w:r w:rsidR="001734A6" w:rsidRPr="005477F2">
        <w:rPr>
          <w:rFonts w:ascii="Times New Roman" w:eastAsia="Times New Roman" w:hAnsi="Times New Roman" w:cs="Times New Roman"/>
          <w:sz w:val="24"/>
          <w:szCs w:val="24"/>
          <w:lang w:val="ky-KG"/>
        </w:rPr>
        <w:t>.</w:t>
      </w:r>
      <w:r w:rsidRPr="005477F2">
        <w:rPr>
          <w:rFonts w:ascii="Times New Roman" w:eastAsia="Times New Roman" w:hAnsi="Times New Roman" w:cs="Times New Roman"/>
          <w:sz w:val="24"/>
          <w:szCs w:val="24"/>
        </w:rPr>
        <w:t xml:space="preserve"> </w:t>
      </w:r>
      <w:r w:rsidRPr="005477F2">
        <w:rPr>
          <w:rFonts w:ascii="Times New Roman" w:eastAsia="Times New Roman" w:hAnsi="Times New Roman" w:cs="Times New Roman"/>
          <w:sz w:val="24"/>
          <w:szCs w:val="24"/>
          <w:lang w:val="ky-KG"/>
        </w:rPr>
        <w:t xml:space="preserve"> </w:t>
      </w:r>
    </w:p>
    <w:p w:rsidR="001932A8" w:rsidRPr="005477F2" w:rsidRDefault="001932A8" w:rsidP="001932A8">
      <w:pPr>
        <w:pStyle w:val="NoSpacing"/>
        <w:jc w:val="both"/>
        <w:rPr>
          <w:rFonts w:ascii="Times New Roman" w:hAnsi="Times New Roman" w:cs="Times New Roman"/>
          <w:sz w:val="24"/>
          <w:szCs w:val="24"/>
        </w:rPr>
      </w:pPr>
    </w:p>
    <w:p w:rsidR="001932A8" w:rsidRPr="005477F2" w:rsidRDefault="001932A8" w:rsidP="001932A8">
      <w:pPr>
        <w:pStyle w:val="NoSpacing"/>
        <w:jc w:val="both"/>
        <w:rPr>
          <w:rFonts w:ascii="Times New Roman" w:eastAsia="Times New Roman" w:hAnsi="Times New Roman" w:cs="Times New Roman"/>
          <w:sz w:val="24"/>
          <w:szCs w:val="24"/>
          <w:lang w:eastAsia="ru-RU"/>
        </w:rPr>
      </w:pPr>
    </w:p>
    <w:p w:rsidR="001932A8" w:rsidRPr="005477F2" w:rsidRDefault="001932A8" w:rsidP="001932A8">
      <w:pPr>
        <w:pStyle w:val="NoSpacing"/>
        <w:jc w:val="both"/>
        <w:rPr>
          <w:rFonts w:ascii="Times New Roman" w:eastAsia="Times New Roman" w:hAnsi="Times New Roman" w:cs="Times New Roman"/>
          <w:sz w:val="24"/>
          <w:szCs w:val="24"/>
          <w:lang w:eastAsia="ru-RU"/>
        </w:rPr>
      </w:pPr>
    </w:p>
    <w:p w:rsidR="001932A8" w:rsidRPr="004278E6" w:rsidRDefault="001932A8" w:rsidP="001932A8">
      <w:pPr>
        <w:pStyle w:val="NoSpacing"/>
        <w:jc w:val="both"/>
        <w:rPr>
          <w:rFonts w:ascii="Times New Roman" w:eastAsia="Times New Roman" w:hAnsi="Times New Roman" w:cs="Times New Roman"/>
          <w:sz w:val="24"/>
          <w:szCs w:val="24"/>
          <w:lang w:eastAsia="ru-RU"/>
        </w:rPr>
      </w:pPr>
    </w:p>
    <w:p w:rsidR="001932A8" w:rsidRDefault="001932A8" w:rsidP="00B7213A">
      <w:pPr>
        <w:pStyle w:val="NoSpacing"/>
        <w:jc w:val="both"/>
        <w:rPr>
          <w:rFonts w:ascii="Times New Roman" w:hAnsi="Times New Roman" w:cs="Times New Roman"/>
          <w:sz w:val="24"/>
          <w:szCs w:val="24"/>
        </w:rPr>
      </w:pPr>
    </w:p>
    <w:sectPr w:rsidR="001932A8" w:rsidSect="001932A8">
      <w:pgSz w:w="12240" w:h="15840"/>
      <w:pgMar w:top="1440" w:right="616"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15"/>
    <w:multiLevelType w:val="hybridMultilevel"/>
    <w:tmpl w:val="E5A0CFFA"/>
    <w:lvl w:ilvl="0" w:tplc="CB3AFF3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0F6DE8"/>
    <w:multiLevelType w:val="multilevel"/>
    <w:tmpl w:val="558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07287"/>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4E71"/>
    <w:multiLevelType w:val="hybridMultilevel"/>
    <w:tmpl w:val="8A12672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4E5"/>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B3DBD"/>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4317"/>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80967"/>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3C1"/>
    <w:multiLevelType w:val="hybridMultilevel"/>
    <w:tmpl w:val="5C38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25FB6"/>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A1848"/>
    <w:multiLevelType w:val="hybridMultilevel"/>
    <w:tmpl w:val="8AC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62115"/>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010A7"/>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94166"/>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CF1"/>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A4229"/>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D08EA"/>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75B3D"/>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31175"/>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A4EA8"/>
    <w:multiLevelType w:val="hybridMultilevel"/>
    <w:tmpl w:val="8A12672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C4F5C"/>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42B25"/>
    <w:multiLevelType w:val="hybridMultilevel"/>
    <w:tmpl w:val="39643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2436CD"/>
    <w:multiLevelType w:val="hybridMultilevel"/>
    <w:tmpl w:val="8A12672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E2722"/>
    <w:multiLevelType w:val="hybridMultilevel"/>
    <w:tmpl w:val="F3E4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14F75"/>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443A4"/>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25A3A"/>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C6739"/>
    <w:multiLevelType w:val="hybridMultilevel"/>
    <w:tmpl w:val="8A12672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D0F01"/>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722F5"/>
    <w:multiLevelType w:val="hybridMultilevel"/>
    <w:tmpl w:val="8A12672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71D29"/>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4693F"/>
    <w:multiLevelType w:val="hybridMultilevel"/>
    <w:tmpl w:val="ED4E8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46131F"/>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774B4"/>
    <w:multiLevelType w:val="hybridMultilevel"/>
    <w:tmpl w:val="E2CAFCAA"/>
    <w:lvl w:ilvl="0" w:tplc="D078123E">
      <w:start w:val="1"/>
      <w:numFmt w:val="decimal"/>
      <w:lvlText w:val="%1."/>
      <w:lvlJc w:val="left"/>
      <w:pPr>
        <w:tabs>
          <w:tab w:val="num" w:pos="360"/>
        </w:tabs>
        <w:ind w:left="360" w:hanging="360"/>
      </w:pPr>
      <w:rPr>
        <w:b w:val="0"/>
        <w:lang w:val="tr-T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CF5C13"/>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316CE"/>
    <w:multiLevelType w:val="hybridMultilevel"/>
    <w:tmpl w:val="08B201A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33042"/>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67499"/>
    <w:multiLevelType w:val="hybridMultilevel"/>
    <w:tmpl w:val="19B0D8DE"/>
    <w:lvl w:ilvl="0" w:tplc="A10E3F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8" w15:restartNumberingAfterBreak="0">
    <w:nsid w:val="6AA15DE4"/>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04E30"/>
    <w:multiLevelType w:val="hybridMultilevel"/>
    <w:tmpl w:val="DDEAE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6706D9E"/>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958F9"/>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E7A50"/>
    <w:multiLevelType w:val="hybridMultilevel"/>
    <w:tmpl w:val="8A1267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6034F"/>
    <w:multiLevelType w:val="hybridMultilevel"/>
    <w:tmpl w:val="8A126728"/>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1"/>
  </w:num>
  <w:num w:numId="4">
    <w:abstractNumId w:val="23"/>
  </w:num>
  <w:num w:numId="5">
    <w:abstractNumId w:val="10"/>
  </w:num>
  <w:num w:numId="6">
    <w:abstractNumId w:val="8"/>
  </w:num>
  <w:num w:numId="7">
    <w:abstractNumId w:val="1"/>
  </w:num>
  <w:num w:numId="8">
    <w:abstractNumId w:val="19"/>
  </w:num>
  <w:num w:numId="9">
    <w:abstractNumId w:val="33"/>
  </w:num>
  <w:num w:numId="10">
    <w:abstractNumId w:val="21"/>
  </w:num>
  <w:num w:numId="11">
    <w:abstractNumId w:val="32"/>
  </w:num>
  <w:num w:numId="12">
    <w:abstractNumId w:val="2"/>
  </w:num>
  <w:num w:numId="13">
    <w:abstractNumId w:val="18"/>
  </w:num>
  <w:num w:numId="14">
    <w:abstractNumId w:val="40"/>
  </w:num>
  <w:num w:numId="15">
    <w:abstractNumId w:val="35"/>
  </w:num>
  <w:num w:numId="16">
    <w:abstractNumId w:val="25"/>
  </w:num>
  <w:num w:numId="17">
    <w:abstractNumId w:val="42"/>
  </w:num>
  <w:num w:numId="18">
    <w:abstractNumId w:val="26"/>
  </w:num>
  <w:num w:numId="19">
    <w:abstractNumId w:val="17"/>
  </w:num>
  <w:num w:numId="20">
    <w:abstractNumId w:val="24"/>
  </w:num>
  <w:num w:numId="21">
    <w:abstractNumId w:val="7"/>
  </w:num>
  <w:num w:numId="22">
    <w:abstractNumId w:val="5"/>
  </w:num>
  <w:num w:numId="23">
    <w:abstractNumId w:val="34"/>
  </w:num>
  <w:num w:numId="24">
    <w:abstractNumId w:val="12"/>
  </w:num>
  <w:num w:numId="25">
    <w:abstractNumId w:val="11"/>
  </w:num>
  <w:num w:numId="26">
    <w:abstractNumId w:val="15"/>
  </w:num>
  <w:num w:numId="27">
    <w:abstractNumId w:val="41"/>
  </w:num>
  <w:num w:numId="28">
    <w:abstractNumId w:val="20"/>
  </w:num>
  <w:num w:numId="29">
    <w:abstractNumId w:val="16"/>
  </w:num>
  <w:num w:numId="30">
    <w:abstractNumId w:val="4"/>
  </w:num>
  <w:num w:numId="31">
    <w:abstractNumId w:val="36"/>
  </w:num>
  <w:num w:numId="32">
    <w:abstractNumId w:val="30"/>
  </w:num>
  <w:num w:numId="33">
    <w:abstractNumId w:val="9"/>
  </w:num>
  <w:num w:numId="34">
    <w:abstractNumId w:val="43"/>
  </w:num>
  <w:num w:numId="35">
    <w:abstractNumId w:val="28"/>
  </w:num>
  <w:num w:numId="36">
    <w:abstractNumId w:val="38"/>
  </w:num>
  <w:num w:numId="37">
    <w:abstractNumId w:val="6"/>
  </w:num>
  <w:num w:numId="38">
    <w:abstractNumId w:val="14"/>
  </w:num>
  <w:num w:numId="39">
    <w:abstractNumId w:val="29"/>
  </w:num>
  <w:num w:numId="40">
    <w:abstractNumId w:val="27"/>
  </w:num>
  <w:num w:numId="41">
    <w:abstractNumId w:val="3"/>
  </w:num>
  <w:num w:numId="42">
    <w:abstractNumId w:val="22"/>
  </w:num>
  <w:num w:numId="43">
    <w:abstractNumId w:val="37"/>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9B"/>
    <w:rsid w:val="000210C2"/>
    <w:rsid w:val="000536D8"/>
    <w:rsid w:val="000B1A20"/>
    <w:rsid w:val="000B2313"/>
    <w:rsid w:val="000C0140"/>
    <w:rsid w:val="000D1434"/>
    <w:rsid w:val="00106F50"/>
    <w:rsid w:val="001351F6"/>
    <w:rsid w:val="001734A6"/>
    <w:rsid w:val="001932A8"/>
    <w:rsid w:val="00194931"/>
    <w:rsid w:val="002F3DF0"/>
    <w:rsid w:val="00347E23"/>
    <w:rsid w:val="0036549A"/>
    <w:rsid w:val="003B3539"/>
    <w:rsid w:val="00402007"/>
    <w:rsid w:val="004278E6"/>
    <w:rsid w:val="00447521"/>
    <w:rsid w:val="004A0697"/>
    <w:rsid w:val="005477F2"/>
    <w:rsid w:val="005548AD"/>
    <w:rsid w:val="00570DAB"/>
    <w:rsid w:val="00637529"/>
    <w:rsid w:val="00644641"/>
    <w:rsid w:val="0069609A"/>
    <w:rsid w:val="007113A3"/>
    <w:rsid w:val="00715CE3"/>
    <w:rsid w:val="007D4DDA"/>
    <w:rsid w:val="00802C34"/>
    <w:rsid w:val="00810AE4"/>
    <w:rsid w:val="00865862"/>
    <w:rsid w:val="009469F2"/>
    <w:rsid w:val="00953BDE"/>
    <w:rsid w:val="009E4A0A"/>
    <w:rsid w:val="009F5C31"/>
    <w:rsid w:val="00AA51F7"/>
    <w:rsid w:val="00AA6FD8"/>
    <w:rsid w:val="00B03C9B"/>
    <w:rsid w:val="00B10ABC"/>
    <w:rsid w:val="00B37E89"/>
    <w:rsid w:val="00B7213A"/>
    <w:rsid w:val="00B74863"/>
    <w:rsid w:val="00C96B8B"/>
    <w:rsid w:val="00CB6FE6"/>
    <w:rsid w:val="00CC058E"/>
    <w:rsid w:val="00CC7E16"/>
    <w:rsid w:val="00CD48D2"/>
    <w:rsid w:val="00D1556D"/>
    <w:rsid w:val="00DB70E3"/>
    <w:rsid w:val="00DF0025"/>
    <w:rsid w:val="00E0347E"/>
    <w:rsid w:val="00E771FE"/>
    <w:rsid w:val="00F032CB"/>
    <w:rsid w:val="00F665F7"/>
    <w:rsid w:val="00F9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CEB4"/>
  <w15:docId w15:val="{7EB66DE1-F5D7-4ABC-9D87-E5C2FA7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7E"/>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62"/>
    <w:pPr>
      <w:ind w:left="720"/>
      <w:contextualSpacing/>
    </w:pPr>
  </w:style>
  <w:style w:type="paragraph" w:styleId="NoSpacing">
    <w:name w:val="No Spacing"/>
    <w:uiPriority w:val="1"/>
    <w:qFormat/>
    <w:rsid w:val="00B7213A"/>
    <w:pPr>
      <w:spacing w:after="0" w:line="240" w:lineRule="auto"/>
    </w:pPr>
    <w:rPr>
      <w:noProof/>
      <w:lang w:val="tr-TR"/>
    </w:rPr>
  </w:style>
  <w:style w:type="paragraph" w:styleId="Title">
    <w:name w:val="Title"/>
    <w:basedOn w:val="Normal"/>
    <w:link w:val="TitleChar"/>
    <w:qFormat/>
    <w:rsid w:val="00F665F7"/>
    <w:pPr>
      <w:spacing w:after="0" w:line="240" w:lineRule="auto"/>
      <w:jc w:val="center"/>
    </w:pPr>
    <w:rPr>
      <w:rFonts w:ascii="Times New Roman" w:eastAsia="Times New Roman" w:hAnsi="Times New Roman" w:cs="Times New Roman"/>
      <w:b/>
      <w:noProof w:val="0"/>
      <w:sz w:val="20"/>
      <w:szCs w:val="20"/>
      <w:lang w:val="ru-RU"/>
    </w:rPr>
  </w:style>
  <w:style w:type="character" w:customStyle="1" w:styleId="TitleChar">
    <w:name w:val="Title Char"/>
    <w:basedOn w:val="DefaultParagraphFont"/>
    <w:link w:val="Title"/>
    <w:rsid w:val="00F665F7"/>
    <w:rPr>
      <w:rFonts w:ascii="Times New Roman" w:eastAsia="Times New Roman" w:hAnsi="Times New Roman" w:cs="Times New Roman"/>
      <w:b/>
      <w:sz w:val="20"/>
      <w:szCs w:val="20"/>
      <w:lang w:val="ru-RU"/>
    </w:rPr>
  </w:style>
  <w:style w:type="paragraph" w:styleId="BalloonText">
    <w:name w:val="Balloon Text"/>
    <w:basedOn w:val="Normal"/>
    <w:link w:val="BalloonTextChar"/>
    <w:uiPriority w:val="99"/>
    <w:semiHidden/>
    <w:unhideWhenUsed/>
    <w:rsid w:val="0042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E6"/>
    <w:rPr>
      <w:rFonts w:ascii="Tahoma" w:hAnsi="Tahoma" w:cs="Tahoma"/>
      <w:noProof/>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6193">
      <w:bodyDiv w:val="1"/>
      <w:marLeft w:val="0"/>
      <w:marRight w:val="0"/>
      <w:marTop w:val="0"/>
      <w:marBottom w:val="0"/>
      <w:divBdr>
        <w:top w:val="none" w:sz="0" w:space="0" w:color="auto"/>
        <w:left w:val="none" w:sz="0" w:space="0" w:color="auto"/>
        <w:bottom w:val="none" w:sz="0" w:space="0" w:color="auto"/>
        <w:right w:val="none" w:sz="0" w:space="0" w:color="auto"/>
      </w:divBdr>
    </w:div>
    <w:div w:id="308287109">
      <w:bodyDiv w:val="1"/>
      <w:marLeft w:val="0"/>
      <w:marRight w:val="0"/>
      <w:marTop w:val="0"/>
      <w:marBottom w:val="0"/>
      <w:divBdr>
        <w:top w:val="none" w:sz="0" w:space="0" w:color="auto"/>
        <w:left w:val="none" w:sz="0" w:space="0" w:color="auto"/>
        <w:bottom w:val="none" w:sz="0" w:space="0" w:color="auto"/>
        <w:right w:val="none" w:sz="0" w:space="0" w:color="auto"/>
      </w:divBdr>
    </w:div>
    <w:div w:id="470245722">
      <w:bodyDiv w:val="1"/>
      <w:marLeft w:val="0"/>
      <w:marRight w:val="0"/>
      <w:marTop w:val="0"/>
      <w:marBottom w:val="0"/>
      <w:divBdr>
        <w:top w:val="none" w:sz="0" w:space="0" w:color="auto"/>
        <w:left w:val="none" w:sz="0" w:space="0" w:color="auto"/>
        <w:bottom w:val="none" w:sz="0" w:space="0" w:color="auto"/>
        <w:right w:val="none" w:sz="0" w:space="0" w:color="auto"/>
      </w:divBdr>
    </w:div>
    <w:div w:id="1429734518">
      <w:bodyDiv w:val="1"/>
      <w:marLeft w:val="0"/>
      <w:marRight w:val="0"/>
      <w:marTop w:val="0"/>
      <w:marBottom w:val="0"/>
      <w:divBdr>
        <w:top w:val="none" w:sz="0" w:space="0" w:color="auto"/>
        <w:left w:val="none" w:sz="0" w:space="0" w:color="auto"/>
        <w:bottom w:val="none" w:sz="0" w:space="0" w:color="auto"/>
        <w:right w:val="none" w:sz="0" w:space="0" w:color="auto"/>
      </w:divBdr>
    </w:div>
    <w:div w:id="1670793477">
      <w:bodyDiv w:val="1"/>
      <w:marLeft w:val="0"/>
      <w:marRight w:val="0"/>
      <w:marTop w:val="0"/>
      <w:marBottom w:val="0"/>
      <w:divBdr>
        <w:top w:val="none" w:sz="0" w:space="0" w:color="auto"/>
        <w:left w:val="none" w:sz="0" w:space="0" w:color="auto"/>
        <w:bottom w:val="none" w:sz="0" w:space="0" w:color="auto"/>
        <w:right w:val="none" w:sz="0" w:space="0" w:color="auto"/>
      </w:divBdr>
      <w:divsChild>
        <w:div w:id="591163242">
          <w:marLeft w:val="0"/>
          <w:marRight w:val="0"/>
          <w:marTop w:val="0"/>
          <w:marBottom w:val="0"/>
          <w:divBdr>
            <w:top w:val="none" w:sz="0" w:space="0" w:color="auto"/>
            <w:left w:val="none" w:sz="0" w:space="0" w:color="auto"/>
            <w:bottom w:val="none" w:sz="0" w:space="0" w:color="auto"/>
            <w:right w:val="none" w:sz="0" w:space="0" w:color="auto"/>
          </w:divBdr>
        </w:div>
        <w:div w:id="1772821188">
          <w:marLeft w:val="0"/>
          <w:marRight w:val="0"/>
          <w:marTop w:val="0"/>
          <w:marBottom w:val="0"/>
          <w:divBdr>
            <w:top w:val="none" w:sz="0" w:space="0" w:color="auto"/>
            <w:left w:val="none" w:sz="0" w:space="0" w:color="auto"/>
            <w:bottom w:val="none" w:sz="0" w:space="0" w:color="auto"/>
            <w:right w:val="none" w:sz="0" w:space="0" w:color="auto"/>
          </w:divBdr>
        </w:div>
        <w:div w:id="1472823147">
          <w:marLeft w:val="0"/>
          <w:marRight w:val="0"/>
          <w:marTop w:val="0"/>
          <w:marBottom w:val="0"/>
          <w:divBdr>
            <w:top w:val="none" w:sz="0" w:space="0" w:color="auto"/>
            <w:left w:val="none" w:sz="0" w:space="0" w:color="auto"/>
            <w:bottom w:val="none" w:sz="0" w:space="0" w:color="auto"/>
            <w:right w:val="none" w:sz="0" w:space="0" w:color="auto"/>
          </w:divBdr>
        </w:div>
        <w:div w:id="1220750441">
          <w:marLeft w:val="0"/>
          <w:marRight w:val="0"/>
          <w:marTop w:val="0"/>
          <w:marBottom w:val="0"/>
          <w:divBdr>
            <w:top w:val="none" w:sz="0" w:space="0" w:color="auto"/>
            <w:left w:val="none" w:sz="0" w:space="0" w:color="auto"/>
            <w:bottom w:val="none" w:sz="0" w:space="0" w:color="auto"/>
            <w:right w:val="none" w:sz="0" w:space="0" w:color="auto"/>
          </w:divBdr>
        </w:div>
        <w:div w:id="984627262">
          <w:marLeft w:val="0"/>
          <w:marRight w:val="0"/>
          <w:marTop w:val="0"/>
          <w:marBottom w:val="0"/>
          <w:divBdr>
            <w:top w:val="none" w:sz="0" w:space="0" w:color="auto"/>
            <w:left w:val="none" w:sz="0" w:space="0" w:color="auto"/>
            <w:bottom w:val="none" w:sz="0" w:space="0" w:color="auto"/>
            <w:right w:val="none" w:sz="0" w:space="0" w:color="auto"/>
          </w:divBdr>
        </w:div>
        <w:div w:id="115298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974E-7AE8-452A-A3E6-72A5A895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2023-06-01T04:43:00Z</cp:lastPrinted>
  <dcterms:created xsi:type="dcterms:W3CDTF">2023-06-01T12:28:00Z</dcterms:created>
  <dcterms:modified xsi:type="dcterms:W3CDTF">2023-06-01T12:28:00Z</dcterms:modified>
</cp:coreProperties>
</file>